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Rule="auto"/>
        <w:jc w:val="center"/>
        <w:rPr>
          <w:b w:val="1"/>
        </w:rPr>
      </w:pPr>
      <w:r w:rsidDel="00000000" w:rsidR="00000000" w:rsidRPr="00000000">
        <w:rPr>
          <w:b w:val="1"/>
          <w:rtl w:val="0"/>
        </w:rPr>
        <w:t xml:space="preserve">FORMATO PARA EL DESARROLLO DE COMPONENTE FORMATIVO</w:t>
      </w:r>
    </w:p>
    <w:p w:rsidR="00000000" w:rsidDel="00000000" w:rsidP="00000000" w:rsidRDefault="00000000" w:rsidRPr="00000000" w14:paraId="00000002">
      <w:pPr>
        <w:spacing w:after="120" w:lineRule="auto"/>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5998"/>
        <w:tblGridChange w:id="0">
          <w:tblGrid>
            <w:gridCol w:w="3964"/>
            <w:gridCol w:w="5998"/>
          </w:tblGrid>
        </w:tblGridChange>
      </w:tblGrid>
      <w:tr>
        <w:trPr>
          <w:cantSplit w:val="0"/>
          <w:trHeight w:val="340" w:hRule="atLeast"/>
          <w:tblHeader w:val="0"/>
        </w:trPr>
        <w:tc>
          <w:tcPr>
            <w:vAlign w:val="center"/>
          </w:tcPr>
          <w:p w:rsidR="00000000" w:rsidDel="00000000" w:rsidP="00000000" w:rsidRDefault="00000000" w:rsidRPr="00000000" w14:paraId="00000003">
            <w:pPr>
              <w:spacing w:after="120" w:line="276"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4">
            <w:pPr>
              <w:spacing w:after="120" w:line="276" w:lineRule="auto"/>
              <w:rPr/>
            </w:pPr>
            <w:r w:rsidDel="00000000" w:rsidR="00000000" w:rsidRPr="00000000">
              <w:rPr>
                <w:rtl w:val="0"/>
              </w:rPr>
              <w:t xml:space="preserve">Gestión agroempresarial</w:t>
            </w:r>
          </w:p>
        </w:tc>
      </w:tr>
    </w:tbl>
    <w:p w:rsidR="00000000" w:rsidDel="00000000" w:rsidP="00000000" w:rsidRDefault="00000000" w:rsidRPr="00000000" w14:paraId="00000005">
      <w:pPr>
        <w:spacing w:after="120" w:lineRule="auto"/>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410"/>
        <w:gridCol w:w="1701"/>
        <w:gridCol w:w="4013"/>
        <w:tblGridChange w:id="0">
          <w:tblGrid>
            <w:gridCol w:w="1838"/>
            <w:gridCol w:w="2410"/>
            <w:gridCol w:w="1701"/>
            <w:gridCol w:w="4013"/>
          </w:tblGrid>
        </w:tblGridChange>
      </w:tblGrid>
      <w:tr>
        <w:trPr>
          <w:cantSplit w:val="0"/>
          <w:trHeight w:val="2804" w:hRule="atLeast"/>
          <w:tblHeader w:val="0"/>
        </w:trPr>
        <w:tc>
          <w:tcPr>
            <w:vAlign w:val="center"/>
          </w:tcPr>
          <w:p w:rsidR="00000000" w:rsidDel="00000000" w:rsidP="00000000" w:rsidRDefault="00000000" w:rsidRPr="00000000" w14:paraId="00000006">
            <w:pPr>
              <w:spacing w:after="120" w:line="276" w:lineRule="auto"/>
              <w:rPr/>
            </w:pPr>
            <w:r w:rsidDel="00000000" w:rsidR="00000000" w:rsidRPr="00000000">
              <w:rPr>
                <w:rtl w:val="0"/>
              </w:rPr>
              <w:t xml:space="preserve">COMPETENCIA</w:t>
            </w:r>
          </w:p>
        </w:tc>
        <w:tc>
          <w:tcPr>
            <w:vAlign w:val="center"/>
          </w:tcPr>
          <w:p w:rsidR="00000000" w:rsidDel="00000000" w:rsidP="00000000" w:rsidRDefault="00000000" w:rsidRPr="00000000" w14:paraId="00000007">
            <w:pPr>
              <w:spacing w:after="120" w:line="276" w:lineRule="auto"/>
              <w:jc w:val="both"/>
              <w:rPr/>
            </w:pPr>
            <w:bookmarkStart w:colFirst="0" w:colLast="0" w:name="_heading=h.gjdgxs" w:id="0"/>
            <w:bookmarkEnd w:id="0"/>
            <w:r w:rsidDel="00000000" w:rsidR="00000000" w:rsidRPr="00000000">
              <w:rPr>
                <w:rtl w:val="0"/>
              </w:rPr>
              <w:t xml:space="preserve">270501090. </w:t>
            </w:r>
            <w:r w:rsidDel="00000000" w:rsidR="00000000" w:rsidRPr="00000000">
              <w:rPr>
                <w:b w:val="0"/>
                <w:rtl w:val="0"/>
              </w:rPr>
              <w:t xml:space="preserve">Coordinar producción de especie pecuaria según procedimiento técnico y normativa.</w:t>
            </w:r>
            <w:r w:rsidDel="00000000" w:rsidR="00000000" w:rsidRPr="00000000">
              <w:rPr>
                <w:rtl w:val="0"/>
              </w:rPr>
            </w:r>
          </w:p>
        </w:tc>
        <w:tc>
          <w:tcPr>
            <w:vAlign w:val="center"/>
          </w:tcPr>
          <w:p w:rsidR="00000000" w:rsidDel="00000000" w:rsidP="00000000" w:rsidRDefault="00000000" w:rsidRPr="00000000" w14:paraId="00000008">
            <w:pPr>
              <w:spacing w:after="120" w:line="276" w:lineRule="auto"/>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9">
            <w:pPr>
              <w:spacing w:after="120" w:line="276" w:lineRule="auto"/>
              <w:jc w:val="both"/>
              <w:rPr>
                <w:b w:val="0"/>
              </w:rPr>
            </w:pPr>
            <w:r w:rsidDel="00000000" w:rsidR="00000000" w:rsidRPr="00000000">
              <w:rPr>
                <w:rtl w:val="0"/>
              </w:rPr>
              <w:t xml:space="preserve">270501090-03.  </w:t>
            </w:r>
            <w:r w:rsidDel="00000000" w:rsidR="00000000" w:rsidRPr="00000000">
              <w:rPr>
                <w:b w:val="0"/>
                <w:rtl w:val="0"/>
              </w:rPr>
              <w:t xml:space="preserve">Supervisar desarrollo de actividades del programa reproductivo de acuerdo con el sistema de producción y recomendaciones técnicas.</w:t>
            </w:r>
          </w:p>
          <w:p w:rsidR="00000000" w:rsidDel="00000000" w:rsidP="00000000" w:rsidRDefault="00000000" w:rsidRPr="00000000" w14:paraId="0000000A">
            <w:pPr>
              <w:spacing w:after="120" w:line="276" w:lineRule="auto"/>
              <w:jc w:val="both"/>
              <w:rPr/>
            </w:pPr>
            <w:r w:rsidDel="00000000" w:rsidR="00000000" w:rsidRPr="00000000">
              <w:rPr>
                <w:rtl w:val="0"/>
              </w:rPr>
              <w:t xml:space="preserve">270501090-04. </w:t>
            </w:r>
            <w:r w:rsidDel="00000000" w:rsidR="00000000" w:rsidRPr="00000000">
              <w:rPr>
                <w:b w:val="0"/>
                <w:rtl w:val="0"/>
              </w:rPr>
              <w:t xml:space="preserve">Proponer acciones preventivas y correctivas, actividades de manejo animal, plan sanitario y programa de reproducción de la unidad pecuaria según resultados de seguimientos al proceso productivo y recomendaciones técnicas.</w:t>
            </w:r>
            <w:r w:rsidDel="00000000" w:rsidR="00000000" w:rsidRPr="00000000">
              <w:rPr>
                <w:rtl w:val="0"/>
              </w:rPr>
            </w:r>
          </w:p>
        </w:tc>
      </w:tr>
    </w:tbl>
    <w:p w:rsidR="00000000" w:rsidDel="00000000" w:rsidP="00000000" w:rsidRDefault="00000000" w:rsidRPr="00000000" w14:paraId="0000000B">
      <w:pPr>
        <w:spacing w:after="120" w:lineRule="auto"/>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583" w:hRule="atLeast"/>
          <w:tblHeader w:val="0"/>
        </w:trPr>
        <w:tc>
          <w:tcPr>
            <w:vAlign w:val="center"/>
          </w:tcPr>
          <w:p w:rsidR="00000000" w:rsidDel="00000000" w:rsidP="00000000" w:rsidRDefault="00000000" w:rsidRPr="00000000" w14:paraId="0000000C">
            <w:pPr>
              <w:spacing w:after="120" w:line="276"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D">
            <w:pPr>
              <w:spacing w:after="120" w:line="276" w:lineRule="auto"/>
              <w:rPr/>
            </w:pPr>
            <w:r w:rsidDel="00000000" w:rsidR="00000000" w:rsidRPr="00000000">
              <w:rPr>
                <w:rtl w:val="0"/>
              </w:rPr>
              <w:t xml:space="preserve">22</w:t>
            </w:r>
          </w:p>
        </w:tc>
      </w:tr>
      <w:tr>
        <w:trPr>
          <w:cantSplit w:val="0"/>
          <w:trHeight w:val="539" w:hRule="atLeast"/>
          <w:tblHeader w:val="0"/>
        </w:trPr>
        <w:tc>
          <w:tcPr>
            <w:vAlign w:val="center"/>
          </w:tcPr>
          <w:p w:rsidR="00000000" w:rsidDel="00000000" w:rsidP="00000000" w:rsidRDefault="00000000" w:rsidRPr="00000000" w14:paraId="0000000E">
            <w:pPr>
              <w:spacing w:after="120" w:line="276" w:lineRule="auto"/>
              <w:rPr/>
            </w:pPr>
            <w:bookmarkStart w:colFirst="0" w:colLast="0" w:name="_heading=h.30j0zll" w:id="1"/>
            <w:bookmarkEnd w:id="1"/>
            <w:r w:rsidDel="00000000" w:rsidR="00000000" w:rsidRPr="00000000">
              <w:rPr>
                <w:rtl w:val="0"/>
              </w:rPr>
              <w:t xml:space="preserve">NOMBRE DEL COMPONENTE FORMATIVO</w:t>
            </w:r>
          </w:p>
        </w:tc>
        <w:tc>
          <w:tcPr>
            <w:vAlign w:val="center"/>
          </w:tcPr>
          <w:p w:rsidR="00000000" w:rsidDel="00000000" w:rsidP="00000000" w:rsidRDefault="00000000" w:rsidRPr="00000000" w14:paraId="0000000F">
            <w:pPr>
              <w:spacing w:after="120" w:line="276" w:lineRule="auto"/>
              <w:rPr/>
            </w:pPr>
            <w:bookmarkStart w:colFirst="0" w:colLast="0" w:name="_heading=h.1fob9te" w:id="2"/>
            <w:bookmarkEnd w:id="2"/>
            <w:r w:rsidDel="00000000" w:rsidR="00000000" w:rsidRPr="00000000">
              <w:rPr>
                <w:rtl w:val="0"/>
              </w:rPr>
              <w:t xml:space="preserve">Monitoreo de programas de sanidad y reproducción animal</w:t>
            </w:r>
          </w:p>
        </w:tc>
      </w:tr>
      <w:tr>
        <w:trPr>
          <w:cantSplit w:val="0"/>
          <w:trHeight w:val="1399" w:hRule="atLeast"/>
          <w:tblHeader w:val="0"/>
        </w:trPr>
        <w:tc>
          <w:tcPr>
            <w:vAlign w:val="center"/>
          </w:tcPr>
          <w:p w:rsidR="00000000" w:rsidDel="00000000" w:rsidP="00000000" w:rsidRDefault="00000000" w:rsidRPr="00000000" w14:paraId="00000010">
            <w:pPr>
              <w:spacing w:after="120" w:line="276"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11">
            <w:pPr>
              <w:spacing w:after="120" w:line="276" w:lineRule="auto"/>
              <w:jc w:val="both"/>
              <w:rPr>
                <w:b w:val="0"/>
              </w:rPr>
            </w:pPr>
            <w:r w:rsidDel="00000000" w:rsidR="00000000" w:rsidRPr="00000000">
              <w:rPr>
                <w:b w:val="0"/>
                <w:rtl w:val="0"/>
              </w:rPr>
              <w:t xml:space="preserve">En este componente, el aprendiz se capacitará en lo relacionado con aspectos teórico-prácticos del monitoreo en procesos de las unidades productivas pecuarias, en especial aquellos relacionados con la sanidad, la reproducción y el cumplimiento de la normativa asociada a este importante sector. Fortalecerá sus conocimientos en elementos como la bioseguridad, manejo de residuos y la salud de los trabajadores.</w:t>
            </w:r>
          </w:p>
        </w:tc>
      </w:tr>
      <w:tr>
        <w:trPr>
          <w:cantSplit w:val="0"/>
          <w:trHeight w:val="566" w:hRule="atLeast"/>
          <w:tblHeader w:val="0"/>
        </w:trPr>
        <w:tc>
          <w:tcPr>
            <w:vAlign w:val="center"/>
          </w:tcPr>
          <w:p w:rsidR="00000000" w:rsidDel="00000000" w:rsidP="00000000" w:rsidRDefault="00000000" w:rsidRPr="00000000" w14:paraId="00000012">
            <w:pPr>
              <w:spacing w:after="120" w:line="276"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3">
            <w:pPr>
              <w:spacing w:after="120" w:line="276" w:lineRule="auto"/>
              <w:jc w:val="both"/>
              <w:rPr>
                <w:b w:val="0"/>
              </w:rPr>
            </w:pPr>
            <w:r w:rsidDel="00000000" w:rsidR="00000000" w:rsidRPr="00000000">
              <w:rPr>
                <w:b w:val="0"/>
                <w:rtl w:val="0"/>
              </w:rPr>
              <w:t xml:space="preserve">Manejo animal, manejo zootécnico, monitoreo, plan sanitario, reproducción animal.</w:t>
            </w:r>
          </w:p>
        </w:tc>
      </w:tr>
    </w:tbl>
    <w:p w:rsidR="00000000" w:rsidDel="00000000" w:rsidP="00000000" w:rsidRDefault="00000000" w:rsidRPr="00000000" w14:paraId="00000014">
      <w:pPr>
        <w:spacing w:after="120" w:lineRule="auto"/>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5">
            <w:pPr>
              <w:spacing w:after="120" w:line="276"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6">
            <w:pPr>
              <w:spacing w:after="120" w:line="276" w:lineRule="auto"/>
              <w:rPr/>
            </w:pPr>
            <w:r w:rsidDel="00000000" w:rsidR="00000000" w:rsidRPr="00000000">
              <w:rPr>
                <w:rtl w:val="0"/>
              </w:rPr>
              <w:t xml:space="preserve">7 - EXPLOTACIÓN PRIMARIA Y EXTRACTIVA</w:t>
            </w:r>
          </w:p>
        </w:tc>
      </w:tr>
      <w:tr>
        <w:trPr>
          <w:cantSplit w:val="0"/>
          <w:trHeight w:val="353" w:hRule="atLeast"/>
          <w:tblHeader w:val="0"/>
        </w:trPr>
        <w:tc>
          <w:tcPr>
            <w:vAlign w:val="center"/>
          </w:tcPr>
          <w:p w:rsidR="00000000" w:rsidDel="00000000" w:rsidP="00000000" w:rsidRDefault="00000000" w:rsidRPr="00000000" w14:paraId="00000017">
            <w:pPr>
              <w:spacing w:after="120" w:line="276" w:lineRule="auto"/>
              <w:rPr/>
            </w:pPr>
            <w:r w:rsidDel="00000000" w:rsidR="00000000" w:rsidRPr="00000000">
              <w:rPr>
                <w:rtl w:val="0"/>
              </w:rPr>
              <w:t xml:space="preserve">IDIOMA</w:t>
            </w:r>
          </w:p>
        </w:tc>
        <w:tc>
          <w:tcPr>
            <w:vAlign w:val="center"/>
          </w:tcPr>
          <w:p w:rsidR="00000000" w:rsidDel="00000000" w:rsidP="00000000" w:rsidRDefault="00000000" w:rsidRPr="00000000" w14:paraId="00000018">
            <w:pPr>
              <w:spacing w:after="120" w:line="276" w:lineRule="auto"/>
              <w:rPr/>
            </w:pPr>
            <w:r w:rsidDel="00000000" w:rsidR="00000000" w:rsidRPr="00000000">
              <w:rPr>
                <w:rtl w:val="0"/>
              </w:rPr>
              <w:t xml:space="preserve">Español</w:t>
            </w:r>
          </w:p>
        </w:tc>
      </w:tr>
    </w:tbl>
    <w:p w:rsidR="00000000" w:rsidDel="00000000" w:rsidP="00000000" w:rsidRDefault="00000000" w:rsidRPr="00000000" w14:paraId="00000019">
      <w:pPr>
        <w:spacing w:after="120" w:lineRule="auto"/>
        <w:rPr/>
      </w:pP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DE CONTENIDOS:</w:t>
      </w:r>
    </w:p>
    <w:p w:rsidR="00000000" w:rsidDel="00000000" w:rsidP="00000000" w:rsidRDefault="00000000" w:rsidRPr="00000000" w14:paraId="0000001B">
      <w:pPr>
        <w:spacing w:after="120" w:lineRule="auto"/>
        <w:rPr>
          <w:highlight w:val="yellow"/>
        </w:rPr>
      </w:pPr>
      <w:r w:rsidDel="00000000" w:rsidR="00000000" w:rsidRPr="00000000">
        <w:rPr>
          <w:rtl w:val="0"/>
        </w:rPr>
      </w:r>
    </w:p>
    <w:p w:rsidR="00000000" w:rsidDel="00000000" w:rsidP="00000000" w:rsidRDefault="00000000" w:rsidRPr="00000000" w14:paraId="0000001C">
      <w:pPr>
        <w:spacing w:after="120" w:lineRule="auto"/>
        <w:rPr>
          <w:b w:val="1"/>
        </w:rPr>
      </w:pPr>
      <w:r w:rsidDel="00000000" w:rsidR="00000000" w:rsidRPr="00000000">
        <w:rPr>
          <w:b w:val="1"/>
          <w:rtl w:val="0"/>
        </w:rPr>
        <w:t xml:space="preserve">Introducción</w:t>
      </w:r>
    </w:p>
    <w:p w:rsidR="00000000" w:rsidDel="00000000" w:rsidP="00000000" w:rsidRDefault="00000000" w:rsidRPr="00000000" w14:paraId="0000001D">
      <w:pPr>
        <w:spacing w:after="120" w:lineRule="auto"/>
        <w:rPr>
          <w:b w:val="1"/>
        </w:rPr>
      </w:pPr>
      <w:r w:rsidDel="00000000" w:rsidR="00000000" w:rsidRPr="00000000">
        <w:rPr>
          <w:b w:val="1"/>
          <w:rtl w:val="0"/>
        </w:rPr>
        <w:t xml:space="preserve">1.</w:t>
        <w:tab/>
        <w:t xml:space="preserve">Plan sanitario</w:t>
      </w:r>
    </w:p>
    <w:p w:rsidR="00000000" w:rsidDel="00000000" w:rsidP="00000000" w:rsidRDefault="00000000" w:rsidRPr="00000000" w14:paraId="0000001E">
      <w:pPr>
        <w:spacing w:after="120" w:lineRule="auto"/>
        <w:rPr/>
      </w:pPr>
      <w:r w:rsidDel="00000000" w:rsidR="00000000" w:rsidRPr="00000000">
        <w:rPr>
          <w:rtl w:val="0"/>
        </w:rPr>
        <w:t xml:space="preserve">1.1.</w:t>
        <w:tab/>
        <w:t xml:space="preserve">Bioseguridad</w:t>
      </w:r>
    </w:p>
    <w:p w:rsidR="00000000" w:rsidDel="00000000" w:rsidP="00000000" w:rsidRDefault="00000000" w:rsidRPr="00000000" w14:paraId="0000001F">
      <w:pPr>
        <w:spacing w:after="120" w:lineRule="auto"/>
        <w:rPr/>
      </w:pPr>
      <w:r w:rsidDel="00000000" w:rsidR="00000000" w:rsidRPr="00000000">
        <w:rPr>
          <w:rtl w:val="0"/>
        </w:rPr>
        <w:t xml:space="preserve">1.2.</w:t>
        <w:tab/>
        <w:t xml:space="preserve">Protocolos</w:t>
      </w:r>
    </w:p>
    <w:p w:rsidR="00000000" w:rsidDel="00000000" w:rsidP="00000000" w:rsidRDefault="00000000" w:rsidRPr="00000000" w14:paraId="00000020">
      <w:pPr>
        <w:spacing w:after="120" w:lineRule="auto"/>
        <w:rPr/>
      </w:pPr>
      <w:r w:rsidDel="00000000" w:rsidR="00000000" w:rsidRPr="00000000">
        <w:rPr>
          <w:rtl w:val="0"/>
        </w:rPr>
        <w:t xml:space="preserve">1.3.</w:t>
        <w:tab/>
        <w:t xml:space="preserve">Control de plagas y vectores</w:t>
      </w:r>
    </w:p>
    <w:p w:rsidR="00000000" w:rsidDel="00000000" w:rsidP="00000000" w:rsidRDefault="00000000" w:rsidRPr="00000000" w14:paraId="00000021">
      <w:pPr>
        <w:spacing w:after="120" w:lineRule="auto"/>
        <w:rPr/>
      </w:pPr>
      <w:r w:rsidDel="00000000" w:rsidR="00000000" w:rsidRPr="00000000">
        <w:rPr>
          <w:rtl w:val="0"/>
        </w:rPr>
        <w:t xml:space="preserve">1.4.</w:t>
        <w:tab/>
        <w:t xml:space="preserve">Limpieza y desinfección</w:t>
      </w:r>
    </w:p>
    <w:p w:rsidR="00000000" w:rsidDel="00000000" w:rsidP="00000000" w:rsidRDefault="00000000" w:rsidRPr="00000000" w14:paraId="00000022">
      <w:pPr>
        <w:spacing w:after="120" w:lineRule="auto"/>
        <w:rPr/>
      </w:pPr>
      <w:r w:rsidDel="00000000" w:rsidR="00000000" w:rsidRPr="00000000">
        <w:rPr>
          <w:rtl w:val="0"/>
        </w:rPr>
        <w:t xml:space="preserve">1.5.</w:t>
        <w:tab/>
        <w:t xml:space="preserve">Manual de bioseguridad</w:t>
      </w:r>
    </w:p>
    <w:p w:rsidR="00000000" w:rsidDel="00000000" w:rsidP="00000000" w:rsidRDefault="00000000" w:rsidRPr="00000000" w14:paraId="00000023">
      <w:pPr>
        <w:spacing w:after="120" w:lineRule="auto"/>
        <w:rPr>
          <w:b w:val="1"/>
        </w:rPr>
      </w:pPr>
      <w:r w:rsidDel="00000000" w:rsidR="00000000" w:rsidRPr="00000000">
        <w:rPr>
          <w:b w:val="1"/>
          <w:rtl w:val="0"/>
        </w:rPr>
        <w:t xml:space="preserve">2.</w:t>
        <w:tab/>
        <w:t xml:space="preserve">Programa de reproducción</w:t>
      </w:r>
    </w:p>
    <w:p w:rsidR="00000000" w:rsidDel="00000000" w:rsidP="00000000" w:rsidRDefault="00000000" w:rsidRPr="00000000" w14:paraId="00000024">
      <w:pPr>
        <w:spacing w:after="120" w:lineRule="auto"/>
        <w:rPr/>
      </w:pPr>
      <w:r w:rsidDel="00000000" w:rsidR="00000000" w:rsidRPr="00000000">
        <w:rPr>
          <w:rtl w:val="0"/>
        </w:rPr>
        <w:t xml:space="preserve">2.1.</w:t>
        <w:tab/>
        <w:t xml:space="preserve">Reproductores</w:t>
      </w:r>
    </w:p>
    <w:p w:rsidR="00000000" w:rsidDel="00000000" w:rsidP="00000000" w:rsidRDefault="00000000" w:rsidRPr="00000000" w14:paraId="00000025">
      <w:pPr>
        <w:spacing w:after="120" w:lineRule="auto"/>
        <w:rPr/>
      </w:pPr>
      <w:r w:rsidDel="00000000" w:rsidR="00000000" w:rsidRPr="00000000">
        <w:rPr>
          <w:rtl w:val="0"/>
        </w:rPr>
        <w:t xml:space="preserve">2.2.</w:t>
        <w:tab/>
        <w:t xml:space="preserve">Celo</w:t>
      </w:r>
    </w:p>
    <w:p w:rsidR="00000000" w:rsidDel="00000000" w:rsidP="00000000" w:rsidRDefault="00000000" w:rsidRPr="00000000" w14:paraId="00000026">
      <w:pPr>
        <w:spacing w:after="120" w:lineRule="auto"/>
        <w:rPr/>
      </w:pPr>
      <w:r w:rsidDel="00000000" w:rsidR="00000000" w:rsidRPr="00000000">
        <w:rPr>
          <w:rtl w:val="0"/>
        </w:rPr>
        <w:t xml:space="preserve">2.3.</w:t>
        <w:tab/>
        <w:t xml:space="preserve">Monta natural</w:t>
      </w:r>
    </w:p>
    <w:p w:rsidR="00000000" w:rsidDel="00000000" w:rsidP="00000000" w:rsidRDefault="00000000" w:rsidRPr="00000000" w14:paraId="00000027">
      <w:pPr>
        <w:spacing w:after="120" w:lineRule="auto"/>
        <w:rPr/>
      </w:pPr>
      <w:r w:rsidDel="00000000" w:rsidR="00000000" w:rsidRPr="00000000">
        <w:rPr>
          <w:rtl w:val="0"/>
        </w:rPr>
        <w:t xml:space="preserve">2.4.</w:t>
        <w:tab/>
        <w:t xml:space="preserve">Inseminación artificial</w:t>
      </w:r>
    </w:p>
    <w:p w:rsidR="00000000" w:rsidDel="00000000" w:rsidP="00000000" w:rsidRDefault="00000000" w:rsidRPr="00000000" w14:paraId="00000028">
      <w:pPr>
        <w:spacing w:after="120" w:lineRule="auto"/>
        <w:rPr>
          <w:b w:val="1"/>
        </w:rPr>
      </w:pPr>
      <w:r w:rsidDel="00000000" w:rsidR="00000000" w:rsidRPr="00000000">
        <w:rPr>
          <w:b w:val="1"/>
          <w:rtl w:val="0"/>
        </w:rPr>
        <w:t xml:space="preserve">3.</w:t>
        <w:tab/>
        <w:t xml:space="preserve">Normativa Seguridad y Salud en el Trabajo</w:t>
      </w:r>
    </w:p>
    <w:p w:rsidR="00000000" w:rsidDel="00000000" w:rsidP="00000000" w:rsidRDefault="00000000" w:rsidRPr="00000000" w14:paraId="00000029">
      <w:pPr>
        <w:spacing w:after="120" w:lineRule="auto"/>
        <w:rPr/>
      </w:pPr>
      <w:r w:rsidDel="00000000" w:rsidR="00000000" w:rsidRPr="00000000">
        <w:rPr>
          <w:rtl w:val="0"/>
        </w:rPr>
        <w:t xml:space="preserve">3.1.</w:t>
        <w:tab/>
        <w:t xml:space="preserve">Interpretación</w:t>
      </w:r>
    </w:p>
    <w:p w:rsidR="00000000" w:rsidDel="00000000" w:rsidP="00000000" w:rsidRDefault="00000000" w:rsidRPr="00000000" w14:paraId="0000002A">
      <w:pPr>
        <w:spacing w:after="120" w:lineRule="auto"/>
        <w:rPr/>
      </w:pPr>
      <w:r w:rsidDel="00000000" w:rsidR="00000000" w:rsidRPr="00000000">
        <w:rPr>
          <w:rtl w:val="0"/>
        </w:rPr>
        <w:t xml:space="preserve">3.2.</w:t>
        <w:tab/>
        <w:t xml:space="preserve">Tipos de riesgo</w:t>
      </w:r>
    </w:p>
    <w:p w:rsidR="00000000" w:rsidDel="00000000" w:rsidP="00000000" w:rsidRDefault="00000000" w:rsidRPr="00000000" w14:paraId="0000002B">
      <w:pPr>
        <w:spacing w:after="120" w:lineRule="auto"/>
        <w:rPr/>
      </w:pPr>
      <w:r w:rsidDel="00000000" w:rsidR="00000000" w:rsidRPr="00000000">
        <w:rPr>
          <w:rtl w:val="0"/>
        </w:rPr>
        <w:t xml:space="preserve">3.3.</w:t>
        <w:tab/>
        <w:t xml:space="preserve">Elementos de protección</w:t>
      </w:r>
    </w:p>
    <w:p w:rsidR="00000000" w:rsidDel="00000000" w:rsidP="00000000" w:rsidRDefault="00000000" w:rsidRPr="00000000" w14:paraId="0000002C">
      <w:pPr>
        <w:spacing w:after="120" w:lineRule="auto"/>
        <w:rPr/>
      </w:pPr>
      <w:r w:rsidDel="00000000" w:rsidR="00000000" w:rsidRPr="00000000">
        <w:rPr>
          <w:rtl w:val="0"/>
        </w:rPr>
        <w:t xml:space="preserve">3.4.</w:t>
        <w:tab/>
        <w:t xml:space="preserve">Prevención de accidentes, incidentes y enfermedades laborales</w:t>
      </w:r>
    </w:p>
    <w:p w:rsidR="00000000" w:rsidDel="00000000" w:rsidP="00000000" w:rsidRDefault="00000000" w:rsidRPr="00000000" w14:paraId="0000002D">
      <w:pPr>
        <w:spacing w:after="120" w:lineRule="auto"/>
        <w:rPr/>
      </w:pPr>
      <w:r w:rsidDel="00000000" w:rsidR="00000000" w:rsidRPr="00000000">
        <w:rPr>
          <w:rtl w:val="0"/>
        </w:rPr>
        <w:t xml:space="preserve">3.5.</w:t>
        <w:tab/>
        <w:t xml:space="preserve">Condiciones inseguras</w:t>
      </w:r>
    </w:p>
    <w:p w:rsidR="00000000" w:rsidDel="00000000" w:rsidP="00000000" w:rsidRDefault="00000000" w:rsidRPr="00000000" w14:paraId="0000002E">
      <w:pPr>
        <w:spacing w:after="120" w:lineRule="auto"/>
        <w:rPr/>
      </w:pPr>
      <w:r w:rsidDel="00000000" w:rsidR="00000000" w:rsidRPr="00000000">
        <w:rPr>
          <w:rtl w:val="0"/>
        </w:rPr>
        <w:t xml:space="preserve">3.6.</w:t>
        <w:tab/>
        <w:t xml:space="preserve">Primeros auxilios</w:t>
      </w:r>
    </w:p>
    <w:p w:rsidR="00000000" w:rsidDel="00000000" w:rsidP="00000000" w:rsidRDefault="00000000" w:rsidRPr="00000000" w14:paraId="0000002F">
      <w:pPr>
        <w:spacing w:after="120" w:lineRule="auto"/>
        <w:rPr>
          <w:b w:val="1"/>
        </w:rPr>
      </w:pPr>
      <w:r w:rsidDel="00000000" w:rsidR="00000000" w:rsidRPr="00000000">
        <w:rPr>
          <w:b w:val="1"/>
          <w:rtl w:val="0"/>
        </w:rPr>
        <w:t xml:space="preserve">4.</w:t>
        <w:tab/>
        <w:t xml:space="preserve">Normativa ambiental</w:t>
      </w:r>
    </w:p>
    <w:p w:rsidR="00000000" w:rsidDel="00000000" w:rsidP="00000000" w:rsidRDefault="00000000" w:rsidRPr="00000000" w14:paraId="00000030">
      <w:pPr>
        <w:spacing w:after="120" w:lineRule="auto"/>
        <w:rPr/>
      </w:pPr>
      <w:r w:rsidDel="00000000" w:rsidR="00000000" w:rsidRPr="00000000">
        <w:rPr>
          <w:rtl w:val="0"/>
        </w:rPr>
        <w:t xml:space="preserve">4.1.</w:t>
        <w:tab/>
        <w:t xml:space="preserve">Recolección y clasificación de residuos sólidos</w:t>
      </w:r>
    </w:p>
    <w:p w:rsidR="00000000" w:rsidDel="00000000" w:rsidP="00000000" w:rsidRDefault="00000000" w:rsidRPr="00000000" w14:paraId="00000031">
      <w:pPr>
        <w:spacing w:after="120" w:lineRule="auto"/>
        <w:rPr/>
      </w:pPr>
      <w:r w:rsidDel="00000000" w:rsidR="00000000" w:rsidRPr="00000000">
        <w:rPr>
          <w:rtl w:val="0"/>
        </w:rPr>
        <w:t xml:space="preserve">4.2.</w:t>
        <w:tab/>
        <w:t xml:space="preserve">Manejo e inactivación de residuos sólidos</w:t>
      </w:r>
    </w:p>
    <w:p w:rsidR="00000000" w:rsidDel="00000000" w:rsidP="00000000" w:rsidRDefault="00000000" w:rsidRPr="00000000" w14:paraId="00000032">
      <w:pPr>
        <w:spacing w:after="120" w:lineRule="auto"/>
        <w:rPr/>
      </w:pPr>
      <w:r w:rsidDel="00000000" w:rsidR="00000000" w:rsidRPr="00000000">
        <w:rPr>
          <w:rtl w:val="0"/>
        </w:rPr>
        <w:t xml:space="preserve">4.3.</w:t>
        <w:tab/>
        <w:t xml:space="preserve">Transporte y disposición de residuos</w:t>
      </w:r>
    </w:p>
    <w:p w:rsidR="00000000" w:rsidDel="00000000" w:rsidP="00000000" w:rsidRDefault="00000000" w:rsidRPr="00000000" w14:paraId="00000033">
      <w:pPr>
        <w:spacing w:after="120" w:lineRule="auto"/>
        <w:rPr>
          <w:b w:val="1"/>
        </w:rPr>
      </w:pPr>
      <w:r w:rsidDel="00000000" w:rsidR="00000000" w:rsidRPr="00000000">
        <w:rPr>
          <w:b w:val="1"/>
          <w:rtl w:val="0"/>
        </w:rPr>
        <w:t xml:space="preserve">5.</w:t>
        <w:tab/>
        <w:t xml:space="preserve">Plan de mejoramiento</w:t>
      </w:r>
    </w:p>
    <w:p w:rsidR="00000000" w:rsidDel="00000000" w:rsidP="00000000" w:rsidRDefault="00000000" w:rsidRPr="00000000" w14:paraId="00000034">
      <w:pPr>
        <w:spacing w:after="120" w:lineRule="auto"/>
        <w:rPr/>
      </w:pPr>
      <w:r w:rsidDel="00000000" w:rsidR="00000000" w:rsidRPr="00000000">
        <w:rPr>
          <w:rtl w:val="0"/>
        </w:rPr>
        <w:t xml:space="preserve">5.1.</w:t>
        <w:tab/>
        <w:t xml:space="preserve">Acciones preventivas</w:t>
      </w:r>
    </w:p>
    <w:p w:rsidR="00000000" w:rsidDel="00000000" w:rsidP="00000000" w:rsidRDefault="00000000" w:rsidRPr="00000000" w14:paraId="00000035">
      <w:pPr>
        <w:spacing w:after="120" w:lineRule="auto"/>
        <w:rPr/>
      </w:pPr>
      <w:r w:rsidDel="00000000" w:rsidR="00000000" w:rsidRPr="00000000">
        <w:rPr>
          <w:rtl w:val="0"/>
        </w:rPr>
        <w:t xml:space="preserve">5.2.</w:t>
        <w:tab/>
        <w:t xml:space="preserve">Acciones correctivas</w:t>
      </w:r>
    </w:p>
    <w:p w:rsidR="00000000" w:rsidDel="00000000" w:rsidP="00000000" w:rsidRDefault="00000000" w:rsidRPr="00000000" w14:paraId="00000036">
      <w:pPr>
        <w:spacing w:after="120" w:lineRule="auto"/>
        <w:rPr>
          <w:b w:val="1"/>
        </w:rPr>
      </w:pPr>
      <w:r w:rsidDel="00000000" w:rsidR="00000000" w:rsidRPr="00000000">
        <w:rPr>
          <w:b w:val="1"/>
          <w:rtl w:val="0"/>
        </w:rPr>
        <w:t xml:space="preserve">6.</w:t>
        <w:tab/>
        <w:t xml:space="preserve">Plan de contingencia</w:t>
      </w:r>
    </w:p>
    <w:p w:rsidR="00000000" w:rsidDel="00000000" w:rsidP="00000000" w:rsidRDefault="00000000" w:rsidRPr="00000000" w14:paraId="00000037">
      <w:pPr>
        <w:spacing w:after="120" w:lineRule="auto"/>
        <w:rPr/>
      </w:pPr>
      <w:r w:rsidDel="00000000" w:rsidR="00000000" w:rsidRPr="00000000">
        <w:rPr>
          <w:rtl w:val="0"/>
        </w:rPr>
        <w:t xml:space="preserve">6.1.</w:t>
        <w:tab/>
        <w:t xml:space="preserve">Tipos</w:t>
      </w:r>
    </w:p>
    <w:p w:rsidR="00000000" w:rsidDel="00000000" w:rsidP="00000000" w:rsidRDefault="00000000" w:rsidRPr="00000000" w14:paraId="00000038">
      <w:pPr>
        <w:spacing w:after="120" w:lineRule="auto"/>
        <w:rPr/>
      </w:pPr>
      <w:r w:rsidDel="00000000" w:rsidR="00000000" w:rsidRPr="00000000">
        <w:rPr>
          <w:rtl w:val="0"/>
        </w:rPr>
        <w:t xml:space="preserve">6.2.</w:t>
        <w:tab/>
        <w:t xml:space="preserve">Características</w:t>
      </w:r>
    </w:p>
    <w:p w:rsidR="00000000" w:rsidDel="00000000" w:rsidP="00000000" w:rsidRDefault="00000000" w:rsidRPr="00000000" w14:paraId="00000039">
      <w:pPr>
        <w:spacing w:after="120" w:lineRule="auto"/>
        <w:rPr>
          <w:b w:val="1"/>
        </w:rPr>
      </w:pPr>
      <w:r w:rsidDel="00000000" w:rsidR="00000000" w:rsidRPr="00000000">
        <w:rPr>
          <w:b w:val="1"/>
          <w:rtl w:val="0"/>
        </w:rPr>
        <w:t xml:space="preserve">7.</w:t>
        <w:tab/>
        <w:t xml:space="preserve">Registros y documentación</w:t>
      </w:r>
    </w:p>
    <w:p w:rsidR="00000000" w:rsidDel="00000000" w:rsidP="00000000" w:rsidRDefault="00000000" w:rsidRPr="00000000" w14:paraId="0000003A">
      <w:pPr>
        <w:spacing w:after="120" w:lineRule="auto"/>
        <w:rPr/>
      </w:pPr>
      <w:r w:rsidDel="00000000" w:rsidR="00000000" w:rsidRPr="00000000">
        <w:rPr>
          <w:rtl w:val="0"/>
        </w:rPr>
        <w:t xml:space="preserve">7.1.</w:t>
        <w:tab/>
        <w:t xml:space="preserve">Tipos</w:t>
      </w:r>
    </w:p>
    <w:p w:rsidR="00000000" w:rsidDel="00000000" w:rsidP="00000000" w:rsidRDefault="00000000" w:rsidRPr="00000000" w14:paraId="0000003B">
      <w:pPr>
        <w:spacing w:after="120" w:lineRule="auto"/>
        <w:rPr/>
      </w:pPr>
      <w:r w:rsidDel="00000000" w:rsidR="00000000" w:rsidRPr="00000000">
        <w:rPr>
          <w:rtl w:val="0"/>
        </w:rPr>
        <w:t xml:space="preserve">7.2.</w:t>
        <w:tab/>
        <w:t xml:space="preserve">Formatos</w:t>
      </w:r>
    </w:p>
    <w:p w:rsidR="00000000" w:rsidDel="00000000" w:rsidP="00000000" w:rsidRDefault="00000000" w:rsidRPr="00000000" w14:paraId="0000003C">
      <w:pPr>
        <w:spacing w:after="120" w:lineRule="auto"/>
        <w:rPr/>
      </w:pPr>
      <w:r w:rsidDel="00000000" w:rsidR="00000000" w:rsidRPr="00000000">
        <w:rPr>
          <w:rtl w:val="0"/>
        </w:rPr>
        <w:t xml:space="preserve">7.3.</w:t>
        <w:tab/>
        <w:t xml:space="preserve">Inventarios</w:t>
      </w:r>
    </w:p>
    <w:p w:rsidR="00000000" w:rsidDel="00000000" w:rsidP="00000000" w:rsidRDefault="00000000" w:rsidRPr="00000000" w14:paraId="0000003D">
      <w:pPr>
        <w:spacing w:after="120" w:lineRule="auto"/>
        <w:rPr/>
      </w:pPr>
      <w:r w:rsidDel="00000000" w:rsidR="00000000" w:rsidRPr="00000000">
        <w:rPr>
          <w:rtl w:val="0"/>
        </w:rPr>
        <w:t xml:space="preserve">7.4.</w:t>
        <w:tab/>
        <w:t xml:space="preserve">Listas de chequeo</w:t>
      </w:r>
    </w:p>
    <w:p w:rsidR="00000000" w:rsidDel="00000000" w:rsidP="00000000" w:rsidRDefault="00000000" w:rsidRPr="00000000" w14:paraId="0000003E">
      <w:pPr>
        <w:spacing w:after="120" w:lineRule="auto"/>
        <w:rPr/>
      </w:pPr>
      <w:r w:rsidDel="00000000" w:rsidR="00000000" w:rsidRPr="00000000">
        <w:rPr>
          <w:rtl w:val="0"/>
        </w:rPr>
        <w:t xml:space="preserve">7.5.</w:t>
        <w:tab/>
        <w:t xml:space="preserve">Técnica de diligenciamiento</w:t>
      </w:r>
    </w:p>
    <w:p w:rsidR="00000000" w:rsidDel="00000000" w:rsidP="00000000" w:rsidRDefault="00000000" w:rsidRPr="00000000" w14:paraId="0000003F">
      <w:pPr>
        <w:spacing w:after="120" w:lineRule="auto"/>
        <w:rPr>
          <w:b w:val="1"/>
        </w:rPr>
      </w:pPr>
      <w:r w:rsidDel="00000000" w:rsidR="00000000" w:rsidRPr="00000000">
        <w:rPr>
          <w:b w:val="1"/>
          <w:rtl w:val="0"/>
        </w:rPr>
        <w:t xml:space="preserve">8.</w:t>
        <w:tab/>
        <w:t xml:space="preserve">Comunicación</w:t>
      </w:r>
    </w:p>
    <w:p w:rsidR="00000000" w:rsidDel="00000000" w:rsidP="00000000" w:rsidRDefault="00000000" w:rsidRPr="00000000" w14:paraId="00000040">
      <w:pPr>
        <w:spacing w:after="120" w:lineRule="auto"/>
        <w:rPr/>
      </w:pPr>
      <w:r w:rsidDel="00000000" w:rsidR="00000000" w:rsidRPr="00000000">
        <w:rPr>
          <w:rtl w:val="0"/>
        </w:rPr>
      </w:r>
    </w:p>
    <w:p w:rsidR="00000000" w:rsidDel="00000000" w:rsidP="00000000" w:rsidRDefault="00000000" w:rsidRPr="00000000" w14:paraId="00000041">
      <w:pPr>
        <w:spacing w:after="120" w:lineRule="auto"/>
        <w:rPr/>
      </w:pP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INTRODUCCIÓN:</w:t>
      </w:r>
    </w:p>
    <w:p w:rsidR="00000000" w:rsidDel="00000000" w:rsidP="00000000" w:rsidRDefault="00000000" w:rsidRPr="00000000" w14:paraId="00000043">
      <w:pPr>
        <w:spacing w:after="120" w:lineRule="auto"/>
        <w:jc w:val="both"/>
        <w:rPr/>
      </w:pPr>
      <w:r w:rsidDel="00000000" w:rsidR="00000000" w:rsidRPr="00000000">
        <w:rPr>
          <w:rtl w:val="0"/>
        </w:rPr>
        <w:t xml:space="preserve">Aquí comienza el estudio del componente formativo “</w:t>
      </w:r>
      <w:r w:rsidDel="00000000" w:rsidR="00000000" w:rsidRPr="00000000">
        <w:rPr>
          <w:b w:val="1"/>
          <w:rtl w:val="0"/>
        </w:rPr>
        <w:t xml:space="preserve">Control y seguimiento</w:t>
      </w:r>
      <w:r w:rsidDel="00000000" w:rsidR="00000000" w:rsidRPr="00000000">
        <w:rPr>
          <w:rtl w:val="0"/>
        </w:rPr>
        <w:t xml:space="preserve">”; se desea que todos los participantes tengan una buena experiencia de aprendizaje. Se debe comenzar con la visualización del video que se muestra enseguida. ¡</w:t>
      </w:r>
      <w:r w:rsidDel="00000000" w:rsidR="00000000" w:rsidRPr="00000000">
        <w:rPr>
          <w:b w:val="1"/>
          <w:rtl w:val="0"/>
        </w:rPr>
        <w:t xml:space="preserve">Adela</w:t>
      </w:r>
      <w:sdt>
        <w:sdtPr>
          <w:tag w:val="goog_rdk_0"/>
        </w:sdtPr>
        <w:sdtContent>
          <w:commentRangeStart w:id="0"/>
        </w:sdtContent>
      </w:sdt>
      <w:r w:rsidDel="00000000" w:rsidR="00000000" w:rsidRPr="00000000">
        <w:rPr>
          <w:b w:val="1"/>
          <w:rtl w:val="0"/>
        </w:rPr>
        <w:t xml:space="preserve">nte</w:t>
      </w:r>
      <w:r w:rsidDel="00000000" w:rsidR="00000000" w:rsidRPr="00000000">
        <w:rPr>
          <w:rtl w:val="0"/>
        </w:rPr>
        <w:t xml:space="preserve">!</w:t>
      </w:r>
    </w:p>
    <w:p w:rsidR="00000000" w:rsidDel="00000000" w:rsidP="00000000" w:rsidRDefault="00000000" w:rsidRPr="00000000" w14:paraId="00000044">
      <w:pPr>
        <w:spacing w:after="120" w:lineRule="auto"/>
        <w:rPr>
          <w:highlight w:val="yellow"/>
        </w:rPr>
      </w:pPr>
      <w:r w:rsidDel="00000000" w:rsidR="00000000" w:rsidRPr="00000000">
        <w:rPr>
          <w:rtl w:val="0"/>
        </w:rPr>
      </w:r>
    </w:p>
    <w:p w:rsidR="00000000" w:rsidDel="00000000" w:rsidP="00000000" w:rsidRDefault="00000000" w:rsidRPr="00000000" w14:paraId="00000045">
      <w:pPr>
        <w:spacing w:after="120" w:lineRule="auto"/>
        <w:jc w:val="center"/>
        <w:rPr>
          <w:highlight w:val="yellow"/>
        </w:rPr>
      </w:pPr>
      <w:r w:rsidDel="00000000" w:rsidR="00000000" w:rsidRPr="00000000">
        <w:rPr>
          <w:highlight w:val="yellow"/>
        </w:rPr>
        <mc:AlternateContent>
          <mc:Choice Requires="wpg">
            <w:drawing>
              <wp:inline distB="0" distT="0" distL="0" distR="0">
                <wp:extent cx="5022520" cy="438875"/>
                <wp:effectExtent b="0" l="0" r="0" t="0"/>
                <wp:docPr id="311" name=""/>
                <a:graphic>
                  <a:graphicData uri="http://schemas.microsoft.com/office/word/2010/wordprocessingShape">
                    <wps:wsp>
                      <wps:cNvSpPr/>
                      <wps:cNvPr id="30" name="Shape 30"/>
                      <wps:spPr>
                        <a:xfrm>
                          <a:off x="2841090" y="3566913"/>
                          <a:ext cx="5009820" cy="426175"/>
                        </a:xfrm>
                        <a:prstGeom prst="rect">
                          <a:avLst/>
                        </a:prstGeom>
                        <a:solidFill>
                          <a:schemeClr val="accent2"/>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CF22_0_Video_Introduccion</w:t>
                            </w:r>
                          </w:p>
                        </w:txbxContent>
                      </wps:txbx>
                      <wps:bodyPr anchorCtr="0" anchor="ctr" bIns="45700" lIns="91425" spcFirstLastPara="1" rIns="91425" wrap="square" tIns="45700">
                        <a:noAutofit/>
                      </wps:bodyPr>
                    </wps:wsp>
                  </a:graphicData>
                </a:graphic>
              </wp:inline>
            </w:drawing>
          </mc:Choice>
          <mc:Fallback>
            <w:drawing>
              <wp:inline distB="0" distT="0" distL="0" distR="0">
                <wp:extent cx="5022520" cy="438875"/>
                <wp:effectExtent b="0" l="0" r="0" t="0"/>
                <wp:docPr id="311" name="image22.png"/>
                <a:graphic>
                  <a:graphicData uri="http://schemas.openxmlformats.org/drawingml/2006/picture">
                    <pic:pic>
                      <pic:nvPicPr>
                        <pic:cNvPr id="0" name="image22.png"/>
                        <pic:cNvPicPr preferRelativeResize="0"/>
                      </pic:nvPicPr>
                      <pic:blipFill>
                        <a:blip r:embed="rId10"/>
                        <a:srcRect/>
                        <a:stretch>
                          <a:fillRect/>
                        </a:stretch>
                      </pic:blipFill>
                      <pic:spPr>
                        <a:xfrm>
                          <a:off x="0" y="0"/>
                          <a:ext cx="5022520" cy="438875"/>
                        </a:xfrm>
                        <a:prstGeom prst="rect"/>
                        <a:ln/>
                      </pic:spPr>
                    </pic:pic>
                  </a:graphicData>
                </a:graphic>
              </wp:inline>
            </w:drawing>
          </mc:Fallback>
        </mc:AlternateConten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6">
      <w:pPr>
        <w:spacing w:after="120" w:lineRule="auto"/>
        <w:rPr>
          <w:highlight w:val="yellow"/>
        </w:rPr>
      </w:pPr>
      <w:r w:rsidDel="00000000" w:rsidR="00000000" w:rsidRPr="00000000">
        <w:rPr>
          <w:rtl w:val="0"/>
        </w:rPr>
      </w:r>
    </w:p>
    <w:p w:rsidR="00000000" w:rsidDel="00000000" w:rsidP="00000000" w:rsidRDefault="00000000" w:rsidRPr="00000000" w14:paraId="00000047">
      <w:pPr>
        <w:spacing w:after="120" w:lineRule="auto"/>
        <w:rPr>
          <w:highlight w:val="yellow"/>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DESARROLLO DE CONTENIDOS: </w:t>
      </w:r>
    </w:p>
    <w:p w:rsidR="00000000" w:rsidDel="00000000" w:rsidP="00000000" w:rsidRDefault="00000000" w:rsidRPr="00000000" w14:paraId="00000049">
      <w:pPr>
        <w:spacing w:after="120" w:lineRule="auto"/>
        <w:rPr/>
      </w:pPr>
      <w:r w:rsidDel="00000000" w:rsidR="00000000" w:rsidRPr="00000000">
        <w:rPr>
          <w:rtl w:val="0"/>
        </w:rPr>
      </w:r>
    </w:p>
    <w:p w:rsidR="00000000" w:rsidDel="00000000" w:rsidP="00000000" w:rsidRDefault="00000000" w:rsidRPr="00000000" w14:paraId="0000004A">
      <w:pPr>
        <w:pStyle w:val="Heading1"/>
        <w:numPr>
          <w:ilvl w:val="0"/>
          <w:numId w:val="12"/>
        </w:numPr>
        <w:spacing w:after="120" w:lineRule="auto"/>
        <w:ind w:left="720" w:hanging="360"/>
        <w:rPr/>
      </w:pPr>
      <w:bookmarkStart w:colFirst="0" w:colLast="0" w:name="_heading=h.3znysh7" w:id="3"/>
      <w:bookmarkEnd w:id="3"/>
      <w:r w:rsidDel="00000000" w:rsidR="00000000" w:rsidRPr="00000000">
        <w:rPr>
          <w:rtl w:val="0"/>
        </w:rPr>
        <w:t xml:space="preserve">Plan sanitario</w:t>
      </w:r>
    </w:p>
    <w:p w:rsidR="00000000" w:rsidDel="00000000" w:rsidP="00000000" w:rsidRDefault="00000000" w:rsidRPr="00000000" w14:paraId="0000004B">
      <w:pPr>
        <w:spacing w:after="120" w:lineRule="auto"/>
        <w:jc w:val="both"/>
        <w:rPr/>
      </w:pPr>
      <w:sdt>
        <w:sdtPr>
          <w:tag w:val="goog_rdk_1"/>
        </w:sdtPr>
        <w:sdtContent>
          <w:commentRangeStart w:id="1"/>
        </w:sdtContent>
      </w:sdt>
      <w:sdt>
        <w:sdtPr>
          <w:tag w:val="goog_rdk_2"/>
        </w:sdtPr>
        <w:sdtContent>
          <w:commentRangeStart w:id="2"/>
        </w:sdtContent>
      </w:sdt>
      <w:r w:rsidDel="00000000" w:rsidR="00000000" w:rsidRPr="00000000">
        <w:rPr>
          <w:rtl w:val="0"/>
        </w:rPr>
        <w:t xml:space="preserve">Buena parte del éxito de la explotación pecuaria depende del manejo preventivo de los problemas sanitarios, pues es más eficiente y menos costoso hacer un manejo profiláctico de los problemas que tomar medidas curativas. </w:t>
      </w:r>
    </w:p>
    <w:p w:rsidR="00000000" w:rsidDel="00000000" w:rsidP="00000000" w:rsidRDefault="00000000" w:rsidRPr="00000000" w14:paraId="0000004C">
      <w:pPr>
        <w:spacing w:after="120" w:lineRule="auto"/>
        <w:jc w:val="both"/>
        <w:rPr/>
      </w:pPr>
      <w:bookmarkStart w:colFirst="0" w:colLast="0" w:name="_heading=h.izuf1ubwa514" w:id="4"/>
      <w:bookmarkEnd w:id="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133350</wp:posOffset>
            </wp:positionV>
            <wp:extent cx="2077403" cy="1386111"/>
            <wp:effectExtent b="0" l="0" r="0" t="0"/>
            <wp:wrapSquare wrapText="bothSides" distB="114300" distT="114300" distL="114300" distR="114300"/>
            <wp:docPr descr="Una persona con una vaca&#10;&#10;Descripción generada automáticamente con confianza media" id="330" name="image13.png"/>
            <a:graphic>
              <a:graphicData uri="http://schemas.openxmlformats.org/drawingml/2006/picture">
                <pic:pic>
                  <pic:nvPicPr>
                    <pic:cNvPr descr="Una persona con una vaca&#10;&#10;Descripción generada automáticamente con confianza media" id="0" name="image13.png"/>
                    <pic:cNvPicPr preferRelativeResize="0"/>
                  </pic:nvPicPr>
                  <pic:blipFill>
                    <a:blip r:embed="rId11"/>
                    <a:srcRect b="0" l="0" r="0" t="0"/>
                    <a:stretch>
                      <a:fillRect/>
                    </a:stretch>
                  </pic:blipFill>
                  <pic:spPr>
                    <a:xfrm>
                      <a:off x="0" y="0"/>
                      <a:ext cx="2077403" cy="1386111"/>
                    </a:xfrm>
                    <a:prstGeom prst="rect"/>
                    <a:ln/>
                  </pic:spPr>
                </pic:pic>
              </a:graphicData>
            </a:graphic>
          </wp:anchor>
        </w:drawing>
      </w:r>
    </w:p>
    <w:p w:rsidR="00000000" w:rsidDel="00000000" w:rsidP="00000000" w:rsidRDefault="00000000" w:rsidRPr="00000000" w14:paraId="0000004D">
      <w:pPr>
        <w:spacing w:after="120" w:lineRule="auto"/>
        <w:jc w:val="both"/>
        <w:rPr/>
      </w:pPr>
      <w:bookmarkStart w:colFirst="0" w:colLast="0" w:name="_heading=h.25twk68jwrif" w:id="5"/>
      <w:bookmarkEnd w:id="5"/>
      <w:r w:rsidDel="00000000" w:rsidR="00000000" w:rsidRPr="00000000">
        <w:rPr>
          <w:rtl w:val="0"/>
        </w:rPr>
        <w:t xml:space="preserve">Dado esto, es importante contar con los mecanismos necesarios para evitar el ingreso y la propagación de las enfermedades, la implementación de medidas de bioseguridad y el desarrollo de protocolos para mantener libres de contaminación las instalaciones, equipos, herramientas y demás elementos con que tienen contacto los animales. </w:t>
      </w:r>
    </w:p>
    <w:p w:rsidR="00000000" w:rsidDel="00000000" w:rsidP="00000000" w:rsidRDefault="00000000" w:rsidRPr="00000000" w14:paraId="0000004E">
      <w:pPr>
        <w:spacing w:after="120" w:lineRule="auto"/>
        <w:jc w:val="both"/>
        <w:rPr/>
      </w:pPr>
      <w:bookmarkStart w:colFirst="0" w:colLast="0" w:name="_heading=h.lv8izdppb71a" w:id="6"/>
      <w:bookmarkEnd w:id="6"/>
      <w:r w:rsidDel="00000000" w:rsidR="00000000" w:rsidRPr="00000000">
        <w:rPr>
          <w:rtl w:val="0"/>
        </w:rPr>
      </w:r>
    </w:p>
    <w:p w:rsidR="00000000" w:rsidDel="00000000" w:rsidP="00000000" w:rsidRDefault="00000000" w:rsidRPr="00000000" w14:paraId="0000004F">
      <w:pPr>
        <w:spacing w:after="120" w:lineRule="auto"/>
        <w:jc w:val="both"/>
        <w:rPr/>
      </w:pPr>
      <w:r w:rsidDel="00000000" w:rsidR="00000000" w:rsidRPr="00000000">
        <w:rPr>
          <w:rtl w:val="0"/>
        </w:rPr>
      </w:r>
    </w:p>
    <w:p w:rsidR="00000000" w:rsidDel="00000000" w:rsidP="00000000" w:rsidRDefault="00000000" w:rsidRPr="00000000" w14:paraId="00000050">
      <w:pPr>
        <w:spacing w:after="120" w:lineRule="auto"/>
        <w:rPr/>
      </w:pP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1">
      <w:pPr>
        <w:spacing w:after="120" w:lineRule="auto"/>
        <w:rPr/>
      </w:pPr>
      <w:r w:rsidDel="00000000" w:rsidR="00000000" w:rsidRPr="00000000">
        <w:rPr>
          <w:rtl w:val="0"/>
        </w:rPr>
        <w:t xml:space="preserve">El plan sanitario pecuario se constituye en el documento que contiene todas las medidas para la prevención, manejo o erradicación de los problemas sanitarios que se puedan presentar en el sistema productivo y que puedan llegar a afectar la productividad y el bienestar de los animales. </w:t>
      </w:r>
    </w:p>
    <w:p w:rsidR="00000000" w:rsidDel="00000000" w:rsidP="00000000" w:rsidRDefault="00000000" w:rsidRPr="00000000" w14:paraId="00000052">
      <w:pPr>
        <w:spacing w:after="120" w:lineRule="auto"/>
        <w:rPr/>
      </w:pPr>
      <w:r w:rsidDel="00000000" w:rsidR="00000000" w:rsidRPr="00000000">
        <w:rPr>
          <w:rtl w:val="0"/>
        </w:rPr>
      </w:r>
    </w:p>
    <w:p w:rsidR="00000000" w:rsidDel="00000000" w:rsidP="00000000" w:rsidRDefault="00000000" w:rsidRPr="00000000" w14:paraId="00000053">
      <w:pPr>
        <w:pStyle w:val="Heading2"/>
        <w:numPr>
          <w:ilvl w:val="1"/>
          <w:numId w:val="12"/>
        </w:numPr>
        <w:spacing w:after="120" w:lineRule="auto"/>
        <w:ind w:left="750" w:hanging="390"/>
        <w:rPr/>
      </w:pPr>
      <w:bookmarkStart w:colFirst="0" w:colLast="0" w:name="_heading=h.2et92p0" w:id="7"/>
      <w:bookmarkEnd w:id="7"/>
      <w:r w:rsidDel="00000000" w:rsidR="00000000" w:rsidRPr="00000000">
        <w:rPr>
          <w:rtl w:val="0"/>
        </w:rPr>
        <w:t xml:space="preserve">Bioseguridad</w:t>
      </w:r>
    </w:p>
    <w:p w:rsidR="00000000" w:rsidDel="00000000" w:rsidP="00000000" w:rsidRDefault="00000000" w:rsidRPr="00000000" w14:paraId="00000054">
      <w:pPr>
        <w:spacing w:after="120" w:lineRule="auto"/>
        <w:jc w:val="both"/>
        <w:rPr/>
      </w:pPr>
      <w:bookmarkStart w:colFirst="0" w:colLast="0" w:name="_heading=h.srghmpf1ecnb" w:id="8"/>
      <w:bookmarkEnd w:id="8"/>
      <w:sdt>
        <w:sdtPr>
          <w:tag w:val="goog_rdk_3"/>
        </w:sdtPr>
        <w:sdtContent>
          <w:commentRangeStart w:id="3"/>
        </w:sdtContent>
      </w:sdt>
      <w:r w:rsidDel="00000000" w:rsidR="00000000" w:rsidRPr="00000000">
        <w:rPr>
          <w:rtl w:val="0"/>
        </w:rPr>
        <w:t xml:space="preserve">Indistintamente el tipo de explotación pecuaria y la especie animal, es importante mantener las medidas de bioseguridad.</w:t>
      </w:r>
    </w:p>
    <w:p w:rsidR="00000000" w:rsidDel="00000000" w:rsidP="00000000" w:rsidRDefault="00000000" w:rsidRPr="00000000" w14:paraId="00000055">
      <w:pPr>
        <w:spacing w:after="120" w:lineRule="auto"/>
        <w:jc w:val="both"/>
        <w:rPr/>
      </w:pPr>
      <w:bookmarkStart w:colFirst="0" w:colLast="0" w:name="_heading=h.9oxcvqm0l9u6" w:id="9"/>
      <w:bookmarkEnd w:id="9"/>
      <w:r w:rsidDel="00000000" w:rsidR="00000000" w:rsidRPr="00000000">
        <w:rPr>
          <w:rtl w:val="0"/>
        </w:rPr>
        <w:t xml:space="preserve">     Según el Instituto Colombiano Agropecuario (ICA) consiste en el conjunto de medidas para evitar, evaluar, prevenir, mitigar, manejar y/o controlar los posibles riesgos sanitarios y sus efectos directos o indirectos en la salud humana, el medio ambiente, la biodiversidad, la productividad y producción agropecuaria. </w:t>
      </w:r>
    </w:p>
    <w:p w:rsidR="00000000" w:rsidDel="00000000" w:rsidP="00000000" w:rsidRDefault="00000000" w:rsidRPr="00000000" w14:paraId="00000056">
      <w:pPr>
        <w:spacing w:after="120" w:lineRule="auto"/>
        <w:jc w:val="both"/>
        <w:rPr/>
      </w:pPr>
      <w:bookmarkStart w:colFirst="0" w:colLast="0" w:name="_heading=h.oi6vmnnmz1ax" w:id="10"/>
      <w:bookmarkEnd w:id="10"/>
      <w:r w:rsidDel="00000000" w:rsidR="00000000" w:rsidRPr="00000000">
        <w:rPr>
          <w:rtl w:val="0"/>
        </w:rPr>
        <w:t xml:space="preserve">Una granja biosegura es aquella en la que existe un plan para contrarrestar las amenazas ligadas a los problemas que puedan afectar la salud de los animales, del personal y del entorno natural en el que se desarrolla la actividad productiva por lo que es un elemento clave dentro del plan sanitario preventivo. </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57">
      <w:pPr>
        <w:spacing w:after="120" w:lineRule="auto"/>
        <w:rPr/>
      </w:pPr>
      <w:r w:rsidDel="00000000" w:rsidR="00000000" w:rsidRPr="00000000">
        <w:rPr>
          <w:rtl w:val="0"/>
        </w:rPr>
      </w:r>
    </w:p>
    <w:p w:rsidR="00000000" w:rsidDel="00000000" w:rsidP="00000000" w:rsidRDefault="00000000" w:rsidRPr="00000000" w14:paraId="00000058">
      <w:pPr>
        <w:pStyle w:val="Heading2"/>
        <w:numPr>
          <w:ilvl w:val="1"/>
          <w:numId w:val="12"/>
        </w:numPr>
        <w:spacing w:after="120" w:lineRule="auto"/>
        <w:ind w:left="750" w:hanging="390"/>
        <w:rPr/>
      </w:pPr>
      <w:bookmarkStart w:colFirst="0" w:colLast="0" w:name="_heading=h.tyjcwt" w:id="11"/>
      <w:bookmarkEnd w:id="11"/>
      <w:r w:rsidDel="00000000" w:rsidR="00000000" w:rsidRPr="00000000">
        <w:rPr>
          <w:rtl w:val="0"/>
        </w:rPr>
        <w:t xml:space="preserve">Protocolos</w:t>
      </w:r>
    </w:p>
    <w:p w:rsidR="00000000" w:rsidDel="00000000" w:rsidP="00000000" w:rsidRDefault="00000000" w:rsidRPr="00000000" w14:paraId="00000059">
      <w:pPr>
        <w:spacing w:after="120" w:lineRule="auto"/>
        <w:jc w:val="both"/>
        <w:rPr/>
      </w:pPr>
      <w:sdt>
        <w:sdtPr>
          <w:tag w:val="goog_rdk_4"/>
        </w:sdtPr>
        <w:sdtContent>
          <w:commentRangeStart w:id="4"/>
        </w:sdtContent>
      </w:sdt>
      <w:r w:rsidDel="00000000" w:rsidR="00000000" w:rsidRPr="00000000">
        <w:rPr>
          <w:rtl w:val="0"/>
        </w:rPr>
        <w:t xml:space="preserve">Para la implementación de las medidas de bioseguridad del plan sanitario es importante desarrollar protocolos, los cuales son:</w:t>
      </w:r>
    </w:p>
    <w:p w:rsidR="00000000" w:rsidDel="00000000" w:rsidP="00000000" w:rsidRDefault="00000000" w:rsidRPr="00000000" w14:paraId="0000005A">
      <w:pPr>
        <w:spacing w:after="120" w:lineRule="auto"/>
        <w:jc w:val="both"/>
        <w:rPr/>
      </w:pPr>
      <w:r w:rsidDel="00000000" w:rsidR="00000000" w:rsidRPr="00000000">
        <w:rPr>
          <w:rtl w:val="0"/>
        </w:rPr>
        <w:t xml:space="preserve">     Conjunto de instrucciones o procedimientos que indican la manera correcta de llevar a cabo determinadas tareas, de forma que se evite la improvisación y la utilización de criterios personales. Estos protocolos se deben seguir con rigurosidad e igualmente es recomendable revisarlos y actualizarlos con frecuencia, ya que están sujetos a procesos de mejora continua. </w:t>
      </w:r>
    </w:p>
    <w:p w:rsidR="00000000" w:rsidDel="00000000" w:rsidP="00000000" w:rsidRDefault="00000000" w:rsidRPr="00000000" w14:paraId="0000005B">
      <w:pPr>
        <w:spacing w:after="120" w:lineRule="auto"/>
        <w:jc w:val="both"/>
        <w:rPr/>
      </w:pPr>
      <w:r w:rsidDel="00000000" w:rsidR="00000000" w:rsidRPr="00000000">
        <w:rPr>
          <w:rtl w:val="0"/>
        </w:rPr>
        <w:t xml:space="preserve">En la explotación pecuaria es necesario tener </w:t>
      </w:r>
      <w:hyperlink r:id="rId12">
        <w:r w:rsidDel="00000000" w:rsidR="00000000" w:rsidRPr="00000000">
          <w:rPr>
            <w:rtl w:val="0"/>
          </w:rPr>
          <w:t xml:space="preserve">protocolos</w:t>
        </w:r>
      </w:hyperlink>
      <w:r w:rsidDel="00000000" w:rsidR="00000000" w:rsidRPr="00000000">
        <w:rPr>
          <w:rtl w:val="0"/>
        </w:rPr>
        <w:t xml:space="preserve"> para todas las tareas de tipo operativo, bien sean de limpieza y desinfección, control de plagas y vectores, alimentación, ingreso de animales, ordeño o de cualquier otro tipo, siempre y cuando contengan, por lo menos, los siguientes elementos que se invita a conocer a continuación.</w:t>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b w:val="1"/>
        </w:rPr>
        <w:drawing>
          <wp:inline distB="114300" distT="114300" distL="114300" distR="114300">
            <wp:extent cx="5610225" cy="733742"/>
            <wp:effectExtent b="0" l="0" r="0" t="0"/>
            <wp:docPr descr="Interfaz de usuario gráfica, Texto&#10;&#10;Descripción generada automáticamente" id="342" name="image24.png"/>
            <a:graphic>
              <a:graphicData uri="http://schemas.openxmlformats.org/drawingml/2006/picture">
                <pic:pic>
                  <pic:nvPicPr>
                    <pic:cNvPr descr="Interfaz de usuario gráfica, Texto&#10;&#10;Descripción generada automáticamente" id="0" name="image24.png"/>
                    <pic:cNvPicPr preferRelativeResize="0"/>
                  </pic:nvPicPr>
                  <pic:blipFill>
                    <a:blip r:embed="rId13"/>
                    <a:srcRect b="0" l="0" r="0" t="0"/>
                    <a:stretch>
                      <a:fillRect/>
                    </a:stretch>
                  </pic:blipFill>
                  <pic:spPr>
                    <a:xfrm>
                      <a:off x="0" y="0"/>
                      <a:ext cx="5610225" cy="73374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120" w:lineRule="auto"/>
        <w:jc w:val="both"/>
        <w:rPr/>
      </w:pP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5E">
      <w:pPr>
        <w:pStyle w:val="Heading2"/>
        <w:numPr>
          <w:ilvl w:val="1"/>
          <w:numId w:val="12"/>
        </w:numPr>
        <w:spacing w:after="120" w:lineRule="auto"/>
        <w:ind w:left="750" w:hanging="390"/>
        <w:rPr/>
      </w:pPr>
      <w:bookmarkStart w:colFirst="0" w:colLast="0" w:name="_heading=h.3dy6vkm" w:id="12"/>
      <w:bookmarkEnd w:id="12"/>
      <w:r w:rsidDel="00000000" w:rsidR="00000000" w:rsidRPr="00000000">
        <w:rPr>
          <w:rtl w:val="0"/>
        </w:rPr>
        <w:t xml:space="preserve">Control de plagas y vectores</w:t>
      </w:r>
    </w:p>
    <w:p w:rsidR="00000000" w:rsidDel="00000000" w:rsidP="00000000" w:rsidRDefault="00000000" w:rsidRPr="00000000" w14:paraId="0000005F">
      <w:pPr>
        <w:spacing w:after="120" w:lineRule="auto"/>
        <w:jc w:val="both"/>
        <w:rPr/>
      </w:pPr>
      <w:sdt>
        <w:sdtPr>
          <w:tag w:val="goog_rdk_5"/>
        </w:sdtPr>
        <w:sdtContent>
          <w:commentRangeStart w:id="5"/>
        </w:sdtContent>
      </w:sdt>
      <w:r w:rsidDel="00000000" w:rsidR="00000000" w:rsidRPr="00000000">
        <w:rPr>
          <w:rtl w:val="0"/>
        </w:rPr>
        <w:t xml:space="preserve">En las unidades productivas pecuarias es común la presencia de plagas y vectores, los cuales pueden causar daño a los animales, instalaciones e insumos. Las plagas básicamente consisten en poblaciones de animales, a menudo insectos o roedores, que pueden deteriorar la calidad de las instalaciones (termitas) o alimentarse de los insumos que son para uso de los animales (ratones, cucarachas, aves). Por su parte, los vectores son animales que transportan, alojados dentro de sus órganos o estructuras, enfermedades o agentes contaminantes como ocurre con las moscas, zancudos y tábanos entre otros. Cualquiera que sea la situación, desde el punto de vista sanitario es necesario implementar medidas que permitan reducir las poblaciones de estos organismos a través de distintas </w:t>
      </w:r>
      <w:hyperlink r:id="rId14">
        <w:r w:rsidDel="00000000" w:rsidR="00000000" w:rsidRPr="00000000">
          <w:rPr>
            <w:rtl w:val="0"/>
          </w:rPr>
          <w:t xml:space="preserve">alternativas de control</w:t>
        </w:r>
      </w:hyperlink>
      <w:r w:rsidDel="00000000" w:rsidR="00000000" w:rsidRPr="00000000">
        <w:rPr>
          <w:rtl w:val="0"/>
        </w:rPr>
        <w:t xml:space="preserve">, tales como:</w:t>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b w:val="1"/>
        </w:rPr>
        <w:drawing>
          <wp:inline distB="114300" distT="114300" distL="114300" distR="114300">
            <wp:extent cx="5612130" cy="774700"/>
            <wp:effectExtent b="0" l="0" r="0" t="0"/>
            <wp:docPr descr="Imagen que contiene Rectángulo&#10;&#10;Descripción generada automáticamente" id="341" name="image19.png"/>
            <a:graphic>
              <a:graphicData uri="http://schemas.openxmlformats.org/drawingml/2006/picture">
                <pic:pic>
                  <pic:nvPicPr>
                    <pic:cNvPr descr="Imagen que contiene Rectángulo&#10;&#10;Descripción generada automáticamente" id="0" name="image19.png"/>
                    <pic:cNvPicPr preferRelativeResize="0"/>
                  </pic:nvPicPr>
                  <pic:blipFill>
                    <a:blip r:embed="rId15"/>
                    <a:srcRect b="0" l="0" r="0" t="0"/>
                    <a:stretch>
                      <a:fillRect/>
                    </a:stretch>
                  </pic:blipFill>
                  <pic:spPr>
                    <a:xfrm>
                      <a:off x="0" y="0"/>
                      <a:ext cx="561213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120" w:lineRule="auto"/>
        <w:jc w:val="both"/>
        <w:rPr/>
      </w:pPr>
      <w:r w:rsidDel="00000000" w:rsidR="00000000" w:rsidRPr="00000000">
        <w:rPr>
          <w:rtl w:val="0"/>
        </w:rPr>
        <w:t xml:space="preserve">En el manejo de plagas y enfermedades no existen fórmulas definitivas, sino que por el contrario se recurre al uso de medidas de todo tipo, las cuales se ajustan de acuerdo con las condiciones de cada unidad productiva. Esto es lo que se conoce como </w:t>
      </w:r>
      <w:hyperlink r:id="rId16">
        <w:r w:rsidDel="00000000" w:rsidR="00000000" w:rsidRPr="00000000">
          <w:rPr>
            <w:rtl w:val="0"/>
          </w:rPr>
          <w:t xml:space="preserve">manejo integrado de plagas.</w:t>
        </w:r>
      </w:hyperlink>
      <w:r w:rsidDel="00000000" w:rsidR="00000000" w:rsidRPr="00000000">
        <w:rPr>
          <w:rtl w:val="0"/>
        </w:rPr>
        <w:t xml:space="preserve"> </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62">
      <w:pPr>
        <w:spacing w:after="120" w:lineRule="auto"/>
        <w:jc w:val="both"/>
        <w:rPr/>
      </w:pPr>
      <w:r w:rsidDel="00000000" w:rsidR="00000000" w:rsidRPr="00000000">
        <w:rPr>
          <w:rtl w:val="0"/>
        </w:rPr>
        <w:t xml:space="preserve">  </w:t>
      </w:r>
    </w:p>
    <w:p w:rsidR="00000000" w:rsidDel="00000000" w:rsidP="00000000" w:rsidRDefault="00000000" w:rsidRPr="00000000" w14:paraId="00000063">
      <w:pPr>
        <w:pStyle w:val="Heading2"/>
        <w:numPr>
          <w:ilvl w:val="1"/>
          <w:numId w:val="12"/>
        </w:numPr>
        <w:spacing w:after="120" w:lineRule="auto"/>
        <w:ind w:left="750" w:hanging="390"/>
        <w:rPr/>
      </w:pPr>
      <w:bookmarkStart w:colFirst="0" w:colLast="0" w:name="_heading=h.1t3h5sf" w:id="13"/>
      <w:bookmarkEnd w:id="13"/>
      <w:r w:rsidDel="00000000" w:rsidR="00000000" w:rsidRPr="00000000">
        <w:rPr>
          <w:rtl w:val="0"/>
        </w:rPr>
        <w:t xml:space="preserve">Limpieza y desinfección</w:t>
      </w:r>
    </w:p>
    <w:p w:rsidR="00000000" w:rsidDel="00000000" w:rsidP="00000000" w:rsidRDefault="00000000" w:rsidRPr="00000000" w14:paraId="00000064">
      <w:pPr>
        <w:spacing w:after="120" w:lineRule="auto"/>
        <w:jc w:val="both"/>
        <w:rPr/>
      </w:pPr>
      <w:sdt>
        <w:sdtPr>
          <w:tag w:val="goog_rdk_6"/>
        </w:sdtPr>
        <w:sdtContent>
          <w:commentRangeStart w:id="6"/>
        </w:sdtContent>
      </w:sdt>
      <w:r w:rsidDel="00000000" w:rsidR="00000000" w:rsidRPr="00000000">
        <w:rPr>
          <w:rtl w:val="0"/>
        </w:rPr>
        <w:t xml:space="preserve">Otro de los procesos que requiere especial atención dentro del plan sanitario preventivo es el de la limpieza y desinfección de las instalaciones y equipos. Cuando no se tiene especial cuidado en estos procesos se generan condiciones propicias para la propagación de agentes patógenos que pueden afectar el bienestar de los animales y las personas. </w:t>
      </w:r>
    </w:p>
    <w:p w:rsidR="00000000" w:rsidDel="00000000" w:rsidP="00000000" w:rsidRDefault="00000000" w:rsidRPr="00000000" w14:paraId="00000065">
      <w:pPr>
        <w:spacing w:after="120" w:lineRule="auto"/>
        <w:jc w:val="both"/>
        <w:rPr/>
      </w:pPr>
      <w:bookmarkStart w:colFirst="0" w:colLast="0" w:name="_heading=h.cabz9jew2yc5" w:id="14"/>
      <w:bookmarkEnd w:id="14"/>
      <w:r w:rsidDel="00000000" w:rsidR="00000000" w:rsidRPr="00000000">
        <w:rPr>
          <w:rtl w:val="0"/>
        </w:rPr>
        <w:t xml:space="preserve">Como se aprecia continuación, para una correcta limpieza y desinfección de equipos es necesario tener en cuenta lo siguiente:</w:t>
      </w:r>
    </w:p>
    <w:p w:rsidR="00000000" w:rsidDel="00000000" w:rsidP="00000000" w:rsidRDefault="00000000" w:rsidRPr="00000000" w14:paraId="00000066">
      <w:pPr>
        <w:spacing w:after="120" w:lineRule="auto"/>
        <w:jc w:val="both"/>
        <w:rPr/>
      </w:pPr>
      <w:bookmarkStart w:colFirst="0" w:colLast="0" w:name="_heading=h.3ji5vegxeo97" w:id="15"/>
      <w:bookmarkEnd w:id="15"/>
      <w:r w:rsidDel="00000000" w:rsidR="00000000" w:rsidRPr="00000000">
        <w:rPr/>
        <w:drawing>
          <wp:inline distB="114300" distT="114300" distL="114300" distR="114300">
            <wp:extent cx="5612130" cy="901700"/>
            <wp:effectExtent b="0" l="0" r="0" t="0"/>
            <wp:docPr descr="Imagen que contiene Aplicación&#10;&#10;Descripción generada automáticamente" id="344" name="image26.png"/>
            <a:graphic>
              <a:graphicData uri="http://schemas.openxmlformats.org/drawingml/2006/picture">
                <pic:pic>
                  <pic:nvPicPr>
                    <pic:cNvPr descr="Imagen que contiene Aplicación&#10;&#10;Descripción generada automáticamente" id="0" name="image26.png"/>
                    <pic:cNvPicPr preferRelativeResize="0"/>
                  </pic:nvPicPr>
                  <pic:blipFill>
                    <a:blip r:embed="rId17"/>
                    <a:srcRect b="0" l="0" r="0" t="0"/>
                    <a:stretch>
                      <a:fillRect/>
                    </a:stretch>
                  </pic:blipFill>
                  <pic:spPr>
                    <a:xfrm>
                      <a:off x="0" y="0"/>
                      <a:ext cx="5612130" cy="9017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67">
      <w:pPr>
        <w:pStyle w:val="Heading2"/>
        <w:spacing w:after="120" w:lineRule="auto"/>
        <w:ind w:left="750" w:firstLine="360"/>
        <w:rPr/>
      </w:pPr>
      <w:bookmarkStart w:colFirst="0" w:colLast="0" w:name="_heading=h.4d34og8" w:id="16"/>
      <w:bookmarkEnd w:id="16"/>
      <w:r w:rsidDel="00000000" w:rsidR="00000000" w:rsidRPr="00000000">
        <w:rPr>
          <w:rtl w:val="0"/>
        </w:rPr>
      </w:r>
    </w:p>
    <w:p w:rsidR="00000000" w:rsidDel="00000000" w:rsidP="00000000" w:rsidRDefault="00000000" w:rsidRPr="00000000" w14:paraId="00000068">
      <w:pPr>
        <w:pStyle w:val="Heading2"/>
        <w:numPr>
          <w:ilvl w:val="1"/>
          <w:numId w:val="12"/>
        </w:numPr>
        <w:spacing w:after="120" w:lineRule="auto"/>
        <w:ind w:left="750" w:hanging="390"/>
        <w:rPr/>
      </w:pPr>
      <w:r w:rsidDel="00000000" w:rsidR="00000000" w:rsidRPr="00000000">
        <w:rPr>
          <w:rtl w:val="0"/>
        </w:rPr>
        <w:t xml:space="preserve">Manual de bioseguridad</w:t>
      </w:r>
      <w:sdt>
        <w:sdtPr>
          <w:tag w:val="goog_rdk_7"/>
        </w:sdtPr>
        <w:sdtContent>
          <w:commentRangeStart w:id="7"/>
        </w:sdtContent>
      </w:sdt>
      <w:r w:rsidDel="00000000" w:rsidR="00000000" w:rsidRPr="00000000">
        <w:rPr>
          <w:rtl w:val="0"/>
        </w:rPr>
      </w:r>
    </w:p>
    <w:p w:rsidR="00000000" w:rsidDel="00000000" w:rsidP="00000000" w:rsidRDefault="00000000" w:rsidRPr="00000000" w14:paraId="00000069">
      <w:pPr>
        <w:spacing w:after="120" w:lineRule="auto"/>
        <w:jc w:val="both"/>
        <w:rPr/>
      </w:pPr>
      <w:r w:rsidDel="00000000" w:rsidR="00000000" w:rsidRPr="00000000">
        <w:rPr>
          <w:rtl w:val="0"/>
        </w:rPr>
        <w:t xml:space="preserve">Todas las actividades relacionadas con la prevención, mitigación, manejo y/o control de enfermedades al interior de la unidad productiva pecuaria se deben especificar en un manual el cual generalmente se construye con base en la normatividad aplicable a cada sector productivo, bien sea </w:t>
      </w:r>
      <w:hyperlink r:id="rId18">
        <w:r w:rsidDel="00000000" w:rsidR="00000000" w:rsidRPr="00000000">
          <w:rPr>
            <w:rtl w:val="0"/>
          </w:rPr>
          <w:t xml:space="preserve">avícola</w:t>
        </w:r>
      </w:hyperlink>
      <w:r w:rsidDel="00000000" w:rsidR="00000000" w:rsidRPr="00000000">
        <w:rPr>
          <w:rtl w:val="0"/>
        </w:rPr>
        <w:t xml:space="preserve">, </w:t>
      </w:r>
      <w:hyperlink r:id="rId19">
        <w:r w:rsidDel="00000000" w:rsidR="00000000" w:rsidRPr="00000000">
          <w:rPr>
            <w:rtl w:val="0"/>
          </w:rPr>
          <w:t xml:space="preserve">porcícola</w:t>
        </w:r>
      </w:hyperlink>
      <w:r w:rsidDel="00000000" w:rsidR="00000000" w:rsidRPr="00000000">
        <w:rPr>
          <w:rtl w:val="0"/>
        </w:rPr>
        <w:t xml:space="preserve"> o </w:t>
      </w:r>
      <w:hyperlink r:id="rId20">
        <w:r w:rsidDel="00000000" w:rsidR="00000000" w:rsidRPr="00000000">
          <w:rPr>
            <w:rtl w:val="0"/>
          </w:rPr>
          <w:t xml:space="preserve">bovino</w:t>
        </w:r>
      </w:hyperlink>
      <w:r w:rsidDel="00000000" w:rsidR="00000000" w:rsidRPr="00000000">
        <w:rPr>
          <w:rtl w:val="0"/>
        </w:rPr>
        <w:t xml:space="preserve">.</w:t>
      </w:r>
    </w:p>
    <w:p w:rsidR="00000000" w:rsidDel="00000000" w:rsidP="00000000" w:rsidRDefault="00000000" w:rsidRPr="00000000" w14:paraId="0000006A">
      <w:pPr>
        <w:spacing w:after="120" w:lineRule="auto"/>
        <w:jc w:val="both"/>
        <w:rPr/>
      </w:pPr>
      <w:r w:rsidDel="00000000" w:rsidR="00000000" w:rsidRPr="00000000">
        <w:rPr>
          <w:rtl w:val="0"/>
        </w:rPr>
        <w:t xml:space="preserve">Como se aprecia a continuación, en la construcción de un manual de bioseguridad es necesario incluir los siguientes aspectos.</w:t>
      </w:r>
    </w:p>
    <w:p w:rsidR="00000000" w:rsidDel="00000000" w:rsidP="00000000" w:rsidRDefault="00000000" w:rsidRPr="00000000" w14:paraId="0000006B">
      <w:pPr>
        <w:spacing w:after="120" w:lineRule="auto"/>
        <w:jc w:val="both"/>
        <w:rPr/>
      </w:pPr>
      <w:r w:rsidDel="00000000" w:rsidR="00000000" w:rsidRPr="00000000">
        <w:rPr/>
        <w:drawing>
          <wp:inline distB="114300" distT="114300" distL="114300" distR="114300">
            <wp:extent cx="5612130" cy="647700"/>
            <wp:effectExtent b="0" l="0" r="0" t="0"/>
            <wp:docPr descr="Imagen que contiene Logotipo&#10;&#10;Descripción generada automáticamente" id="343" name="image23.png"/>
            <a:graphic>
              <a:graphicData uri="http://schemas.openxmlformats.org/drawingml/2006/picture">
                <pic:pic>
                  <pic:nvPicPr>
                    <pic:cNvPr descr="Imagen que contiene Logotipo&#10;&#10;Descripción generada automáticamente" id="0" name="image23.png"/>
                    <pic:cNvPicPr preferRelativeResize="0"/>
                  </pic:nvPicPr>
                  <pic:blipFill>
                    <a:blip r:embed="rId21"/>
                    <a:srcRect b="0" l="0" r="0" t="0"/>
                    <a:stretch>
                      <a:fillRect/>
                    </a:stretch>
                  </pic:blipFill>
                  <pic:spPr>
                    <a:xfrm>
                      <a:off x="0" y="0"/>
                      <a:ext cx="5612130" cy="647700"/>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6C">
      <w:pPr>
        <w:spacing w:after="120" w:lineRule="auto"/>
        <w:jc w:val="both"/>
        <w:rPr/>
      </w:pPr>
      <w:r w:rsidDel="00000000" w:rsidR="00000000" w:rsidRPr="00000000">
        <w:rPr>
          <w:rtl w:val="0"/>
        </w:rPr>
      </w:r>
    </w:p>
    <w:p w:rsidR="00000000" w:rsidDel="00000000" w:rsidP="00000000" w:rsidRDefault="00000000" w:rsidRPr="00000000" w14:paraId="0000006D">
      <w:pPr>
        <w:spacing w:after="120" w:lineRule="auto"/>
        <w:jc w:val="both"/>
        <w:rPr/>
      </w:pPr>
      <w:sdt>
        <w:sdtPr>
          <w:tag w:val="goog_rdk_8"/>
        </w:sdtPr>
        <w:sdtContent>
          <w:commentRangeStart w:id="8"/>
        </w:sdtContent>
      </w:sdt>
      <w:sdt>
        <w:sdtPr>
          <w:tag w:val="goog_rdk_9"/>
        </w:sdtPr>
        <w:sdtContent>
          <w:commentRangeStart w:id="9"/>
        </w:sdtContent>
      </w:sdt>
      <w:r w:rsidDel="00000000" w:rsidR="00000000" w:rsidRPr="00000000">
        <w:rPr>
          <w:rtl w:val="0"/>
        </w:rPr>
        <w:t xml:space="preserve">Un buen proceso de limpieza y desinfección parte de la correcta elección de los productos empleados para estas labores, pues no todas las áreas, instalaciones o equipos se pueden tratar con los mismos elementos. </w:t>
      </w:r>
    </w:p>
    <w:p w:rsidR="00000000" w:rsidDel="00000000" w:rsidP="00000000" w:rsidRDefault="00000000" w:rsidRPr="00000000" w14:paraId="0000006E">
      <w:pPr>
        <w:spacing w:after="120" w:lineRule="auto"/>
        <w:jc w:val="both"/>
        <w:rPr/>
      </w:pPr>
      <w:r w:rsidDel="00000000" w:rsidR="00000000" w:rsidRPr="00000000">
        <w:rPr>
          <w:rtl w:val="0"/>
        </w:rPr>
        <w:t xml:space="preserve">De acuerdo con la resolución del ICA 30292 de 2017 algunos de los productos que se emplean en la limpieza y desinfección en explotaciones avícolas para el manejo de problemas sanitarios son los siguientes:</w:t>
      </w:r>
    </w:p>
    <w:p w:rsidR="00000000" w:rsidDel="00000000" w:rsidP="00000000" w:rsidRDefault="00000000" w:rsidRPr="00000000" w14:paraId="0000006F">
      <w:pPr>
        <w:spacing w:after="120" w:lineRule="auto"/>
        <w:jc w:val="both"/>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b w:val="1"/>
          <w:color w:val="000000"/>
          <w:rtl w:val="0"/>
        </w:rPr>
        <w:t xml:space="preserve">Principales grupos de productos desinfectantes en la industria avícola</w:t>
      </w:r>
    </w:p>
    <w:tbl>
      <w:tblPr>
        <w:tblStyle w:val="Table5"/>
        <w:tblW w:w="8640.0" w:type="dxa"/>
        <w:jc w:val="left"/>
        <w:tblInd w:w="0.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740"/>
        <w:gridCol w:w="885"/>
        <w:gridCol w:w="3807"/>
        <w:gridCol w:w="2208"/>
        <w:tblGridChange w:id="0">
          <w:tblGrid>
            <w:gridCol w:w="1740"/>
            <w:gridCol w:w="885"/>
            <w:gridCol w:w="3807"/>
            <w:gridCol w:w="2208"/>
          </w:tblGrid>
        </w:tblGridChange>
      </w:tblGrid>
      <w:tr>
        <w:trPr>
          <w:cantSplit w:val="0"/>
          <w:tblHeader w:val="0"/>
        </w:trPr>
        <w:tc>
          <w:tcPr>
            <w:vAlign w:val="center"/>
          </w:tcPr>
          <w:p w:rsidR="00000000" w:rsidDel="00000000" w:rsidP="00000000" w:rsidRDefault="00000000" w:rsidRPr="00000000" w14:paraId="00000071">
            <w:pPr>
              <w:spacing w:after="120" w:line="276" w:lineRule="auto"/>
              <w:jc w:val="both"/>
              <w:rPr/>
            </w:pPr>
            <w:r w:rsidDel="00000000" w:rsidR="00000000" w:rsidRPr="00000000">
              <w:rPr>
                <w:rtl w:val="0"/>
              </w:rPr>
              <w:t xml:space="preserve">Grupo desinfectante</w:t>
            </w:r>
          </w:p>
        </w:tc>
        <w:tc>
          <w:tcPr>
            <w:vAlign w:val="center"/>
          </w:tcPr>
          <w:p w:rsidR="00000000" w:rsidDel="00000000" w:rsidP="00000000" w:rsidRDefault="00000000" w:rsidRPr="00000000" w14:paraId="00000072">
            <w:pPr>
              <w:spacing w:after="120" w:line="276" w:lineRule="auto"/>
              <w:jc w:val="both"/>
              <w:rPr/>
            </w:pPr>
            <w:r w:rsidDel="00000000" w:rsidR="00000000" w:rsidRPr="00000000">
              <w:rPr>
                <w:rtl w:val="0"/>
              </w:rPr>
              <w:t xml:space="preserve">Código</w:t>
            </w:r>
          </w:p>
        </w:tc>
        <w:tc>
          <w:tcPr>
            <w:vAlign w:val="center"/>
          </w:tcPr>
          <w:p w:rsidR="00000000" w:rsidDel="00000000" w:rsidP="00000000" w:rsidRDefault="00000000" w:rsidRPr="00000000" w14:paraId="00000073">
            <w:pPr>
              <w:spacing w:after="120" w:line="276" w:lineRule="auto"/>
              <w:jc w:val="both"/>
              <w:rPr/>
            </w:pPr>
            <w:r w:rsidDel="00000000" w:rsidR="00000000" w:rsidRPr="00000000">
              <w:rPr>
                <w:rtl w:val="0"/>
              </w:rPr>
              <w:t xml:space="preserve">Producto</w:t>
            </w:r>
          </w:p>
        </w:tc>
        <w:tc>
          <w:tcPr>
            <w:vAlign w:val="center"/>
          </w:tcPr>
          <w:p w:rsidR="00000000" w:rsidDel="00000000" w:rsidP="00000000" w:rsidRDefault="00000000" w:rsidRPr="00000000" w14:paraId="00000074">
            <w:pPr>
              <w:spacing w:after="120" w:line="276" w:lineRule="auto"/>
              <w:jc w:val="both"/>
              <w:rPr/>
            </w:pPr>
            <w:r w:rsidDel="00000000" w:rsidR="00000000" w:rsidRPr="00000000">
              <w:rPr>
                <w:rtl w:val="0"/>
              </w:rPr>
              <w:t xml:space="preserve">Presentación</w:t>
            </w:r>
          </w:p>
        </w:tc>
      </w:tr>
      <w:tr>
        <w:trPr>
          <w:cantSplit w:val="0"/>
          <w:trHeight w:val="657" w:hRule="atLeast"/>
          <w:tblHeader w:val="0"/>
        </w:trPr>
        <w:tc>
          <w:tcPr>
            <w:vAlign w:val="center"/>
          </w:tcPr>
          <w:p w:rsidR="00000000" w:rsidDel="00000000" w:rsidP="00000000" w:rsidRDefault="00000000" w:rsidRPr="00000000" w14:paraId="00000075">
            <w:pPr>
              <w:spacing w:after="120" w:line="276" w:lineRule="auto"/>
              <w:jc w:val="both"/>
              <w:rPr/>
            </w:pPr>
            <w:r w:rsidDel="00000000" w:rsidR="00000000" w:rsidRPr="00000000">
              <w:rPr>
                <w:rtl w:val="0"/>
              </w:rPr>
              <w:t xml:space="preserve">Jabones y detergentes</w:t>
            </w:r>
          </w:p>
        </w:tc>
        <w:tc>
          <w:tcPr>
            <w:vAlign w:val="center"/>
          </w:tcPr>
          <w:p w:rsidR="00000000" w:rsidDel="00000000" w:rsidP="00000000" w:rsidRDefault="00000000" w:rsidRPr="00000000" w14:paraId="00000076">
            <w:pPr>
              <w:spacing w:after="120" w:line="276" w:lineRule="auto"/>
              <w:jc w:val="both"/>
              <w:rPr/>
            </w:pPr>
            <w:r w:rsidDel="00000000" w:rsidR="00000000" w:rsidRPr="00000000">
              <w:rPr>
                <w:rtl w:val="0"/>
              </w:rPr>
              <w:t xml:space="preserve">1</w:t>
            </w:r>
          </w:p>
        </w:tc>
        <w:tc>
          <w:tcPr>
            <w:vAlign w:val="center"/>
          </w:tcPr>
          <w:p w:rsidR="00000000" w:rsidDel="00000000" w:rsidP="00000000" w:rsidRDefault="00000000" w:rsidRPr="00000000" w14:paraId="00000077">
            <w:pPr>
              <w:spacing w:after="120" w:line="276" w:lineRule="auto"/>
              <w:jc w:val="both"/>
              <w:rPr/>
            </w:pPr>
            <w:r w:rsidDel="00000000" w:rsidR="00000000" w:rsidRPr="00000000">
              <w:rPr>
                <w:rtl w:val="0"/>
              </w:rPr>
              <w:t xml:space="preserve">Jabón y detergente comercial</w:t>
            </w:r>
          </w:p>
        </w:tc>
        <w:tc>
          <w:tcPr>
            <w:vAlign w:val="center"/>
          </w:tcPr>
          <w:p w:rsidR="00000000" w:rsidDel="00000000" w:rsidP="00000000" w:rsidRDefault="00000000" w:rsidRPr="00000000" w14:paraId="00000078">
            <w:pPr>
              <w:spacing w:after="120" w:line="276" w:lineRule="auto"/>
              <w:jc w:val="both"/>
              <w:rPr/>
            </w:pPr>
            <w:r w:rsidDel="00000000" w:rsidR="00000000" w:rsidRPr="00000000">
              <w:rPr>
                <w:rtl w:val="0"/>
              </w:rPr>
              <w:t xml:space="preserve">Sólida o líquida</w:t>
            </w:r>
          </w:p>
        </w:tc>
      </w:tr>
      <w:tr>
        <w:trPr>
          <w:cantSplit w:val="0"/>
          <w:trHeight w:val="269" w:hRule="atLeast"/>
          <w:tblHeader w:val="0"/>
        </w:trPr>
        <w:tc>
          <w:tcPr>
            <w:vMerge w:val="restart"/>
            <w:vAlign w:val="center"/>
          </w:tcPr>
          <w:p w:rsidR="00000000" w:rsidDel="00000000" w:rsidP="00000000" w:rsidRDefault="00000000" w:rsidRPr="00000000" w14:paraId="00000079">
            <w:pPr>
              <w:spacing w:after="120" w:line="276" w:lineRule="auto"/>
              <w:jc w:val="both"/>
              <w:rPr/>
            </w:pPr>
            <w:r w:rsidDel="00000000" w:rsidR="00000000" w:rsidRPr="00000000">
              <w:rPr>
                <w:rtl w:val="0"/>
              </w:rPr>
              <w:t xml:space="preserve">Agentes oxidantes</w:t>
            </w:r>
          </w:p>
        </w:tc>
        <w:tc>
          <w:tcPr>
            <w:vAlign w:val="center"/>
          </w:tcPr>
          <w:p w:rsidR="00000000" w:rsidDel="00000000" w:rsidP="00000000" w:rsidRDefault="00000000" w:rsidRPr="00000000" w14:paraId="0000007A">
            <w:pPr>
              <w:spacing w:after="120" w:line="276" w:lineRule="auto"/>
              <w:jc w:val="both"/>
              <w:rPr/>
            </w:pPr>
            <w:r w:rsidDel="00000000" w:rsidR="00000000" w:rsidRPr="00000000">
              <w:rPr>
                <w:rtl w:val="0"/>
              </w:rPr>
              <w:t xml:space="preserve">2a</w:t>
            </w:r>
          </w:p>
        </w:tc>
        <w:tc>
          <w:tcPr>
            <w:vAlign w:val="center"/>
          </w:tcPr>
          <w:p w:rsidR="00000000" w:rsidDel="00000000" w:rsidP="00000000" w:rsidRDefault="00000000" w:rsidRPr="00000000" w14:paraId="0000007B">
            <w:pPr>
              <w:spacing w:after="120" w:line="276" w:lineRule="auto"/>
              <w:jc w:val="both"/>
              <w:rPr/>
            </w:pPr>
            <w:r w:rsidDel="00000000" w:rsidR="00000000" w:rsidRPr="00000000">
              <w:rPr>
                <w:rtl w:val="0"/>
              </w:rPr>
              <w:t xml:space="preserve">Hipoclorito de sodio NaOCl</w:t>
            </w:r>
          </w:p>
        </w:tc>
        <w:tc>
          <w:tcPr>
            <w:vAlign w:val="center"/>
          </w:tcPr>
          <w:p w:rsidR="00000000" w:rsidDel="00000000" w:rsidP="00000000" w:rsidRDefault="00000000" w:rsidRPr="00000000" w14:paraId="0000007C">
            <w:pPr>
              <w:spacing w:after="120" w:line="276" w:lineRule="auto"/>
              <w:jc w:val="both"/>
              <w:rPr/>
            </w:pPr>
            <w:r w:rsidDel="00000000" w:rsidR="00000000" w:rsidRPr="00000000">
              <w:rPr>
                <w:rtl w:val="0"/>
              </w:rPr>
              <w:t xml:space="preserve">Líquida </w:t>
            </w:r>
          </w:p>
        </w:tc>
      </w:tr>
      <w:tr>
        <w:trPr>
          <w:cantSplit w:val="0"/>
          <w:trHeight w:val="288" w:hRule="atLeast"/>
          <w:tblHeader w:val="0"/>
        </w:trPr>
        <w:tc>
          <w:tcPr>
            <w:vMerge w:val="continue"/>
            <w:vAlign w:val="cente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7E">
            <w:pPr>
              <w:spacing w:after="120" w:line="276" w:lineRule="auto"/>
              <w:jc w:val="both"/>
              <w:rPr/>
            </w:pPr>
            <w:r w:rsidDel="00000000" w:rsidR="00000000" w:rsidRPr="00000000">
              <w:rPr>
                <w:rtl w:val="0"/>
              </w:rPr>
              <w:t xml:space="preserve">2b</w:t>
            </w:r>
          </w:p>
        </w:tc>
        <w:tc>
          <w:tcPr>
            <w:vAlign w:val="center"/>
          </w:tcPr>
          <w:p w:rsidR="00000000" w:rsidDel="00000000" w:rsidP="00000000" w:rsidRDefault="00000000" w:rsidRPr="00000000" w14:paraId="0000007F">
            <w:pPr>
              <w:spacing w:after="120" w:line="276" w:lineRule="auto"/>
              <w:jc w:val="both"/>
              <w:rPr/>
            </w:pPr>
            <w:r w:rsidDel="00000000" w:rsidR="00000000" w:rsidRPr="00000000">
              <w:rPr>
                <w:rtl w:val="0"/>
              </w:rPr>
              <w:t xml:space="preserve">Hipoclorito de calcio Ca(OCl)2</w:t>
            </w:r>
          </w:p>
        </w:tc>
        <w:tc>
          <w:tcPr>
            <w:vAlign w:val="center"/>
          </w:tcPr>
          <w:p w:rsidR="00000000" w:rsidDel="00000000" w:rsidP="00000000" w:rsidRDefault="00000000" w:rsidRPr="00000000" w14:paraId="00000080">
            <w:pPr>
              <w:spacing w:after="120" w:line="276" w:lineRule="auto"/>
              <w:jc w:val="both"/>
              <w:rPr/>
            </w:pPr>
            <w:r w:rsidDel="00000000" w:rsidR="00000000" w:rsidRPr="00000000">
              <w:rPr>
                <w:rtl w:val="0"/>
              </w:rPr>
              <w:t xml:space="preserve">Sólida</w:t>
            </w:r>
          </w:p>
        </w:tc>
      </w:tr>
      <w:tr>
        <w:trPr>
          <w:cantSplit w:val="0"/>
          <w:trHeight w:val="548" w:hRule="atLeast"/>
          <w:tblHeader w:val="0"/>
        </w:trPr>
        <w:tc>
          <w:tcPr>
            <w:vMerge w:val="continue"/>
            <w:vAlign w:val="cente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82">
            <w:pPr>
              <w:spacing w:after="120" w:line="276" w:lineRule="auto"/>
              <w:jc w:val="both"/>
              <w:rPr/>
            </w:pPr>
            <w:r w:rsidDel="00000000" w:rsidR="00000000" w:rsidRPr="00000000">
              <w:rPr>
                <w:rtl w:val="0"/>
              </w:rPr>
              <w:t xml:space="preserve">2c</w:t>
            </w:r>
          </w:p>
        </w:tc>
        <w:tc>
          <w:tcPr>
            <w:vAlign w:val="center"/>
          </w:tcPr>
          <w:p w:rsidR="00000000" w:rsidDel="00000000" w:rsidP="00000000" w:rsidRDefault="00000000" w:rsidRPr="00000000" w14:paraId="00000083">
            <w:pPr>
              <w:spacing w:after="120" w:line="276" w:lineRule="auto"/>
              <w:jc w:val="both"/>
              <w:rPr/>
            </w:pPr>
            <w:r w:rsidDel="00000000" w:rsidR="00000000" w:rsidRPr="00000000">
              <w:rPr>
                <w:rtl w:val="0"/>
              </w:rPr>
              <w:t xml:space="preserve">Virkon® Bis (peroximonosulfato) bis (sulfato) de Pentapotasio</w:t>
            </w:r>
          </w:p>
        </w:tc>
        <w:tc>
          <w:tcPr>
            <w:vAlign w:val="center"/>
          </w:tcPr>
          <w:p w:rsidR="00000000" w:rsidDel="00000000" w:rsidP="00000000" w:rsidRDefault="00000000" w:rsidRPr="00000000" w14:paraId="00000084">
            <w:pPr>
              <w:spacing w:after="120" w:line="276" w:lineRule="auto"/>
              <w:jc w:val="both"/>
              <w:rPr/>
            </w:pPr>
            <w:r w:rsidDel="00000000" w:rsidR="00000000" w:rsidRPr="00000000">
              <w:rPr>
                <w:rtl w:val="0"/>
              </w:rPr>
              <w:t xml:space="preserve">Polvo</w:t>
            </w:r>
          </w:p>
        </w:tc>
      </w:tr>
      <w:tr>
        <w:trPr>
          <w:cantSplit w:val="0"/>
          <w:trHeight w:val="272" w:hRule="atLeast"/>
          <w:tblHeader w:val="0"/>
        </w:trPr>
        <w:tc>
          <w:tcPr>
            <w:vMerge w:val="restart"/>
            <w:vAlign w:val="center"/>
          </w:tcPr>
          <w:p w:rsidR="00000000" w:rsidDel="00000000" w:rsidP="00000000" w:rsidRDefault="00000000" w:rsidRPr="00000000" w14:paraId="00000085">
            <w:pPr>
              <w:spacing w:after="120" w:line="276" w:lineRule="auto"/>
              <w:jc w:val="both"/>
              <w:rPr/>
            </w:pPr>
            <w:r w:rsidDel="00000000" w:rsidR="00000000" w:rsidRPr="00000000">
              <w:rPr>
                <w:rtl w:val="0"/>
              </w:rPr>
              <w:t xml:space="preserve">Álcalis</w:t>
            </w:r>
          </w:p>
        </w:tc>
        <w:tc>
          <w:tcPr>
            <w:vAlign w:val="center"/>
          </w:tcPr>
          <w:p w:rsidR="00000000" w:rsidDel="00000000" w:rsidP="00000000" w:rsidRDefault="00000000" w:rsidRPr="00000000" w14:paraId="00000086">
            <w:pPr>
              <w:spacing w:after="120" w:line="276" w:lineRule="auto"/>
              <w:jc w:val="both"/>
              <w:rPr/>
            </w:pPr>
            <w:r w:rsidDel="00000000" w:rsidR="00000000" w:rsidRPr="00000000">
              <w:rPr>
                <w:rtl w:val="0"/>
              </w:rPr>
              <w:t xml:space="preserve">3a</w:t>
            </w:r>
          </w:p>
        </w:tc>
        <w:tc>
          <w:tcPr>
            <w:vAlign w:val="center"/>
          </w:tcPr>
          <w:p w:rsidR="00000000" w:rsidDel="00000000" w:rsidP="00000000" w:rsidRDefault="00000000" w:rsidRPr="00000000" w14:paraId="00000087">
            <w:pPr>
              <w:spacing w:after="120" w:line="276" w:lineRule="auto"/>
              <w:jc w:val="both"/>
              <w:rPr/>
            </w:pPr>
            <w:r w:rsidDel="00000000" w:rsidR="00000000" w:rsidRPr="00000000">
              <w:rPr>
                <w:rtl w:val="0"/>
              </w:rPr>
              <w:t xml:space="preserve">Hidróxido de sodio (soda cáustica)</w:t>
            </w:r>
          </w:p>
        </w:tc>
        <w:tc>
          <w:tcPr>
            <w:vAlign w:val="center"/>
          </w:tcPr>
          <w:p w:rsidR="00000000" w:rsidDel="00000000" w:rsidP="00000000" w:rsidRDefault="00000000" w:rsidRPr="00000000" w14:paraId="00000088">
            <w:pPr>
              <w:spacing w:after="120" w:line="276" w:lineRule="auto"/>
              <w:jc w:val="both"/>
              <w:rPr/>
            </w:pPr>
            <w:r w:rsidDel="00000000" w:rsidR="00000000" w:rsidRPr="00000000">
              <w:rPr>
                <w:rtl w:val="0"/>
              </w:rPr>
              <w:t xml:space="preserve">Pellets</w:t>
            </w:r>
          </w:p>
        </w:tc>
      </w:tr>
      <w:tr>
        <w:trPr>
          <w:cantSplit w:val="0"/>
          <w:trHeight w:val="276" w:hRule="atLeast"/>
          <w:tblHeader w:val="0"/>
        </w:trPr>
        <w:tc>
          <w:tcPr>
            <w:vMerge w:val="continue"/>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vAlign w:val="center"/>
          </w:tcPr>
          <w:p w:rsidR="00000000" w:rsidDel="00000000" w:rsidP="00000000" w:rsidRDefault="00000000" w:rsidRPr="00000000" w14:paraId="0000008A">
            <w:pPr>
              <w:spacing w:after="120" w:line="276" w:lineRule="auto"/>
              <w:jc w:val="both"/>
              <w:rPr/>
            </w:pPr>
            <w:r w:rsidDel="00000000" w:rsidR="00000000" w:rsidRPr="00000000">
              <w:rPr>
                <w:rtl w:val="0"/>
              </w:rPr>
              <w:t xml:space="preserve">3b</w:t>
            </w:r>
          </w:p>
        </w:tc>
        <w:tc>
          <w:tcPr>
            <w:vAlign w:val="center"/>
          </w:tcPr>
          <w:p w:rsidR="00000000" w:rsidDel="00000000" w:rsidP="00000000" w:rsidRDefault="00000000" w:rsidRPr="00000000" w14:paraId="0000008B">
            <w:pPr>
              <w:spacing w:after="120" w:line="276" w:lineRule="auto"/>
              <w:jc w:val="both"/>
              <w:rPr/>
            </w:pPr>
            <w:r w:rsidDel="00000000" w:rsidR="00000000" w:rsidRPr="00000000">
              <w:rPr>
                <w:rtl w:val="0"/>
              </w:rPr>
              <w:t xml:space="preserve">Carbonato de sodio Na2CO3</w:t>
            </w:r>
          </w:p>
        </w:tc>
        <w:tc>
          <w:tcPr>
            <w:vAlign w:val="center"/>
          </w:tcPr>
          <w:p w:rsidR="00000000" w:rsidDel="00000000" w:rsidP="00000000" w:rsidRDefault="00000000" w:rsidRPr="00000000" w14:paraId="0000008C">
            <w:pPr>
              <w:spacing w:after="120" w:line="276" w:lineRule="auto"/>
              <w:jc w:val="both"/>
              <w:rPr/>
            </w:pPr>
            <w:r w:rsidDel="00000000" w:rsidR="00000000" w:rsidRPr="00000000">
              <w:rPr>
                <w:rtl w:val="0"/>
              </w:rPr>
              <w:t xml:space="preserve">Polvo</w:t>
            </w:r>
          </w:p>
        </w:tc>
      </w:tr>
      <w:tr>
        <w:trPr>
          <w:cantSplit w:val="0"/>
          <w:trHeight w:val="422" w:hRule="atLeast"/>
          <w:tblHeader w:val="0"/>
        </w:trPr>
        <w:tc>
          <w:tcPr>
            <w:vMerge w:val="continue"/>
            <w:vAlign w:val="center"/>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8F">
            <w:pPr>
              <w:spacing w:after="120" w:line="276" w:lineRule="auto"/>
              <w:jc w:val="both"/>
              <w:rPr/>
            </w:pPr>
            <w:r w:rsidDel="00000000" w:rsidR="00000000" w:rsidRPr="00000000">
              <w:rPr>
                <w:rtl w:val="0"/>
              </w:rPr>
              <w:t xml:space="preserve">Carbonato de sodio decahidratado Na2CO3.10H2O</w:t>
            </w:r>
          </w:p>
        </w:tc>
        <w:tc>
          <w:tcPr>
            <w:vAlign w:val="center"/>
          </w:tcPr>
          <w:p w:rsidR="00000000" w:rsidDel="00000000" w:rsidP="00000000" w:rsidRDefault="00000000" w:rsidRPr="00000000" w14:paraId="00000090">
            <w:pPr>
              <w:spacing w:after="120" w:line="276" w:lineRule="auto"/>
              <w:jc w:val="both"/>
              <w:rPr/>
            </w:pPr>
            <w:r w:rsidDel="00000000" w:rsidR="00000000" w:rsidRPr="00000000">
              <w:rPr>
                <w:rtl w:val="0"/>
              </w:rPr>
              <w:t xml:space="preserve">Cristales</w:t>
            </w:r>
          </w:p>
        </w:tc>
      </w:tr>
      <w:tr>
        <w:trPr>
          <w:cantSplit w:val="0"/>
          <w:trHeight w:val="272" w:hRule="atLeast"/>
          <w:tblHeader w:val="0"/>
        </w:trPr>
        <w:tc>
          <w:tcPr>
            <w:vMerge w:val="restart"/>
            <w:vAlign w:val="center"/>
          </w:tcPr>
          <w:p w:rsidR="00000000" w:rsidDel="00000000" w:rsidP="00000000" w:rsidRDefault="00000000" w:rsidRPr="00000000" w14:paraId="00000091">
            <w:pPr>
              <w:spacing w:after="120" w:line="276" w:lineRule="auto"/>
              <w:jc w:val="both"/>
              <w:rPr/>
            </w:pPr>
            <w:r w:rsidDel="00000000" w:rsidR="00000000" w:rsidRPr="00000000">
              <w:rPr>
                <w:rtl w:val="0"/>
              </w:rPr>
              <w:t xml:space="preserve">Ácidos</w:t>
            </w:r>
          </w:p>
        </w:tc>
        <w:tc>
          <w:tcPr>
            <w:vAlign w:val="center"/>
          </w:tcPr>
          <w:p w:rsidR="00000000" w:rsidDel="00000000" w:rsidP="00000000" w:rsidRDefault="00000000" w:rsidRPr="00000000" w14:paraId="00000092">
            <w:pPr>
              <w:spacing w:after="120" w:line="276" w:lineRule="auto"/>
              <w:jc w:val="both"/>
              <w:rPr/>
            </w:pPr>
            <w:r w:rsidDel="00000000" w:rsidR="00000000" w:rsidRPr="00000000">
              <w:rPr>
                <w:rtl w:val="0"/>
              </w:rPr>
              <w:t xml:space="preserve">4a</w:t>
            </w:r>
          </w:p>
        </w:tc>
        <w:tc>
          <w:tcPr>
            <w:vAlign w:val="center"/>
          </w:tcPr>
          <w:p w:rsidR="00000000" w:rsidDel="00000000" w:rsidP="00000000" w:rsidRDefault="00000000" w:rsidRPr="00000000" w14:paraId="00000093">
            <w:pPr>
              <w:spacing w:after="120" w:line="276" w:lineRule="auto"/>
              <w:jc w:val="both"/>
              <w:rPr/>
            </w:pPr>
            <w:r w:rsidDel="00000000" w:rsidR="00000000" w:rsidRPr="00000000">
              <w:rPr>
                <w:rtl w:val="0"/>
              </w:rPr>
              <w:t xml:space="preserve">Ácido clorhídrico </w:t>
            </w:r>
          </w:p>
        </w:tc>
        <w:tc>
          <w:tcPr>
            <w:vAlign w:val="center"/>
          </w:tcPr>
          <w:p w:rsidR="00000000" w:rsidDel="00000000" w:rsidP="00000000" w:rsidRDefault="00000000" w:rsidRPr="00000000" w14:paraId="00000094">
            <w:pPr>
              <w:spacing w:after="120" w:line="276" w:lineRule="auto"/>
              <w:jc w:val="both"/>
              <w:rPr/>
            </w:pPr>
            <w:r w:rsidDel="00000000" w:rsidR="00000000" w:rsidRPr="00000000">
              <w:rPr>
                <w:rtl w:val="0"/>
              </w:rPr>
              <w:t xml:space="preserve">Concentración ácida</w:t>
            </w:r>
          </w:p>
        </w:tc>
      </w:tr>
      <w:tr>
        <w:trPr>
          <w:cantSplit w:val="0"/>
          <w:trHeight w:val="262" w:hRule="atLeast"/>
          <w:tblHeader w:val="0"/>
        </w:trPr>
        <w:tc>
          <w:tcPr>
            <w:vMerge w:val="continue"/>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96">
            <w:pPr>
              <w:spacing w:after="120" w:line="276" w:lineRule="auto"/>
              <w:jc w:val="both"/>
              <w:rPr/>
            </w:pPr>
            <w:r w:rsidDel="00000000" w:rsidR="00000000" w:rsidRPr="00000000">
              <w:rPr>
                <w:rtl w:val="0"/>
              </w:rPr>
              <w:t xml:space="preserve">4b</w:t>
            </w:r>
          </w:p>
        </w:tc>
        <w:tc>
          <w:tcPr>
            <w:vAlign w:val="center"/>
          </w:tcPr>
          <w:p w:rsidR="00000000" w:rsidDel="00000000" w:rsidP="00000000" w:rsidRDefault="00000000" w:rsidRPr="00000000" w14:paraId="00000097">
            <w:pPr>
              <w:spacing w:after="120" w:line="276" w:lineRule="auto"/>
              <w:jc w:val="both"/>
              <w:rPr/>
            </w:pPr>
            <w:r w:rsidDel="00000000" w:rsidR="00000000" w:rsidRPr="00000000">
              <w:rPr>
                <w:rtl w:val="0"/>
              </w:rPr>
              <w:t xml:space="preserve">Ácido cítrico</w:t>
            </w:r>
          </w:p>
        </w:tc>
        <w:tc>
          <w:tcPr>
            <w:vAlign w:val="center"/>
          </w:tcPr>
          <w:p w:rsidR="00000000" w:rsidDel="00000000" w:rsidP="00000000" w:rsidRDefault="00000000" w:rsidRPr="00000000" w14:paraId="00000098">
            <w:pPr>
              <w:spacing w:after="120" w:line="276" w:lineRule="auto"/>
              <w:jc w:val="both"/>
              <w:rPr/>
            </w:pPr>
            <w:r w:rsidDel="00000000" w:rsidR="00000000" w:rsidRPr="00000000">
              <w:rPr>
                <w:rtl w:val="0"/>
              </w:rPr>
              <w:t xml:space="preserve">Polvo</w:t>
            </w:r>
          </w:p>
        </w:tc>
      </w:tr>
      <w:tr>
        <w:trPr>
          <w:cantSplit w:val="0"/>
          <w:tblHeader w:val="0"/>
        </w:trPr>
        <w:tc>
          <w:tcPr>
            <w:vMerge w:val="restart"/>
            <w:vAlign w:val="center"/>
          </w:tcPr>
          <w:p w:rsidR="00000000" w:rsidDel="00000000" w:rsidP="00000000" w:rsidRDefault="00000000" w:rsidRPr="00000000" w14:paraId="00000099">
            <w:pPr>
              <w:spacing w:after="120" w:line="276" w:lineRule="auto"/>
              <w:jc w:val="both"/>
              <w:rPr/>
            </w:pPr>
            <w:r w:rsidDel="00000000" w:rsidR="00000000" w:rsidRPr="00000000">
              <w:rPr>
                <w:rtl w:val="0"/>
              </w:rPr>
              <w:t xml:space="preserve">Aldehídos</w:t>
            </w:r>
          </w:p>
        </w:tc>
        <w:tc>
          <w:tcPr>
            <w:vAlign w:val="center"/>
          </w:tcPr>
          <w:p w:rsidR="00000000" w:rsidDel="00000000" w:rsidP="00000000" w:rsidRDefault="00000000" w:rsidRPr="00000000" w14:paraId="0000009A">
            <w:pPr>
              <w:spacing w:after="120" w:line="276" w:lineRule="auto"/>
              <w:jc w:val="both"/>
              <w:rPr/>
            </w:pPr>
            <w:r w:rsidDel="00000000" w:rsidR="00000000" w:rsidRPr="00000000">
              <w:rPr>
                <w:rtl w:val="0"/>
              </w:rPr>
              <w:t xml:space="preserve">5a</w:t>
            </w:r>
          </w:p>
        </w:tc>
        <w:tc>
          <w:tcPr>
            <w:vAlign w:val="center"/>
          </w:tcPr>
          <w:p w:rsidR="00000000" w:rsidDel="00000000" w:rsidP="00000000" w:rsidRDefault="00000000" w:rsidRPr="00000000" w14:paraId="0000009B">
            <w:pPr>
              <w:spacing w:after="120" w:line="276" w:lineRule="auto"/>
              <w:jc w:val="both"/>
              <w:rPr/>
            </w:pPr>
            <w:r w:rsidDel="00000000" w:rsidR="00000000" w:rsidRPr="00000000">
              <w:rPr>
                <w:rtl w:val="0"/>
              </w:rPr>
              <w:t xml:space="preserve">Glutaraldehído</w:t>
            </w:r>
          </w:p>
        </w:tc>
        <w:tc>
          <w:tcPr>
            <w:vAlign w:val="center"/>
          </w:tcPr>
          <w:p w:rsidR="00000000" w:rsidDel="00000000" w:rsidP="00000000" w:rsidRDefault="00000000" w:rsidRPr="00000000" w14:paraId="0000009C">
            <w:pPr>
              <w:spacing w:after="120" w:line="276" w:lineRule="auto"/>
              <w:jc w:val="both"/>
              <w:rPr/>
            </w:pPr>
            <w:r w:rsidDel="00000000" w:rsidR="00000000" w:rsidRPr="00000000">
              <w:rPr>
                <w:rtl w:val="0"/>
              </w:rPr>
              <w:t xml:space="preserve">Concentración en la solución</w:t>
            </w:r>
          </w:p>
        </w:tc>
      </w:tr>
      <w:tr>
        <w:trPr>
          <w:cantSplit w:val="0"/>
          <w:tblHeader w:val="0"/>
        </w:trPr>
        <w:tc>
          <w:tcPr>
            <w:vMerge w:val="continue"/>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9E">
            <w:pPr>
              <w:spacing w:after="120" w:line="276" w:lineRule="auto"/>
              <w:jc w:val="both"/>
              <w:rPr/>
            </w:pPr>
            <w:r w:rsidDel="00000000" w:rsidR="00000000" w:rsidRPr="00000000">
              <w:rPr>
                <w:rtl w:val="0"/>
              </w:rPr>
              <w:t xml:space="preserve">5b</w:t>
            </w:r>
          </w:p>
        </w:tc>
        <w:tc>
          <w:tcPr>
            <w:vAlign w:val="center"/>
          </w:tcPr>
          <w:p w:rsidR="00000000" w:rsidDel="00000000" w:rsidP="00000000" w:rsidRDefault="00000000" w:rsidRPr="00000000" w14:paraId="0000009F">
            <w:pPr>
              <w:spacing w:after="120" w:line="276" w:lineRule="auto"/>
              <w:jc w:val="both"/>
              <w:rPr/>
            </w:pPr>
            <w:r w:rsidDel="00000000" w:rsidR="00000000" w:rsidRPr="00000000">
              <w:rPr>
                <w:rtl w:val="0"/>
              </w:rPr>
              <w:t xml:space="preserve">Formalina</w:t>
            </w:r>
          </w:p>
        </w:tc>
        <w:tc>
          <w:tcPr>
            <w:vAlign w:val="center"/>
          </w:tcPr>
          <w:p w:rsidR="00000000" w:rsidDel="00000000" w:rsidP="00000000" w:rsidRDefault="00000000" w:rsidRPr="00000000" w14:paraId="000000A0">
            <w:pPr>
              <w:spacing w:after="120" w:line="276" w:lineRule="auto"/>
              <w:jc w:val="both"/>
              <w:rPr/>
            </w:pPr>
            <w:r w:rsidDel="00000000" w:rsidR="00000000" w:rsidRPr="00000000">
              <w:rPr>
                <w:rtl w:val="0"/>
              </w:rPr>
              <w:t xml:space="preserve">40 % Formaldehído</w:t>
            </w:r>
          </w:p>
        </w:tc>
      </w:tr>
      <w:tr>
        <w:trPr>
          <w:cantSplit w:val="0"/>
          <w:tblHeader w:val="0"/>
        </w:trPr>
        <w:tc>
          <w:tcPr>
            <w:vMerge w:val="continue"/>
            <w:vAlign w:val="center"/>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A2">
            <w:pPr>
              <w:spacing w:after="120" w:line="276" w:lineRule="auto"/>
              <w:jc w:val="both"/>
              <w:rPr/>
            </w:pPr>
            <w:r w:rsidDel="00000000" w:rsidR="00000000" w:rsidRPr="00000000">
              <w:rPr>
                <w:rtl w:val="0"/>
              </w:rPr>
              <w:t xml:space="preserve">5c</w:t>
            </w:r>
          </w:p>
        </w:tc>
        <w:tc>
          <w:tcPr>
            <w:vAlign w:val="center"/>
          </w:tcPr>
          <w:p w:rsidR="00000000" w:rsidDel="00000000" w:rsidP="00000000" w:rsidRDefault="00000000" w:rsidRPr="00000000" w14:paraId="000000A3">
            <w:pPr>
              <w:spacing w:after="120" w:line="276" w:lineRule="auto"/>
              <w:jc w:val="both"/>
              <w:rPr/>
            </w:pPr>
            <w:r w:rsidDel="00000000" w:rsidR="00000000" w:rsidRPr="00000000">
              <w:rPr>
                <w:rtl w:val="0"/>
              </w:rPr>
              <w:t xml:space="preserve">Gas formaldehído</w:t>
            </w:r>
          </w:p>
        </w:tc>
        <w:tc>
          <w:tcPr>
            <w:vAlign w:val="center"/>
          </w:tcPr>
          <w:p w:rsidR="00000000" w:rsidDel="00000000" w:rsidP="00000000" w:rsidRDefault="00000000" w:rsidRPr="00000000" w14:paraId="000000A4">
            <w:pPr>
              <w:spacing w:after="120" w:line="276" w:lineRule="auto"/>
              <w:jc w:val="both"/>
              <w:rPr/>
            </w:pPr>
            <w:r w:rsidDel="00000000" w:rsidR="00000000" w:rsidRPr="00000000">
              <w:rPr>
                <w:rtl w:val="0"/>
              </w:rPr>
              <w:t xml:space="preserve">Se requiere una generación específica</w:t>
            </w:r>
          </w:p>
        </w:tc>
      </w:tr>
    </w:tbl>
    <w:p w:rsidR="00000000" w:rsidDel="00000000" w:rsidP="00000000" w:rsidRDefault="00000000" w:rsidRPr="00000000" w14:paraId="000000A5">
      <w:pPr>
        <w:spacing w:after="120" w:lineRule="auto"/>
        <w:jc w:val="both"/>
        <w:rPr/>
      </w:pPr>
      <w:bookmarkStart w:colFirst="0" w:colLast="0" w:name="_heading=h.2s8eyo1" w:id="17"/>
      <w:bookmarkEnd w:id="17"/>
      <w:r w:rsidDel="00000000" w:rsidR="00000000" w:rsidRPr="00000000">
        <w:rPr>
          <w:rtl w:val="0"/>
        </w:rPr>
        <w:t xml:space="preserve">Nota.  Resolución 30292 ICA. (2017).</w:t>
      </w:r>
    </w:p>
    <w:p w:rsidR="00000000" w:rsidDel="00000000" w:rsidP="00000000" w:rsidRDefault="00000000" w:rsidRPr="00000000" w14:paraId="000000A6">
      <w:pPr>
        <w:spacing w:after="120" w:lineRule="auto"/>
        <w:jc w:val="both"/>
        <w:rPr/>
      </w:pPr>
      <w:r w:rsidDel="00000000" w:rsidR="00000000" w:rsidRPr="00000000">
        <w:rPr>
          <w:rtl w:val="0"/>
        </w:rPr>
      </w:r>
    </w:p>
    <w:p w:rsidR="00000000" w:rsidDel="00000000" w:rsidP="00000000" w:rsidRDefault="00000000" w:rsidRPr="00000000" w14:paraId="000000A7">
      <w:pPr>
        <w:spacing w:after="120" w:lineRule="auto"/>
        <w:jc w:val="both"/>
        <w:rPr/>
      </w:pPr>
      <w:r w:rsidDel="00000000" w:rsidR="00000000" w:rsidRPr="00000000">
        <w:rPr>
          <w:rtl w:val="0"/>
        </w:rPr>
        <w:t xml:space="preserve">Respecto a los usos de estas sustancias, se tiene que estos se emplean en la desinfección de alojamientos, equipos, personas, equipos eléctricos, viviendas, maquinaria y vehículos, ropa e instalaciones. </w:t>
      </w:r>
    </w:p>
    <w:p w:rsidR="00000000" w:rsidDel="00000000" w:rsidP="00000000" w:rsidRDefault="00000000" w:rsidRPr="00000000" w14:paraId="000000A8">
      <w:pPr>
        <w:spacing w:after="120" w:lineRule="auto"/>
        <w:jc w:val="both"/>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b w:val="1"/>
          <w:color w:val="000000"/>
          <w:rtl w:val="0"/>
        </w:rPr>
        <w:t xml:space="preserve">Usos recomendados para las sustancias desinfectantes</w:t>
      </w:r>
    </w:p>
    <w:tbl>
      <w:tblPr>
        <w:tblStyle w:val="Table6"/>
        <w:tblW w:w="8495.000000000002" w:type="dxa"/>
        <w:jc w:val="left"/>
        <w:tblInd w:w="0.0" w:type="dxa"/>
        <w:tblLayout w:type="fixed"/>
        <w:tblLook w:val="0400"/>
      </w:tblPr>
      <w:tblGrid>
        <w:gridCol w:w="520"/>
        <w:gridCol w:w="3439"/>
        <w:gridCol w:w="567"/>
        <w:gridCol w:w="555"/>
        <w:gridCol w:w="579"/>
        <w:gridCol w:w="567"/>
        <w:gridCol w:w="567"/>
        <w:gridCol w:w="567"/>
        <w:gridCol w:w="567"/>
        <w:gridCol w:w="567"/>
        <w:tblGridChange w:id="0">
          <w:tblGrid>
            <w:gridCol w:w="520"/>
            <w:gridCol w:w="3439"/>
            <w:gridCol w:w="567"/>
            <w:gridCol w:w="555"/>
            <w:gridCol w:w="579"/>
            <w:gridCol w:w="567"/>
            <w:gridCol w:w="567"/>
            <w:gridCol w:w="567"/>
            <w:gridCol w:w="567"/>
            <w:gridCol w:w="567"/>
          </w:tblGrid>
        </w:tblGridChange>
      </w:tblGrid>
      <w:tr>
        <w:trPr>
          <w:cantSplit w:val="0"/>
          <w:trHeight w:val="1440" w:hRule="atLeast"/>
          <w:tblHeader w:val="0"/>
        </w:trPr>
        <w:tc>
          <w:tcPr>
            <w:gridSpan w:val="2"/>
            <w:tcBorders>
              <w:top w:color="000000" w:space="0" w:sz="8" w:val="single"/>
              <w:left w:color="000000" w:space="0" w:sz="8" w:val="single"/>
              <w:bottom w:color="ffffff" w:space="0" w:sz="8" w:val="single"/>
              <w:right w:color="000000" w:space="0" w:sz="0" w:val="nil"/>
            </w:tcBorders>
            <w:shd w:fill="ed7d31" w:val="clear"/>
            <w:vAlign w:val="center"/>
          </w:tcPr>
          <w:p w:rsidR="00000000" w:rsidDel="00000000" w:rsidP="00000000" w:rsidRDefault="00000000" w:rsidRPr="00000000" w14:paraId="000000AA">
            <w:pPr>
              <w:spacing w:after="120" w:lineRule="auto"/>
              <w:jc w:val="both"/>
              <w:rPr>
                <w:b w:val="1"/>
                <w:color w:val="ffffff"/>
              </w:rPr>
            </w:pPr>
            <w:r w:rsidDel="00000000" w:rsidR="00000000" w:rsidRPr="00000000">
              <w:rPr>
                <w:b w:val="1"/>
                <w:color w:val="ffffff"/>
                <w:rtl w:val="0"/>
              </w:rPr>
              <w:t xml:space="preserve">Producto desinfectante</w:t>
            </w:r>
          </w:p>
        </w:tc>
        <w:tc>
          <w:tcPr>
            <w:tcBorders>
              <w:top w:color="000000" w:space="0" w:sz="8" w:val="single"/>
              <w:left w:color="ffffff" w:space="0" w:sz="8" w:val="single"/>
              <w:bottom w:color="ffffff" w:space="0" w:sz="8" w:val="single"/>
              <w:right w:color="ffffff" w:space="0" w:sz="8" w:val="single"/>
            </w:tcBorders>
            <w:shd w:fill="5b9bd5" w:val="clear"/>
            <w:vAlign w:val="center"/>
          </w:tcPr>
          <w:p w:rsidR="00000000" w:rsidDel="00000000" w:rsidP="00000000" w:rsidRDefault="00000000" w:rsidRPr="00000000" w14:paraId="000000AC">
            <w:pPr>
              <w:spacing w:after="120" w:lineRule="auto"/>
              <w:jc w:val="both"/>
              <w:rPr>
                <w:b w:val="1"/>
                <w:color w:val="ffffff"/>
              </w:rPr>
            </w:pPr>
            <w:r w:rsidDel="00000000" w:rsidR="00000000" w:rsidRPr="00000000">
              <w:rPr>
                <w:b w:val="1"/>
                <w:color w:val="ffffff"/>
                <w:rtl w:val="0"/>
              </w:rPr>
              <w:t xml:space="preserve">Alojamiento de animales </w:t>
            </w:r>
          </w:p>
        </w:tc>
        <w:tc>
          <w:tcPr>
            <w:tcBorders>
              <w:top w:color="000000" w:space="0" w:sz="8" w:val="single"/>
              <w:left w:color="000000" w:space="0" w:sz="0" w:val="nil"/>
              <w:bottom w:color="ffffff" w:space="0" w:sz="8" w:val="single"/>
              <w:right w:color="ffffff" w:space="0" w:sz="8" w:val="single"/>
            </w:tcBorders>
            <w:shd w:fill="5b9bd5" w:val="clear"/>
            <w:vAlign w:val="center"/>
          </w:tcPr>
          <w:p w:rsidR="00000000" w:rsidDel="00000000" w:rsidP="00000000" w:rsidRDefault="00000000" w:rsidRPr="00000000" w14:paraId="000000AD">
            <w:pPr>
              <w:spacing w:after="120" w:lineRule="auto"/>
              <w:jc w:val="both"/>
              <w:rPr>
                <w:b w:val="1"/>
                <w:color w:val="ffffff"/>
              </w:rPr>
            </w:pPr>
            <w:r w:rsidDel="00000000" w:rsidR="00000000" w:rsidRPr="00000000">
              <w:rPr>
                <w:b w:val="1"/>
                <w:color w:val="ffffff"/>
                <w:rtl w:val="0"/>
              </w:rPr>
              <w:t xml:space="preserve">Equipos</w:t>
            </w:r>
          </w:p>
        </w:tc>
        <w:tc>
          <w:tcPr>
            <w:tcBorders>
              <w:top w:color="000000" w:space="0" w:sz="8" w:val="single"/>
              <w:left w:color="000000" w:space="0" w:sz="0" w:val="nil"/>
              <w:bottom w:color="ffffff" w:space="0" w:sz="8" w:val="single"/>
              <w:right w:color="ffffff" w:space="0" w:sz="8" w:val="single"/>
            </w:tcBorders>
            <w:shd w:fill="5b9bd5" w:val="clear"/>
            <w:vAlign w:val="center"/>
          </w:tcPr>
          <w:p w:rsidR="00000000" w:rsidDel="00000000" w:rsidP="00000000" w:rsidRDefault="00000000" w:rsidRPr="00000000" w14:paraId="000000AE">
            <w:pPr>
              <w:spacing w:after="120" w:lineRule="auto"/>
              <w:jc w:val="both"/>
              <w:rPr>
                <w:b w:val="1"/>
                <w:color w:val="ffffff"/>
              </w:rPr>
            </w:pPr>
            <w:r w:rsidDel="00000000" w:rsidR="00000000" w:rsidRPr="00000000">
              <w:rPr>
                <w:b w:val="1"/>
                <w:color w:val="ffffff"/>
                <w:rtl w:val="0"/>
              </w:rPr>
              <w:t xml:space="preserve">Seres humanos</w:t>
            </w:r>
          </w:p>
        </w:tc>
        <w:tc>
          <w:tcPr>
            <w:tcBorders>
              <w:top w:color="000000" w:space="0" w:sz="8" w:val="single"/>
              <w:left w:color="000000" w:space="0" w:sz="0" w:val="nil"/>
              <w:bottom w:color="ffffff" w:space="0" w:sz="8" w:val="single"/>
              <w:right w:color="ffffff" w:space="0" w:sz="8" w:val="single"/>
            </w:tcBorders>
            <w:shd w:fill="5b9bd5" w:val="clear"/>
            <w:vAlign w:val="center"/>
          </w:tcPr>
          <w:p w:rsidR="00000000" w:rsidDel="00000000" w:rsidP="00000000" w:rsidRDefault="00000000" w:rsidRPr="00000000" w14:paraId="000000AF">
            <w:pPr>
              <w:spacing w:after="120" w:lineRule="auto"/>
              <w:jc w:val="both"/>
              <w:rPr>
                <w:b w:val="1"/>
                <w:color w:val="ffffff"/>
              </w:rPr>
            </w:pPr>
            <w:r w:rsidDel="00000000" w:rsidR="00000000" w:rsidRPr="00000000">
              <w:rPr>
                <w:b w:val="1"/>
                <w:color w:val="ffffff"/>
                <w:rtl w:val="0"/>
              </w:rPr>
              <w:t xml:space="preserve">Equipo eléctrico</w:t>
            </w:r>
          </w:p>
        </w:tc>
        <w:tc>
          <w:tcPr>
            <w:tcBorders>
              <w:top w:color="000000" w:space="0" w:sz="8" w:val="single"/>
              <w:left w:color="000000" w:space="0" w:sz="0" w:val="nil"/>
              <w:bottom w:color="ffffff" w:space="0" w:sz="8" w:val="single"/>
              <w:right w:color="ffffff" w:space="0" w:sz="8" w:val="single"/>
            </w:tcBorders>
            <w:shd w:fill="5b9bd5" w:val="clear"/>
            <w:vAlign w:val="center"/>
          </w:tcPr>
          <w:p w:rsidR="00000000" w:rsidDel="00000000" w:rsidP="00000000" w:rsidRDefault="00000000" w:rsidRPr="00000000" w14:paraId="000000B0">
            <w:pPr>
              <w:spacing w:after="120" w:lineRule="auto"/>
              <w:jc w:val="both"/>
              <w:rPr>
                <w:b w:val="1"/>
                <w:color w:val="ffffff"/>
              </w:rPr>
            </w:pPr>
            <w:r w:rsidDel="00000000" w:rsidR="00000000" w:rsidRPr="00000000">
              <w:rPr>
                <w:b w:val="1"/>
                <w:color w:val="ffffff"/>
                <w:rtl w:val="0"/>
              </w:rPr>
              <w:t xml:space="preserve">Vivienda humana</w:t>
            </w:r>
          </w:p>
        </w:tc>
        <w:tc>
          <w:tcPr>
            <w:tcBorders>
              <w:top w:color="000000" w:space="0" w:sz="8" w:val="single"/>
              <w:left w:color="000000" w:space="0" w:sz="0" w:val="nil"/>
              <w:bottom w:color="ffffff" w:space="0" w:sz="8" w:val="single"/>
              <w:right w:color="ffffff" w:space="0" w:sz="8" w:val="single"/>
            </w:tcBorders>
            <w:shd w:fill="5b9bd5" w:val="clear"/>
            <w:vAlign w:val="center"/>
          </w:tcPr>
          <w:p w:rsidR="00000000" w:rsidDel="00000000" w:rsidP="00000000" w:rsidRDefault="00000000" w:rsidRPr="00000000" w14:paraId="000000B1">
            <w:pPr>
              <w:spacing w:after="120" w:lineRule="auto"/>
              <w:jc w:val="both"/>
              <w:rPr>
                <w:b w:val="1"/>
                <w:color w:val="ffffff"/>
              </w:rPr>
            </w:pPr>
            <w:r w:rsidDel="00000000" w:rsidR="00000000" w:rsidRPr="00000000">
              <w:rPr>
                <w:b w:val="1"/>
                <w:color w:val="ffffff"/>
                <w:rtl w:val="0"/>
              </w:rPr>
              <w:t xml:space="preserve">Maquinaria y vehículos</w:t>
            </w:r>
          </w:p>
        </w:tc>
        <w:tc>
          <w:tcPr>
            <w:tcBorders>
              <w:top w:color="000000" w:space="0" w:sz="8" w:val="single"/>
              <w:left w:color="000000" w:space="0" w:sz="0" w:val="nil"/>
              <w:bottom w:color="ffffff" w:space="0" w:sz="8" w:val="single"/>
              <w:right w:color="ffffff" w:space="0" w:sz="8" w:val="single"/>
            </w:tcBorders>
            <w:shd w:fill="5b9bd5" w:val="clear"/>
            <w:vAlign w:val="center"/>
          </w:tcPr>
          <w:p w:rsidR="00000000" w:rsidDel="00000000" w:rsidP="00000000" w:rsidRDefault="00000000" w:rsidRPr="00000000" w14:paraId="000000B2">
            <w:pPr>
              <w:spacing w:after="120" w:lineRule="auto"/>
              <w:jc w:val="both"/>
              <w:rPr>
                <w:b w:val="1"/>
                <w:color w:val="ffffff"/>
              </w:rPr>
            </w:pPr>
            <w:r w:rsidDel="00000000" w:rsidR="00000000" w:rsidRPr="00000000">
              <w:rPr>
                <w:b w:val="1"/>
                <w:color w:val="ffffff"/>
                <w:rtl w:val="0"/>
              </w:rPr>
              <w:t xml:space="preserve">Ropa</w:t>
            </w:r>
          </w:p>
        </w:tc>
        <w:tc>
          <w:tcPr>
            <w:tcBorders>
              <w:top w:color="000000" w:space="0" w:sz="8" w:val="single"/>
              <w:left w:color="000000" w:space="0" w:sz="0" w:val="nil"/>
              <w:bottom w:color="ffffff" w:space="0" w:sz="8" w:val="single"/>
              <w:right w:color="000000" w:space="0" w:sz="8" w:val="single"/>
            </w:tcBorders>
            <w:shd w:fill="5b9bd5" w:val="clear"/>
            <w:vAlign w:val="center"/>
          </w:tcPr>
          <w:p w:rsidR="00000000" w:rsidDel="00000000" w:rsidP="00000000" w:rsidRDefault="00000000" w:rsidRPr="00000000" w14:paraId="000000B3">
            <w:pPr>
              <w:spacing w:after="120" w:lineRule="auto"/>
              <w:jc w:val="both"/>
              <w:rPr>
                <w:b w:val="1"/>
                <w:color w:val="ffffff"/>
              </w:rPr>
            </w:pPr>
            <w:r w:rsidDel="00000000" w:rsidR="00000000" w:rsidRPr="00000000">
              <w:rPr>
                <w:b w:val="1"/>
                <w:color w:val="ffffff"/>
                <w:rtl w:val="0"/>
              </w:rPr>
              <w:t xml:space="preserve">Instalaciones</w:t>
            </w:r>
          </w:p>
        </w:tc>
      </w:tr>
      <w:tr>
        <w:trPr>
          <w:cantSplit w:val="0"/>
          <w:trHeight w:val="315" w:hRule="atLeast"/>
          <w:tblHeader w:val="0"/>
        </w:trPr>
        <w:tc>
          <w:tcPr>
            <w:tcBorders>
              <w:top w:color="000000" w:space="0" w:sz="0" w:val="nil"/>
              <w:left w:color="000000" w:space="0" w:sz="8" w:val="single"/>
              <w:bottom w:color="ffffff" w:space="0" w:sz="8" w:val="single"/>
              <w:right w:color="000000" w:space="0" w:sz="0" w:val="nil"/>
            </w:tcBorders>
            <w:shd w:fill="ed7d31" w:val="clear"/>
            <w:vAlign w:val="center"/>
          </w:tcPr>
          <w:p w:rsidR="00000000" w:rsidDel="00000000" w:rsidP="00000000" w:rsidRDefault="00000000" w:rsidRPr="00000000" w14:paraId="000000B4">
            <w:pPr>
              <w:spacing w:after="120" w:lineRule="auto"/>
              <w:jc w:val="both"/>
              <w:rPr>
                <w:b w:val="1"/>
                <w:color w:val="ffffff"/>
              </w:rPr>
            </w:pPr>
            <w:r w:rsidDel="00000000" w:rsidR="00000000" w:rsidRPr="00000000">
              <w:rPr>
                <w:b w:val="1"/>
                <w:color w:val="ffffff"/>
                <w:rtl w:val="0"/>
              </w:rPr>
              <w:t xml:space="preserve">1</w:t>
            </w:r>
          </w:p>
        </w:tc>
        <w:tc>
          <w:tcPr>
            <w:tcBorders>
              <w:top w:color="000000" w:space="0" w:sz="0" w:val="nil"/>
              <w:left w:color="000000" w:space="0" w:sz="0" w:val="nil"/>
              <w:bottom w:color="ffffff" w:space="0" w:sz="8" w:val="single"/>
              <w:right w:color="ffffff" w:space="0" w:sz="8" w:val="single"/>
            </w:tcBorders>
            <w:shd w:fill="fbe4d5" w:val="clear"/>
            <w:vAlign w:val="center"/>
          </w:tcPr>
          <w:p w:rsidR="00000000" w:rsidDel="00000000" w:rsidP="00000000" w:rsidRDefault="00000000" w:rsidRPr="00000000" w14:paraId="000000B5">
            <w:pPr>
              <w:spacing w:after="120" w:lineRule="auto"/>
              <w:jc w:val="both"/>
              <w:rPr/>
            </w:pPr>
            <w:r w:rsidDel="00000000" w:rsidR="00000000" w:rsidRPr="00000000">
              <w:rPr>
                <w:rtl w:val="0"/>
              </w:rPr>
              <w:t xml:space="preserve">Jabón y detergente comercial</w:t>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B6">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B7">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B8">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B9">
            <w:pPr>
              <w:spacing w:after="120" w:lineRule="auto"/>
              <w:jc w:val="both"/>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BA">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BB">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BC">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8" w:val="single"/>
            </w:tcBorders>
            <w:shd w:fill="ed7d31" w:val="clear"/>
            <w:vAlign w:val="bottom"/>
          </w:tcPr>
          <w:p w:rsidR="00000000" w:rsidDel="00000000" w:rsidP="00000000" w:rsidRDefault="00000000" w:rsidRPr="00000000" w14:paraId="000000BD">
            <w:pPr>
              <w:spacing w:after="120" w:lineRule="auto"/>
              <w:jc w:val="both"/>
              <w:rPr>
                <w:color w:val="000000"/>
              </w:rPr>
            </w:pPr>
            <w:r w:rsidDel="00000000" w:rsidR="00000000" w:rsidRPr="00000000">
              <w:rPr>
                <w:color w:val="000000"/>
                <w:rtl w:val="0"/>
              </w:rPr>
              <w:t xml:space="preserve"> </w:t>
            </w:r>
          </w:p>
        </w:tc>
      </w:tr>
      <w:tr>
        <w:trPr>
          <w:cantSplit w:val="0"/>
          <w:trHeight w:val="315" w:hRule="atLeast"/>
          <w:tblHeader w:val="0"/>
        </w:trPr>
        <w:tc>
          <w:tcPr>
            <w:tcBorders>
              <w:top w:color="000000" w:space="0" w:sz="0" w:val="nil"/>
              <w:left w:color="000000" w:space="0" w:sz="8" w:val="single"/>
              <w:bottom w:color="ffffff" w:space="0" w:sz="8" w:val="single"/>
              <w:right w:color="ffffff" w:space="0" w:sz="8" w:val="single"/>
            </w:tcBorders>
            <w:shd w:fill="ed7d31" w:val="clear"/>
            <w:vAlign w:val="center"/>
          </w:tcPr>
          <w:p w:rsidR="00000000" w:rsidDel="00000000" w:rsidP="00000000" w:rsidRDefault="00000000" w:rsidRPr="00000000" w14:paraId="000000BE">
            <w:pPr>
              <w:spacing w:after="120" w:lineRule="auto"/>
              <w:jc w:val="both"/>
              <w:rPr>
                <w:b w:val="1"/>
                <w:color w:val="ffffff"/>
              </w:rPr>
            </w:pPr>
            <w:r w:rsidDel="00000000" w:rsidR="00000000" w:rsidRPr="00000000">
              <w:rPr>
                <w:b w:val="1"/>
                <w:color w:val="ffffff"/>
                <w:rtl w:val="0"/>
              </w:rPr>
              <w:t xml:space="preserve">2a</w:t>
            </w:r>
          </w:p>
        </w:tc>
        <w:tc>
          <w:tcPr>
            <w:tcBorders>
              <w:top w:color="000000" w:space="0" w:sz="0" w:val="nil"/>
              <w:left w:color="000000" w:space="0" w:sz="0" w:val="nil"/>
              <w:bottom w:color="ffffff" w:space="0" w:sz="8" w:val="single"/>
              <w:right w:color="ffffff" w:space="0" w:sz="8" w:val="single"/>
            </w:tcBorders>
            <w:shd w:fill="f7caac" w:val="clear"/>
            <w:vAlign w:val="center"/>
          </w:tcPr>
          <w:p w:rsidR="00000000" w:rsidDel="00000000" w:rsidP="00000000" w:rsidRDefault="00000000" w:rsidRPr="00000000" w14:paraId="000000BF">
            <w:pPr>
              <w:spacing w:after="120" w:lineRule="auto"/>
              <w:jc w:val="both"/>
              <w:rPr/>
            </w:pPr>
            <w:r w:rsidDel="00000000" w:rsidR="00000000" w:rsidRPr="00000000">
              <w:rPr>
                <w:rtl w:val="0"/>
              </w:rPr>
              <w:t xml:space="preserve">Hipoclorito de sodio NaOCl</w:t>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C0">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C1">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2">
            <w:pPr>
              <w:spacing w:after="120" w:lineRule="auto"/>
              <w:jc w:val="both"/>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3">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C4">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5">
            <w:pPr>
              <w:spacing w:after="120" w:lineRule="auto"/>
              <w:jc w:val="both"/>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C6">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0C7">
            <w:pPr>
              <w:spacing w:after="120" w:lineRule="auto"/>
              <w:jc w:val="both"/>
              <w:rPr>
                <w:color w:val="000000"/>
              </w:rPr>
            </w:pPr>
            <w:r w:rsidDel="00000000" w:rsidR="00000000" w:rsidRPr="00000000">
              <w:rPr>
                <w:color w:val="000000"/>
                <w:rtl w:val="0"/>
              </w:rPr>
              <w:t xml:space="preserve"> </w:t>
            </w:r>
          </w:p>
        </w:tc>
      </w:tr>
      <w:tr>
        <w:trPr>
          <w:cantSplit w:val="0"/>
          <w:trHeight w:val="315" w:hRule="atLeast"/>
          <w:tblHeader w:val="0"/>
        </w:trPr>
        <w:tc>
          <w:tcPr>
            <w:tcBorders>
              <w:top w:color="000000" w:space="0" w:sz="0" w:val="nil"/>
              <w:left w:color="000000" w:space="0" w:sz="8" w:val="single"/>
              <w:bottom w:color="ffffff" w:space="0" w:sz="8" w:val="single"/>
              <w:right w:color="ffffff" w:space="0" w:sz="8" w:val="single"/>
            </w:tcBorders>
            <w:shd w:fill="ed7d31" w:val="clear"/>
            <w:vAlign w:val="center"/>
          </w:tcPr>
          <w:p w:rsidR="00000000" w:rsidDel="00000000" w:rsidP="00000000" w:rsidRDefault="00000000" w:rsidRPr="00000000" w14:paraId="000000C8">
            <w:pPr>
              <w:spacing w:after="120" w:lineRule="auto"/>
              <w:jc w:val="both"/>
              <w:rPr>
                <w:b w:val="1"/>
                <w:color w:val="ffffff"/>
              </w:rPr>
            </w:pPr>
            <w:r w:rsidDel="00000000" w:rsidR="00000000" w:rsidRPr="00000000">
              <w:rPr>
                <w:b w:val="1"/>
                <w:color w:val="ffffff"/>
                <w:rtl w:val="0"/>
              </w:rPr>
              <w:t xml:space="preserve">2b</w:t>
            </w:r>
          </w:p>
        </w:tc>
        <w:tc>
          <w:tcPr>
            <w:tcBorders>
              <w:top w:color="000000" w:space="0" w:sz="0" w:val="nil"/>
              <w:left w:color="000000" w:space="0" w:sz="0" w:val="nil"/>
              <w:bottom w:color="ffffff" w:space="0" w:sz="8" w:val="single"/>
              <w:right w:color="ffffff" w:space="0" w:sz="8" w:val="single"/>
            </w:tcBorders>
            <w:shd w:fill="fbe4d5" w:val="clear"/>
            <w:vAlign w:val="center"/>
          </w:tcPr>
          <w:p w:rsidR="00000000" w:rsidDel="00000000" w:rsidP="00000000" w:rsidRDefault="00000000" w:rsidRPr="00000000" w14:paraId="000000C9">
            <w:pPr>
              <w:spacing w:after="120" w:lineRule="auto"/>
              <w:jc w:val="both"/>
              <w:rPr/>
            </w:pPr>
            <w:r w:rsidDel="00000000" w:rsidR="00000000" w:rsidRPr="00000000">
              <w:rPr>
                <w:rtl w:val="0"/>
              </w:rPr>
              <w:t xml:space="preserve">Hipoclorito de calcio Ca(OCl)2</w:t>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CA">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CB">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C">
            <w:pPr>
              <w:spacing w:after="120" w:lineRule="auto"/>
              <w:jc w:val="both"/>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D">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CE">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F">
            <w:pPr>
              <w:spacing w:after="120" w:lineRule="auto"/>
              <w:jc w:val="both"/>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D0">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0D1">
            <w:pPr>
              <w:spacing w:after="120" w:lineRule="auto"/>
              <w:jc w:val="both"/>
              <w:rPr>
                <w:color w:val="000000"/>
              </w:rPr>
            </w:pPr>
            <w:r w:rsidDel="00000000" w:rsidR="00000000" w:rsidRPr="00000000">
              <w:rPr>
                <w:color w:val="000000"/>
                <w:rtl w:val="0"/>
              </w:rPr>
              <w:t xml:space="preserve"> </w:t>
            </w:r>
          </w:p>
        </w:tc>
      </w:tr>
      <w:tr>
        <w:trPr>
          <w:cantSplit w:val="0"/>
          <w:trHeight w:val="315" w:hRule="atLeast"/>
          <w:tblHeader w:val="0"/>
        </w:trPr>
        <w:tc>
          <w:tcPr>
            <w:tcBorders>
              <w:top w:color="000000" w:space="0" w:sz="0" w:val="nil"/>
              <w:left w:color="000000" w:space="0" w:sz="8" w:val="single"/>
              <w:bottom w:color="ffffff" w:space="0" w:sz="8" w:val="single"/>
              <w:right w:color="ffffff" w:space="0" w:sz="8" w:val="single"/>
            </w:tcBorders>
            <w:shd w:fill="ed7d31" w:val="clear"/>
            <w:vAlign w:val="center"/>
          </w:tcPr>
          <w:p w:rsidR="00000000" w:rsidDel="00000000" w:rsidP="00000000" w:rsidRDefault="00000000" w:rsidRPr="00000000" w14:paraId="000000D2">
            <w:pPr>
              <w:spacing w:after="120" w:lineRule="auto"/>
              <w:jc w:val="both"/>
              <w:rPr>
                <w:b w:val="1"/>
                <w:color w:val="ffffff"/>
              </w:rPr>
            </w:pPr>
            <w:r w:rsidDel="00000000" w:rsidR="00000000" w:rsidRPr="00000000">
              <w:rPr>
                <w:b w:val="1"/>
                <w:color w:val="ffffff"/>
                <w:rtl w:val="0"/>
              </w:rPr>
              <w:t xml:space="preserve">2c</w:t>
            </w:r>
          </w:p>
        </w:tc>
        <w:tc>
          <w:tcPr>
            <w:tcBorders>
              <w:top w:color="000000" w:space="0" w:sz="0" w:val="nil"/>
              <w:left w:color="000000" w:space="0" w:sz="0" w:val="nil"/>
              <w:bottom w:color="ffffff" w:space="0" w:sz="8" w:val="single"/>
              <w:right w:color="ffffff" w:space="0" w:sz="8" w:val="single"/>
            </w:tcBorders>
            <w:shd w:fill="f7caac" w:val="clear"/>
            <w:vAlign w:val="center"/>
          </w:tcPr>
          <w:p w:rsidR="00000000" w:rsidDel="00000000" w:rsidP="00000000" w:rsidRDefault="00000000" w:rsidRPr="00000000" w14:paraId="000000D3">
            <w:pPr>
              <w:spacing w:after="120" w:lineRule="auto"/>
              <w:jc w:val="both"/>
              <w:rPr/>
            </w:pPr>
            <w:r w:rsidDel="00000000" w:rsidR="00000000" w:rsidRPr="00000000">
              <w:rPr>
                <w:rtl w:val="0"/>
              </w:rPr>
              <w:t xml:space="preserve">Virkon® Bis (peroximonosulfato) bis (sulfato) de Pentapotasio</w:t>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D4">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D5">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6">
            <w:pPr>
              <w:spacing w:after="120" w:lineRule="auto"/>
              <w:jc w:val="both"/>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7">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D8">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9">
            <w:pPr>
              <w:spacing w:after="120" w:lineRule="auto"/>
              <w:jc w:val="both"/>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DA">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8" w:val="single"/>
            </w:tcBorders>
            <w:shd w:fill="ed7d31" w:val="clear"/>
            <w:vAlign w:val="bottom"/>
          </w:tcPr>
          <w:p w:rsidR="00000000" w:rsidDel="00000000" w:rsidP="00000000" w:rsidRDefault="00000000" w:rsidRPr="00000000" w14:paraId="000000DB">
            <w:pPr>
              <w:spacing w:after="120" w:lineRule="auto"/>
              <w:jc w:val="both"/>
              <w:rPr>
                <w:color w:val="000000"/>
              </w:rPr>
            </w:pPr>
            <w:r w:rsidDel="00000000" w:rsidR="00000000" w:rsidRPr="00000000">
              <w:rPr>
                <w:color w:val="000000"/>
                <w:rtl w:val="0"/>
              </w:rPr>
              <w:t xml:space="preserve"> </w:t>
            </w:r>
          </w:p>
        </w:tc>
      </w:tr>
      <w:tr>
        <w:trPr>
          <w:cantSplit w:val="0"/>
          <w:trHeight w:val="315" w:hRule="atLeast"/>
          <w:tblHeader w:val="0"/>
        </w:trPr>
        <w:tc>
          <w:tcPr>
            <w:tcBorders>
              <w:top w:color="000000" w:space="0" w:sz="0" w:val="nil"/>
              <w:left w:color="000000" w:space="0" w:sz="8" w:val="single"/>
              <w:bottom w:color="ffffff" w:space="0" w:sz="8" w:val="single"/>
              <w:right w:color="ffffff" w:space="0" w:sz="8" w:val="single"/>
            </w:tcBorders>
            <w:shd w:fill="ed7d31" w:val="clear"/>
            <w:vAlign w:val="center"/>
          </w:tcPr>
          <w:p w:rsidR="00000000" w:rsidDel="00000000" w:rsidP="00000000" w:rsidRDefault="00000000" w:rsidRPr="00000000" w14:paraId="000000DC">
            <w:pPr>
              <w:spacing w:after="120" w:lineRule="auto"/>
              <w:jc w:val="both"/>
              <w:rPr>
                <w:b w:val="1"/>
                <w:color w:val="ffffff"/>
              </w:rPr>
            </w:pPr>
            <w:r w:rsidDel="00000000" w:rsidR="00000000" w:rsidRPr="00000000">
              <w:rPr>
                <w:b w:val="1"/>
                <w:color w:val="ffffff"/>
                <w:rtl w:val="0"/>
              </w:rPr>
              <w:t xml:space="preserve">3a</w:t>
            </w:r>
          </w:p>
        </w:tc>
        <w:tc>
          <w:tcPr>
            <w:tcBorders>
              <w:top w:color="000000" w:space="0" w:sz="0" w:val="nil"/>
              <w:left w:color="000000" w:space="0" w:sz="0" w:val="nil"/>
              <w:bottom w:color="ffffff" w:space="0" w:sz="8" w:val="single"/>
              <w:right w:color="ffffff" w:space="0" w:sz="8" w:val="single"/>
            </w:tcBorders>
            <w:shd w:fill="fbe4d5" w:val="clear"/>
            <w:vAlign w:val="center"/>
          </w:tcPr>
          <w:p w:rsidR="00000000" w:rsidDel="00000000" w:rsidP="00000000" w:rsidRDefault="00000000" w:rsidRPr="00000000" w14:paraId="000000DD">
            <w:pPr>
              <w:spacing w:after="120" w:lineRule="auto"/>
              <w:jc w:val="both"/>
              <w:rPr/>
            </w:pPr>
            <w:r w:rsidDel="00000000" w:rsidR="00000000" w:rsidRPr="00000000">
              <w:rPr>
                <w:rtl w:val="0"/>
              </w:rPr>
              <w:t xml:space="preserve">Hidróxido de sodio (soda cáustica)</w:t>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DE">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DF">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0">
            <w:pPr>
              <w:spacing w:after="120" w:lineRule="auto"/>
              <w:jc w:val="both"/>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1">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2">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E3">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E4">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0E5">
            <w:pPr>
              <w:spacing w:after="120" w:lineRule="auto"/>
              <w:jc w:val="both"/>
              <w:rPr>
                <w:color w:val="000000"/>
              </w:rPr>
            </w:pPr>
            <w:r w:rsidDel="00000000" w:rsidR="00000000" w:rsidRPr="00000000">
              <w:rPr>
                <w:color w:val="000000"/>
                <w:rtl w:val="0"/>
              </w:rPr>
              <w:t xml:space="preserve"> </w:t>
            </w:r>
          </w:p>
        </w:tc>
      </w:tr>
      <w:tr>
        <w:trPr>
          <w:cantSplit w:val="0"/>
          <w:trHeight w:val="315" w:hRule="atLeast"/>
          <w:tblHeader w:val="0"/>
        </w:trPr>
        <w:tc>
          <w:tcPr>
            <w:vMerge w:val="restart"/>
            <w:tcBorders>
              <w:top w:color="000000" w:space="0" w:sz="0" w:val="nil"/>
              <w:left w:color="000000" w:space="0" w:sz="8" w:val="single"/>
              <w:bottom w:color="ffffff" w:space="0" w:sz="8" w:val="single"/>
              <w:right w:color="ffffff" w:space="0" w:sz="8" w:val="single"/>
            </w:tcBorders>
            <w:shd w:fill="ed7d31" w:val="clear"/>
            <w:vAlign w:val="center"/>
          </w:tcPr>
          <w:p w:rsidR="00000000" w:rsidDel="00000000" w:rsidP="00000000" w:rsidRDefault="00000000" w:rsidRPr="00000000" w14:paraId="000000E6">
            <w:pPr>
              <w:spacing w:after="120" w:lineRule="auto"/>
              <w:jc w:val="both"/>
              <w:rPr>
                <w:b w:val="1"/>
                <w:color w:val="ffffff"/>
              </w:rPr>
            </w:pPr>
            <w:r w:rsidDel="00000000" w:rsidR="00000000" w:rsidRPr="00000000">
              <w:rPr>
                <w:b w:val="1"/>
                <w:color w:val="ffffff"/>
                <w:rtl w:val="0"/>
              </w:rPr>
              <w:t xml:space="preserve">3b</w:t>
            </w:r>
          </w:p>
        </w:tc>
        <w:tc>
          <w:tcPr>
            <w:tcBorders>
              <w:top w:color="000000" w:space="0" w:sz="0" w:val="nil"/>
              <w:left w:color="000000" w:space="0" w:sz="0" w:val="nil"/>
              <w:bottom w:color="ffffff" w:space="0" w:sz="8" w:val="single"/>
              <w:right w:color="ffffff" w:space="0" w:sz="8" w:val="single"/>
            </w:tcBorders>
            <w:shd w:fill="f7caac" w:val="clear"/>
            <w:vAlign w:val="center"/>
          </w:tcPr>
          <w:p w:rsidR="00000000" w:rsidDel="00000000" w:rsidP="00000000" w:rsidRDefault="00000000" w:rsidRPr="00000000" w14:paraId="000000E7">
            <w:pPr>
              <w:spacing w:after="120" w:lineRule="auto"/>
              <w:jc w:val="both"/>
              <w:rPr/>
            </w:pPr>
            <w:r w:rsidDel="00000000" w:rsidR="00000000" w:rsidRPr="00000000">
              <w:rPr>
                <w:rtl w:val="0"/>
              </w:rPr>
              <w:t xml:space="preserve">Carbonato de sodio Na2CO3</w:t>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E8">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E9">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A">
            <w:pPr>
              <w:spacing w:after="120" w:lineRule="auto"/>
              <w:jc w:val="both"/>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B">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C">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ED">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EE">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0EF">
            <w:pPr>
              <w:spacing w:after="120" w:lineRule="auto"/>
              <w:jc w:val="both"/>
              <w:rPr>
                <w:color w:val="000000"/>
              </w:rPr>
            </w:pPr>
            <w:r w:rsidDel="00000000" w:rsidR="00000000" w:rsidRPr="00000000">
              <w:rPr>
                <w:color w:val="000000"/>
                <w:rtl w:val="0"/>
              </w:rPr>
              <w:t xml:space="preserve"> </w:t>
            </w:r>
          </w:p>
        </w:tc>
      </w:tr>
      <w:tr>
        <w:trPr>
          <w:cantSplit w:val="0"/>
          <w:trHeight w:val="315" w:hRule="atLeast"/>
          <w:tblHeader w:val="0"/>
        </w:trPr>
        <w:tc>
          <w:tcPr>
            <w:vMerge w:val="continue"/>
            <w:tcBorders>
              <w:top w:color="000000" w:space="0" w:sz="0" w:val="nil"/>
              <w:left w:color="000000" w:space="0" w:sz="8" w:val="single"/>
              <w:bottom w:color="ffffff" w:space="0" w:sz="8" w:val="single"/>
              <w:right w:color="ffffff" w:space="0" w:sz="8" w:val="single"/>
            </w:tcBorders>
            <w:shd w:fill="ed7d31" w:val="clear"/>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fbe4d5" w:val="clear"/>
            <w:vAlign w:val="center"/>
          </w:tcPr>
          <w:p w:rsidR="00000000" w:rsidDel="00000000" w:rsidP="00000000" w:rsidRDefault="00000000" w:rsidRPr="00000000" w14:paraId="000000F1">
            <w:pPr>
              <w:spacing w:after="120" w:lineRule="auto"/>
              <w:jc w:val="both"/>
              <w:rPr/>
            </w:pPr>
            <w:r w:rsidDel="00000000" w:rsidR="00000000" w:rsidRPr="00000000">
              <w:rPr>
                <w:rtl w:val="0"/>
              </w:rPr>
              <w:t xml:space="preserve">Carbonato de sodio decahidratado Na2CO3.10H2O</w:t>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F2">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F3">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4">
            <w:pPr>
              <w:spacing w:after="120" w:lineRule="auto"/>
              <w:jc w:val="both"/>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5">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6">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F7">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0F8">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0F9">
            <w:pPr>
              <w:spacing w:after="120" w:lineRule="auto"/>
              <w:jc w:val="both"/>
              <w:rPr>
                <w:color w:val="000000"/>
              </w:rPr>
            </w:pPr>
            <w:r w:rsidDel="00000000" w:rsidR="00000000" w:rsidRPr="00000000">
              <w:rPr>
                <w:color w:val="000000"/>
                <w:rtl w:val="0"/>
              </w:rPr>
              <w:t xml:space="preserve"> </w:t>
            </w:r>
          </w:p>
        </w:tc>
      </w:tr>
      <w:tr>
        <w:trPr>
          <w:cantSplit w:val="0"/>
          <w:trHeight w:val="315" w:hRule="atLeast"/>
          <w:tblHeader w:val="0"/>
        </w:trPr>
        <w:tc>
          <w:tcPr>
            <w:tcBorders>
              <w:top w:color="000000" w:space="0" w:sz="0" w:val="nil"/>
              <w:left w:color="000000" w:space="0" w:sz="8" w:val="single"/>
              <w:bottom w:color="ffffff" w:space="0" w:sz="8" w:val="single"/>
              <w:right w:color="ffffff" w:space="0" w:sz="8" w:val="single"/>
            </w:tcBorders>
            <w:shd w:fill="ed7d31" w:val="clear"/>
            <w:vAlign w:val="center"/>
          </w:tcPr>
          <w:p w:rsidR="00000000" w:rsidDel="00000000" w:rsidP="00000000" w:rsidRDefault="00000000" w:rsidRPr="00000000" w14:paraId="000000FA">
            <w:pPr>
              <w:spacing w:after="120" w:lineRule="auto"/>
              <w:jc w:val="both"/>
              <w:rPr>
                <w:b w:val="1"/>
                <w:color w:val="ffffff"/>
              </w:rPr>
            </w:pPr>
            <w:r w:rsidDel="00000000" w:rsidR="00000000" w:rsidRPr="00000000">
              <w:rPr>
                <w:b w:val="1"/>
                <w:color w:val="ffffff"/>
                <w:rtl w:val="0"/>
              </w:rPr>
              <w:t xml:space="preserve">4a</w:t>
            </w:r>
          </w:p>
        </w:tc>
        <w:tc>
          <w:tcPr>
            <w:tcBorders>
              <w:top w:color="000000" w:space="0" w:sz="0" w:val="nil"/>
              <w:left w:color="000000" w:space="0" w:sz="0" w:val="nil"/>
              <w:bottom w:color="ffffff" w:space="0" w:sz="8" w:val="single"/>
              <w:right w:color="ffffff" w:space="0" w:sz="8" w:val="single"/>
            </w:tcBorders>
            <w:shd w:fill="f7caac" w:val="clear"/>
            <w:vAlign w:val="center"/>
          </w:tcPr>
          <w:p w:rsidR="00000000" w:rsidDel="00000000" w:rsidP="00000000" w:rsidRDefault="00000000" w:rsidRPr="00000000" w14:paraId="000000FB">
            <w:pPr>
              <w:spacing w:after="120" w:lineRule="auto"/>
              <w:jc w:val="both"/>
              <w:rPr/>
            </w:pPr>
            <w:r w:rsidDel="00000000" w:rsidR="00000000" w:rsidRPr="00000000">
              <w:rPr>
                <w:rtl w:val="0"/>
              </w:rPr>
              <w:t xml:space="preserve">Ácido clorhídrico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C">
            <w:pPr>
              <w:spacing w:after="120" w:lineRule="auto"/>
              <w:jc w:val="both"/>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D">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E">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F">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0">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1">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2">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ed7d31" w:val="clear"/>
            <w:vAlign w:val="bottom"/>
          </w:tcPr>
          <w:p w:rsidR="00000000" w:rsidDel="00000000" w:rsidP="00000000" w:rsidRDefault="00000000" w:rsidRPr="00000000" w14:paraId="00000103">
            <w:pPr>
              <w:spacing w:after="120" w:lineRule="auto"/>
              <w:jc w:val="both"/>
              <w:rPr>
                <w:color w:val="000000"/>
              </w:rPr>
            </w:pPr>
            <w:r w:rsidDel="00000000" w:rsidR="00000000" w:rsidRPr="00000000">
              <w:rPr>
                <w:color w:val="000000"/>
                <w:rtl w:val="0"/>
              </w:rPr>
              <w:t xml:space="preserve"> </w:t>
            </w:r>
          </w:p>
        </w:tc>
      </w:tr>
      <w:tr>
        <w:trPr>
          <w:cantSplit w:val="0"/>
          <w:trHeight w:val="315" w:hRule="atLeast"/>
          <w:tblHeader w:val="0"/>
        </w:trPr>
        <w:tc>
          <w:tcPr>
            <w:tcBorders>
              <w:top w:color="000000" w:space="0" w:sz="0" w:val="nil"/>
              <w:left w:color="000000" w:space="0" w:sz="8" w:val="single"/>
              <w:bottom w:color="ffffff" w:space="0" w:sz="8" w:val="single"/>
              <w:right w:color="ffffff" w:space="0" w:sz="8" w:val="single"/>
            </w:tcBorders>
            <w:shd w:fill="ed7d31" w:val="clear"/>
            <w:vAlign w:val="center"/>
          </w:tcPr>
          <w:p w:rsidR="00000000" w:rsidDel="00000000" w:rsidP="00000000" w:rsidRDefault="00000000" w:rsidRPr="00000000" w14:paraId="00000104">
            <w:pPr>
              <w:spacing w:after="120" w:lineRule="auto"/>
              <w:jc w:val="both"/>
              <w:rPr>
                <w:b w:val="1"/>
                <w:color w:val="ffffff"/>
              </w:rPr>
            </w:pPr>
            <w:r w:rsidDel="00000000" w:rsidR="00000000" w:rsidRPr="00000000">
              <w:rPr>
                <w:b w:val="1"/>
                <w:color w:val="ffffff"/>
                <w:rtl w:val="0"/>
              </w:rPr>
              <w:t xml:space="preserve">4b</w:t>
            </w:r>
          </w:p>
        </w:tc>
        <w:tc>
          <w:tcPr>
            <w:tcBorders>
              <w:top w:color="000000" w:space="0" w:sz="0" w:val="nil"/>
              <w:left w:color="000000" w:space="0" w:sz="0" w:val="nil"/>
              <w:bottom w:color="ffffff" w:space="0" w:sz="8" w:val="single"/>
              <w:right w:color="ffffff" w:space="0" w:sz="8" w:val="single"/>
            </w:tcBorders>
            <w:shd w:fill="fbe4d5" w:val="clear"/>
            <w:vAlign w:val="center"/>
          </w:tcPr>
          <w:p w:rsidR="00000000" w:rsidDel="00000000" w:rsidP="00000000" w:rsidRDefault="00000000" w:rsidRPr="00000000" w14:paraId="00000105">
            <w:pPr>
              <w:spacing w:after="120" w:lineRule="auto"/>
              <w:jc w:val="both"/>
              <w:rPr/>
            </w:pPr>
            <w:r w:rsidDel="00000000" w:rsidR="00000000" w:rsidRPr="00000000">
              <w:rPr>
                <w:rtl w:val="0"/>
              </w:rPr>
              <w:t xml:space="preserve">Ácido cítrico</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6">
            <w:pPr>
              <w:spacing w:after="120" w:lineRule="auto"/>
              <w:jc w:val="both"/>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7">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108">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9">
            <w:pPr>
              <w:spacing w:after="120" w:lineRule="auto"/>
              <w:jc w:val="both"/>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A">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B">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10C">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10D">
            <w:pPr>
              <w:spacing w:after="120" w:lineRule="auto"/>
              <w:jc w:val="both"/>
              <w:rPr>
                <w:color w:val="000000"/>
              </w:rPr>
            </w:pPr>
            <w:r w:rsidDel="00000000" w:rsidR="00000000" w:rsidRPr="00000000">
              <w:rPr>
                <w:color w:val="000000"/>
                <w:rtl w:val="0"/>
              </w:rPr>
              <w:t xml:space="preserve"> </w:t>
            </w:r>
          </w:p>
        </w:tc>
      </w:tr>
      <w:tr>
        <w:trPr>
          <w:cantSplit w:val="0"/>
          <w:trHeight w:val="315" w:hRule="atLeast"/>
          <w:tblHeader w:val="0"/>
        </w:trPr>
        <w:tc>
          <w:tcPr>
            <w:tcBorders>
              <w:top w:color="000000" w:space="0" w:sz="0" w:val="nil"/>
              <w:left w:color="000000" w:space="0" w:sz="8" w:val="single"/>
              <w:bottom w:color="ffffff" w:space="0" w:sz="8" w:val="single"/>
              <w:right w:color="ffffff" w:space="0" w:sz="8" w:val="single"/>
            </w:tcBorders>
            <w:shd w:fill="ed7d31" w:val="clear"/>
            <w:vAlign w:val="center"/>
          </w:tcPr>
          <w:p w:rsidR="00000000" w:rsidDel="00000000" w:rsidP="00000000" w:rsidRDefault="00000000" w:rsidRPr="00000000" w14:paraId="0000010E">
            <w:pPr>
              <w:spacing w:after="120" w:lineRule="auto"/>
              <w:jc w:val="both"/>
              <w:rPr>
                <w:b w:val="1"/>
                <w:color w:val="ffffff"/>
              </w:rPr>
            </w:pPr>
            <w:r w:rsidDel="00000000" w:rsidR="00000000" w:rsidRPr="00000000">
              <w:rPr>
                <w:b w:val="1"/>
                <w:color w:val="ffffff"/>
                <w:rtl w:val="0"/>
              </w:rPr>
              <w:t xml:space="preserve">5a</w:t>
            </w:r>
          </w:p>
        </w:tc>
        <w:tc>
          <w:tcPr>
            <w:tcBorders>
              <w:top w:color="000000" w:space="0" w:sz="0" w:val="nil"/>
              <w:left w:color="000000" w:space="0" w:sz="0" w:val="nil"/>
              <w:bottom w:color="ffffff" w:space="0" w:sz="8" w:val="single"/>
              <w:right w:color="ffffff" w:space="0" w:sz="8" w:val="single"/>
            </w:tcBorders>
            <w:shd w:fill="f7caac" w:val="clear"/>
            <w:vAlign w:val="center"/>
          </w:tcPr>
          <w:p w:rsidR="00000000" w:rsidDel="00000000" w:rsidP="00000000" w:rsidRDefault="00000000" w:rsidRPr="00000000" w14:paraId="0000010F">
            <w:pPr>
              <w:spacing w:after="120" w:lineRule="auto"/>
              <w:jc w:val="both"/>
              <w:rPr/>
            </w:pPr>
            <w:r w:rsidDel="00000000" w:rsidR="00000000" w:rsidRPr="00000000">
              <w:rPr>
                <w:rtl w:val="0"/>
              </w:rPr>
              <w:t xml:space="preserve">Glutaraldehído</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10">
            <w:pPr>
              <w:spacing w:after="120" w:lineRule="auto"/>
              <w:jc w:val="both"/>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d7d31" w:val="clear"/>
            <w:vAlign w:val="bottom"/>
          </w:tcPr>
          <w:p w:rsidR="00000000" w:rsidDel="00000000" w:rsidP="00000000" w:rsidRDefault="00000000" w:rsidRPr="00000000" w14:paraId="00000111">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12">
            <w:pPr>
              <w:spacing w:after="120" w:lineRule="auto"/>
              <w:jc w:val="both"/>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13">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14">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15">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16">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ed7d31" w:val="clear"/>
            <w:vAlign w:val="bottom"/>
          </w:tcPr>
          <w:p w:rsidR="00000000" w:rsidDel="00000000" w:rsidP="00000000" w:rsidRDefault="00000000" w:rsidRPr="00000000" w14:paraId="00000117">
            <w:pPr>
              <w:spacing w:after="120" w:lineRule="auto"/>
              <w:jc w:val="both"/>
              <w:rPr>
                <w:color w:val="000000"/>
              </w:rPr>
            </w:pPr>
            <w:r w:rsidDel="00000000" w:rsidR="00000000" w:rsidRPr="00000000">
              <w:rPr>
                <w:color w:val="000000"/>
                <w:rtl w:val="0"/>
              </w:rPr>
              <w:t xml:space="preserve"> </w:t>
            </w:r>
          </w:p>
        </w:tc>
      </w:tr>
      <w:tr>
        <w:trPr>
          <w:cantSplit w:val="0"/>
          <w:trHeight w:val="315" w:hRule="atLeast"/>
          <w:tblHeader w:val="0"/>
        </w:trPr>
        <w:tc>
          <w:tcPr>
            <w:tcBorders>
              <w:top w:color="000000" w:space="0" w:sz="0" w:val="nil"/>
              <w:left w:color="000000" w:space="0" w:sz="8" w:val="single"/>
              <w:bottom w:color="ffffff" w:space="0" w:sz="8" w:val="single"/>
              <w:right w:color="ffffff" w:space="0" w:sz="8" w:val="single"/>
            </w:tcBorders>
            <w:shd w:fill="ed7d31" w:val="clear"/>
            <w:vAlign w:val="center"/>
          </w:tcPr>
          <w:p w:rsidR="00000000" w:rsidDel="00000000" w:rsidP="00000000" w:rsidRDefault="00000000" w:rsidRPr="00000000" w14:paraId="00000118">
            <w:pPr>
              <w:spacing w:after="120" w:lineRule="auto"/>
              <w:jc w:val="both"/>
              <w:rPr>
                <w:b w:val="1"/>
                <w:color w:val="ffffff"/>
              </w:rPr>
            </w:pPr>
            <w:r w:rsidDel="00000000" w:rsidR="00000000" w:rsidRPr="00000000">
              <w:rPr>
                <w:b w:val="1"/>
                <w:color w:val="ffffff"/>
                <w:rtl w:val="0"/>
              </w:rPr>
              <w:t xml:space="preserve">5b</w:t>
            </w:r>
          </w:p>
        </w:tc>
        <w:tc>
          <w:tcPr>
            <w:tcBorders>
              <w:top w:color="000000" w:space="0" w:sz="0" w:val="nil"/>
              <w:left w:color="000000" w:space="0" w:sz="0" w:val="nil"/>
              <w:bottom w:color="ffffff" w:space="0" w:sz="8" w:val="single"/>
              <w:right w:color="ffffff" w:space="0" w:sz="8" w:val="single"/>
            </w:tcBorders>
            <w:shd w:fill="fbe4d5" w:val="clear"/>
            <w:vAlign w:val="center"/>
          </w:tcPr>
          <w:p w:rsidR="00000000" w:rsidDel="00000000" w:rsidP="00000000" w:rsidRDefault="00000000" w:rsidRPr="00000000" w14:paraId="00000119">
            <w:pPr>
              <w:spacing w:after="120" w:lineRule="auto"/>
              <w:jc w:val="both"/>
              <w:rPr/>
            </w:pPr>
            <w:r w:rsidDel="00000000" w:rsidR="00000000" w:rsidRPr="00000000">
              <w:rPr>
                <w:rtl w:val="0"/>
              </w:rPr>
              <w:t xml:space="preserve">Formalina</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1A">
            <w:pPr>
              <w:spacing w:after="120" w:lineRule="auto"/>
              <w:jc w:val="both"/>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1B">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1C">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1D">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1E">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1F">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20">
            <w:pPr>
              <w:spacing w:after="12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ed7d31" w:val="clear"/>
            <w:vAlign w:val="bottom"/>
          </w:tcPr>
          <w:p w:rsidR="00000000" w:rsidDel="00000000" w:rsidP="00000000" w:rsidRDefault="00000000" w:rsidRPr="00000000" w14:paraId="00000121">
            <w:pPr>
              <w:spacing w:after="120" w:lineRule="auto"/>
              <w:jc w:val="both"/>
              <w:rPr>
                <w:color w:val="000000"/>
              </w:rPr>
            </w:pPr>
            <w:r w:rsidDel="00000000" w:rsidR="00000000" w:rsidRPr="00000000">
              <w:rPr>
                <w:color w:val="000000"/>
                <w:rtl w:val="0"/>
              </w:rPr>
              <w:t xml:space="preserve"> </w:t>
            </w:r>
          </w:p>
        </w:tc>
      </w:tr>
      <w:tr>
        <w:trPr>
          <w:cantSplit w:val="0"/>
          <w:trHeight w:val="315" w:hRule="atLeast"/>
          <w:tblHeader w:val="0"/>
        </w:trPr>
        <w:tc>
          <w:tcPr>
            <w:tcBorders>
              <w:top w:color="000000" w:space="0" w:sz="0" w:val="nil"/>
              <w:left w:color="000000" w:space="0" w:sz="8" w:val="single"/>
              <w:bottom w:color="000000" w:space="0" w:sz="8" w:val="single"/>
              <w:right w:color="ffffff" w:space="0" w:sz="8" w:val="single"/>
            </w:tcBorders>
            <w:shd w:fill="ed7d31" w:val="clear"/>
            <w:vAlign w:val="center"/>
          </w:tcPr>
          <w:p w:rsidR="00000000" w:rsidDel="00000000" w:rsidP="00000000" w:rsidRDefault="00000000" w:rsidRPr="00000000" w14:paraId="00000122">
            <w:pPr>
              <w:spacing w:after="120" w:lineRule="auto"/>
              <w:jc w:val="both"/>
              <w:rPr>
                <w:b w:val="1"/>
                <w:color w:val="ffffff"/>
              </w:rPr>
            </w:pPr>
            <w:r w:rsidDel="00000000" w:rsidR="00000000" w:rsidRPr="00000000">
              <w:rPr>
                <w:b w:val="1"/>
                <w:color w:val="ffffff"/>
                <w:rtl w:val="0"/>
              </w:rPr>
              <w:t xml:space="preserve">5c</w:t>
            </w:r>
          </w:p>
        </w:tc>
        <w:tc>
          <w:tcPr>
            <w:tcBorders>
              <w:top w:color="000000" w:space="0" w:sz="0" w:val="nil"/>
              <w:left w:color="000000" w:space="0" w:sz="0" w:val="nil"/>
              <w:bottom w:color="000000" w:space="0" w:sz="8" w:val="single"/>
              <w:right w:color="ffffff" w:space="0" w:sz="8" w:val="single"/>
            </w:tcBorders>
            <w:shd w:fill="f7caac" w:val="clear"/>
            <w:vAlign w:val="center"/>
          </w:tcPr>
          <w:p w:rsidR="00000000" w:rsidDel="00000000" w:rsidP="00000000" w:rsidRDefault="00000000" w:rsidRPr="00000000" w14:paraId="00000123">
            <w:pPr>
              <w:spacing w:after="120" w:lineRule="auto"/>
              <w:jc w:val="both"/>
              <w:rPr/>
            </w:pPr>
            <w:r w:rsidDel="00000000" w:rsidR="00000000" w:rsidRPr="00000000">
              <w:rPr>
                <w:rtl w:val="0"/>
              </w:rPr>
              <w:t xml:space="preserve">Gas formaldehído</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124">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125">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126">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ed7d31" w:val="clear"/>
            <w:vAlign w:val="bottom"/>
          </w:tcPr>
          <w:p w:rsidR="00000000" w:rsidDel="00000000" w:rsidP="00000000" w:rsidRDefault="00000000" w:rsidRPr="00000000" w14:paraId="00000127">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128">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129">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0" w:val="nil"/>
            </w:tcBorders>
            <w:shd w:fill="auto" w:val="clear"/>
            <w:vAlign w:val="bottom"/>
          </w:tcPr>
          <w:p w:rsidR="00000000" w:rsidDel="00000000" w:rsidP="00000000" w:rsidRDefault="00000000" w:rsidRPr="00000000" w14:paraId="0000012A">
            <w:pPr>
              <w:spacing w:after="12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12B">
            <w:pPr>
              <w:spacing w:after="120" w:lineRule="auto"/>
              <w:jc w:val="both"/>
              <w:rPr>
                <w:color w:val="000000"/>
              </w:rPr>
            </w:pPr>
            <w:r w:rsidDel="00000000" w:rsidR="00000000" w:rsidRPr="00000000">
              <w:rPr>
                <w:color w:val="000000"/>
                <w:rtl w:val="0"/>
              </w:rPr>
              <w:t xml:space="preserve"> </w:t>
            </w:r>
          </w:p>
        </w:tc>
      </w:tr>
    </w:tbl>
    <w:p w:rsidR="00000000" w:rsidDel="00000000" w:rsidP="00000000" w:rsidRDefault="00000000" w:rsidRPr="00000000" w14:paraId="0000012C">
      <w:pPr>
        <w:spacing w:after="120" w:lineRule="auto"/>
        <w:jc w:val="both"/>
        <w:rPr/>
      </w:pPr>
      <w:r w:rsidDel="00000000" w:rsidR="00000000" w:rsidRPr="00000000">
        <w:rPr>
          <w:rtl w:val="0"/>
        </w:rPr>
        <w:t xml:space="preserve">Nota. Resolución 30292 ICA. (2017).</w:t>
      </w:r>
    </w:p>
    <w:p w:rsidR="00000000" w:rsidDel="00000000" w:rsidP="00000000" w:rsidRDefault="00000000" w:rsidRPr="00000000" w14:paraId="0000012D">
      <w:pPr>
        <w:spacing w:after="120" w:lineRule="auto"/>
        <w:jc w:val="both"/>
        <w:rPr/>
      </w:pPr>
      <w:r w:rsidDel="00000000" w:rsidR="00000000" w:rsidRPr="00000000">
        <w:rPr>
          <w:rtl w:val="0"/>
        </w:rPr>
      </w:r>
    </w:p>
    <w:p w:rsidR="00000000" w:rsidDel="00000000" w:rsidP="00000000" w:rsidRDefault="00000000" w:rsidRPr="00000000" w14:paraId="0000012E">
      <w:pPr>
        <w:spacing w:after="120" w:lineRule="auto"/>
        <w:jc w:val="both"/>
        <w:rPr/>
      </w:pPr>
      <w:r w:rsidDel="00000000" w:rsidR="00000000" w:rsidRPr="00000000">
        <w:rPr>
          <w:rtl w:val="0"/>
        </w:rPr>
        <w:t xml:space="preserve">En todos los protocolos de limpieza y desinfección es necesario contar con las fichas técnicas y las hojas de seguridad de cada uno de los productos, ya que estas dan orientaciones generales sobre los modos de uso, los equipos de protección que se deben emplear para su aplicación y las medidas en caso de accidentes o intoxicaciones. </w:t>
      </w:r>
      <w:commentRangeEnd w:id="8"/>
      <w:r w:rsidDel="00000000" w:rsidR="00000000" w:rsidRPr="00000000">
        <w:commentReference w:id="8"/>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2F">
      <w:pPr>
        <w:spacing w:after="120" w:lineRule="auto"/>
        <w:jc w:val="both"/>
        <w:rPr/>
      </w:pPr>
      <w:r w:rsidDel="00000000" w:rsidR="00000000" w:rsidRPr="00000000">
        <w:rPr>
          <w:rtl w:val="0"/>
        </w:rPr>
      </w:r>
    </w:p>
    <w:p w:rsidR="00000000" w:rsidDel="00000000" w:rsidP="00000000" w:rsidRDefault="00000000" w:rsidRPr="00000000" w14:paraId="00000130">
      <w:pPr>
        <w:pStyle w:val="Heading1"/>
        <w:numPr>
          <w:ilvl w:val="0"/>
          <w:numId w:val="12"/>
        </w:numPr>
        <w:spacing w:after="120" w:lineRule="auto"/>
        <w:ind w:left="720" w:hanging="360"/>
        <w:rPr/>
      </w:pPr>
      <w:r w:rsidDel="00000000" w:rsidR="00000000" w:rsidRPr="00000000">
        <w:rPr>
          <w:rtl w:val="0"/>
        </w:rPr>
        <w:t xml:space="preserve">Programa de reproducción </w:t>
      </w:r>
    </w:p>
    <w:p w:rsidR="00000000" w:rsidDel="00000000" w:rsidP="00000000" w:rsidRDefault="00000000" w:rsidRPr="00000000" w14:paraId="00000131">
      <w:pPr>
        <w:spacing w:after="120" w:lineRule="auto"/>
        <w:jc w:val="both"/>
        <w:rPr/>
      </w:pPr>
      <w:sdt>
        <w:sdtPr>
          <w:tag w:val="goog_rdk_10"/>
        </w:sdtPr>
        <w:sdtContent>
          <w:commentRangeStart w:id="10"/>
        </w:sdtContent>
      </w:sdt>
      <w:sdt>
        <w:sdtPr>
          <w:tag w:val="goog_rdk_11"/>
        </w:sdtPr>
        <w:sdtContent>
          <w:commentRangeStart w:id="11"/>
        </w:sdtContent>
      </w:sdt>
      <w:r w:rsidDel="00000000" w:rsidR="00000000" w:rsidRPr="00000000">
        <w:rPr>
          <w:rtl w:val="0"/>
        </w:rPr>
        <w:t xml:space="preserve">En una explotación pecuaria el programa de reproducción es un elemento de vital importancia ya que define en buena parte su sostenibilidad financiera. En sistemas productivos de cría o de producción de leche, es muy importante considerar los factores ligados a la reproducción, ya que de ello depende que cada año la población de animales y la producción de leche aumenten y generen los ingresos esperados. </w:t>
      </w:r>
    </w:p>
    <w:p w:rsidR="00000000" w:rsidDel="00000000" w:rsidP="00000000" w:rsidRDefault="00000000" w:rsidRPr="00000000" w14:paraId="00000132">
      <w:pPr>
        <w:spacing w:after="120" w:lineRule="auto"/>
        <w:jc w:val="both"/>
        <w:rPr/>
      </w:pPr>
      <w:r w:rsidDel="00000000" w:rsidR="00000000" w:rsidRPr="00000000">
        <w:rPr>
          <w:rtl w:val="0"/>
        </w:rPr>
      </w:r>
    </w:p>
    <w:p w:rsidR="00000000" w:rsidDel="00000000" w:rsidP="00000000" w:rsidRDefault="00000000" w:rsidRPr="00000000" w14:paraId="00000133">
      <w:pPr>
        <w:spacing w:after="120" w:lineRule="auto"/>
        <w:jc w:val="both"/>
        <w:rPr/>
      </w:pPr>
      <w:r w:rsidDel="00000000" w:rsidR="00000000" w:rsidRPr="00000000">
        <w:rPr>
          <w:rtl w:val="0"/>
        </w:rPr>
        <w:t xml:space="preserve">En términos generales, el programa de reproducción define los procesos, actividades y tareas orientadas hacia la producción de pie de cría teniendo en cuenta las características de desempeño reproductivo de cada especie y los objetivos del sistema productivo, para así determinar la necesidad de recursos y la apropiación de los métodos que resulten más adecuados para sacar el mayor provecho a los animales. </w:t>
      </w:r>
      <w:commentRangeEnd w:id="10"/>
      <w:r w:rsidDel="00000000" w:rsidR="00000000" w:rsidRPr="00000000">
        <w:commentReference w:id="10"/>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34">
      <w:pPr>
        <w:spacing w:after="120" w:lineRule="auto"/>
        <w:jc w:val="both"/>
        <w:rPr/>
      </w:pPr>
      <w:r w:rsidDel="00000000" w:rsidR="00000000" w:rsidRPr="00000000">
        <w:rPr>
          <w:rtl w:val="0"/>
        </w:rPr>
        <w:t xml:space="preserve">Los componentes básicos que constituyen un programa de reproducción animal se relacionan principalmente con los reproductores, el celo, los procesos de monta natural y las actividades de inseminación artificial. A continuación, se presentan de forma detallada en qué consiste cada uno de ellos.      </w:t>
      </w:r>
    </w:p>
    <w:p w:rsidR="00000000" w:rsidDel="00000000" w:rsidP="00000000" w:rsidRDefault="00000000" w:rsidRPr="00000000" w14:paraId="00000135">
      <w:pPr>
        <w:spacing w:after="120" w:lineRule="auto"/>
        <w:rPr/>
      </w:pPr>
      <w:r w:rsidDel="00000000" w:rsidR="00000000" w:rsidRPr="00000000">
        <w:rPr>
          <w:rtl w:val="0"/>
        </w:rPr>
        <w:t xml:space="preserve">                 </w:t>
      </w:r>
    </w:p>
    <w:p w:rsidR="00000000" w:rsidDel="00000000" w:rsidP="00000000" w:rsidRDefault="00000000" w:rsidRPr="00000000" w14:paraId="00000136">
      <w:pPr>
        <w:pStyle w:val="Heading2"/>
        <w:numPr>
          <w:ilvl w:val="1"/>
          <w:numId w:val="12"/>
        </w:numPr>
        <w:spacing w:after="120" w:lineRule="auto"/>
        <w:ind w:left="750" w:hanging="390"/>
        <w:rPr/>
      </w:pPr>
      <w:bookmarkStart w:colFirst="0" w:colLast="0" w:name="_heading=h.17dp8vu" w:id="18"/>
      <w:bookmarkEnd w:id="18"/>
      <w:r w:rsidDel="00000000" w:rsidR="00000000" w:rsidRPr="00000000">
        <w:rPr>
          <w:rtl w:val="0"/>
        </w:rPr>
        <w:t xml:space="preserve">Reproductores                                                  </w:t>
      </w:r>
    </w:p>
    <w:p w:rsidR="00000000" w:rsidDel="00000000" w:rsidP="00000000" w:rsidRDefault="00000000" w:rsidRPr="00000000" w14:paraId="00000137">
      <w:pPr>
        <w:spacing w:after="120" w:lineRule="auto"/>
        <w:jc w:val="both"/>
        <w:rPr/>
      </w:pPr>
      <w:sdt>
        <w:sdtPr>
          <w:tag w:val="goog_rdk_12"/>
        </w:sdtPr>
        <w:sdtContent>
          <w:commentRangeStart w:id="12"/>
        </w:sdtContent>
      </w:sdt>
      <w:r w:rsidDel="00000000" w:rsidR="00000000" w:rsidRPr="00000000">
        <w:rPr>
          <w:rtl w:val="0"/>
        </w:rPr>
        <w:t xml:space="preserve">Todos los procesos de mejoramiento genético tienen origen en la selección de los reproductores, ya que es importante identificar qué características se desean transmitir de una generación a otra. Muchos de los rasgos de los animales que se aprecian hoy día como la precocidad, tamaño, productividad de leche y ganancia de peso, entre otras, corresponden a procesos de selección de animales que se han venido desarrollando por décadas. </w:t>
      </w:r>
    </w:p>
    <w:p w:rsidR="00000000" w:rsidDel="00000000" w:rsidP="00000000" w:rsidRDefault="00000000" w:rsidRPr="00000000" w14:paraId="00000138">
      <w:pPr>
        <w:spacing w:after="120" w:lineRule="auto"/>
        <w:jc w:val="both"/>
        <w:rPr/>
      </w:pPr>
      <w:r w:rsidDel="00000000" w:rsidR="00000000" w:rsidRPr="00000000">
        <w:rPr>
          <w:rtl w:val="0"/>
        </w:rPr>
      </w:r>
    </w:p>
    <w:p w:rsidR="00000000" w:rsidDel="00000000" w:rsidP="00000000" w:rsidRDefault="00000000" w:rsidRPr="00000000" w14:paraId="00000139">
      <w:pPr>
        <w:spacing w:after="120" w:lineRule="auto"/>
        <w:jc w:val="both"/>
        <w:rPr/>
      </w:pPr>
      <w:r w:rsidDel="00000000" w:rsidR="00000000" w:rsidRPr="00000000">
        <w:rPr>
          <w:rtl w:val="0"/>
        </w:rPr>
        <w:t xml:space="preserve">Para la definición de las características de los reproductores es importante establecer para qué tipo de explotación se requieren, por ejemplo, si es para carne o para leche, e igualmente tener en cuenta factores como su condición corporal y estado sanitario en general. Además de lo anterior, hay algunos factores que requieren de análisis más especializados (como morfología y motilidad espermática) por lo que es importante contar con el apoyo profesional y tecnológico suficiente para realizarlos. </w:t>
      </w:r>
    </w:p>
    <w:p w:rsidR="00000000" w:rsidDel="00000000" w:rsidP="00000000" w:rsidRDefault="00000000" w:rsidRPr="00000000" w14:paraId="0000013A">
      <w:pPr>
        <w:spacing w:after="120" w:lineRule="auto"/>
        <w:jc w:val="both"/>
        <w:rPr/>
      </w:pPr>
      <w:r w:rsidDel="00000000" w:rsidR="00000000" w:rsidRPr="00000000">
        <w:rPr>
          <w:rtl w:val="0"/>
        </w:rPr>
      </w:r>
    </w:p>
    <w:p w:rsidR="00000000" w:rsidDel="00000000" w:rsidP="00000000" w:rsidRDefault="00000000" w:rsidRPr="00000000" w14:paraId="0000013B">
      <w:pPr>
        <w:spacing w:after="120" w:lineRule="auto"/>
        <w:jc w:val="both"/>
        <w:rPr/>
      </w:pPr>
      <w:r w:rsidDel="00000000" w:rsidR="00000000" w:rsidRPr="00000000">
        <w:rPr>
          <w:rtl w:val="0"/>
        </w:rPr>
        <w:t xml:space="preserve">En ganadería bovina las principales condiciones de los reproductores (machos y hembras) son las siguientes:</w:t>
      </w:r>
    </w:p>
    <w:p w:rsidR="00000000" w:rsidDel="00000000" w:rsidP="00000000" w:rsidRDefault="00000000" w:rsidRPr="00000000" w14:paraId="0000013C">
      <w:pPr>
        <w:spacing w:after="120" w:lineRule="auto"/>
        <w:jc w:val="both"/>
        <w:rPr/>
      </w:pPr>
      <w:r w:rsidDel="00000000" w:rsidR="00000000" w:rsidRPr="00000000">
        <w:rPr>
          <w:rtl w:val="0"/>
        </w:rPr>
      </w:r>
    </w:p>
    <w:tbl>
      <w:tblPr>
        <w:tblStyle w:val="Table7"/>
        <w:tblW w:w="8784.0" w:type="dxa"/>
        <w:jc w:val="center"/>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555"/>
        <w:gridCol w:w="7229"/>
        <w:tblGridChange w:id="0">
          <w:tblGrid>
            <w:gridCol w:w="1555"/>
            <w:gridCol w:w="7229"/>
          </w:tblGrid>
        </w:tblGridChange>
      </w:tblGrid>
      <w:tr>
        <w:trPr>
          <w:cantSplit w:val="0"/>
          <w:trHeight w:val="1666" w:hRule="atLeast"/>
          <w:tblHeader w:val="0"/>
        </w:trPr>
        <w:tc>
          <w:tcPr>
            <w:shd w:fill="ffd965" w:val="clear"/>
          </w:tcPr>
          <w:p w:rsidR="00000000" w:rsidDel="00000000" w:rsidP="00000000" w:rsidRDefault="00000000" w:rsidRPr="00000000" w14:paraId="0000013D">
            <w:pPr>
              <w:spacing w:after="120" w:lineRule="auto"/>
              <w:jc w:val="both"/>
              <w:rPr/>
            </w:pPr>
            <w:r w:rsidDel="00000000" w:rsidR="00000000" w:rsidRPr="00000000">
              <w:rPr/>
              <w:drawing>
                <wp:inline distB="0" distT="0" distL="0" distR="0">
                  <wp:extent cx="720000" cy="720000"/>
                  <wp:effectExtent b="0" l="0" r="0" t="0"/>
                  <wp:docPr descr="Toro con relleno sólido" id="346" name="image41.png"/>
                  <a:graphic>
                    <a:graphicData uri="http://schemas.openxmlformats.org/drawingml/2006/picture">
                      <pic:pic>
                        <pic:nvPicPr>
                          <pic:cNvPr descr="Toro con relleno sólido" id="0" name="image41.png"/>
                          <pic:cNvPicPr preferRelativeResize="0"/>
                        </pic:nvPicPr>
                        <pic:blipFill>
                          <a:blip r:embed="rId22"/>
                          <a:srcRect b="0" l="0" r="0" t="0"/>
                          <a:stretch>
                            <a:fillRect/>
                          </a:stretch>
                        </pic:blipFill>
                        <pic:spPr>
                          <a:xfrm>
                            <a:off x="0" y="0"/>
                            <a:ext cx="720000" cy="7200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120" w:lineRule="auto"/>
              <w:jc w:val="both"/>
              <w:rPr>
                <w:b w:val="1"/>
              </w:rPr>
            </w:pPr>
            <w:r w:rsidDel="00000000" w:rsidR="00000000" w:rsidRPr="00000000">
              <w:rPr>
                <w:b w:val="1"/>
                <w:rtl w:val="0"/>
              </w:rPr>
              <w:t xml:space="preserve">Machos</w:t>
            </w:r>
          </w:p>
        </w:tc>
        <w:tc>
          <w:tcPr>
            <w:shd w:fill="ffd965" w:val="clear"/>
            <w:vAlign w:val="center"/>
          </w:tcPr>
          <w:p w:rsidR="00000000" w:rsidDel="00000000" w:rsidP="00000000" w:rsidRDefault="00000000" w:rsidRPr="00000000" w14:paraId="0000013F">
            <w:pPr>
              <w:spacing w:after="120" w:lineRule="auto"/>
              <w:jc w:val="both"/>
              <w:rPr/>
            </w:pPr>
            <w:r w:rsidDel="00000000" w:rsidR="00000000" w:rsidRPr="00000000">
              <w:rPr>
                <w:b w:val="1"/>
                <w:rtl w:val="0"/>
              </w:rPr>
              <w:t xml:space="preserve">Condición corporal:</w:t>
            </w:r>
            <w:r w:rsidDel="00000000" w:rsidR="00000000" w:rsidRPr="00000000">
              <w:rPr>
                <w:rtl w:val="0"/>
              </w:rPr>
              <w:t xml:space="preserve"> presentar buen estado físico, sin lesiones o alteraciones que puedan afectar su actividad reproductiva. </w:t>
            </w:r>
          </w:p>
          <w:p w:rsidR="00000000" w:rsidDel="00000000" w:rsidP="00000000" w:rsidRDefault="00000000" w:rsidRPr="00000000" w14:paraId="00000140">
            <w:pPr>
              <w:spacing w:after="120" w:lineRule="auto"/>
              <w:jc w:val="both"/>
              <w:rPr/>
            </w:pPr>
            <w:r w:rsidDel="00000000" w:rsidR="00000000" w:rsidRPr="00000000">
              <w:rPr>
                <w:b w:val="1"/>
                <w:rtl w:val="0"/>
              </w:rPr>
              <w:t xml:space="preserve">Comprobado valor genético:</w:t>
            </w:r>
            <w:r w:rsidDel="00000000" w:rsidR="00000000" w:rsidRPr="00000000">
              <w:rPr>
                <w:rtl w:val="0"/>
              </w:rPr>
              <w:t xml:space="preserve"> de ser posible tener registros de sus progenitores y sus calidades. </w:t>
            </w:r>
          </w:p>
          <w:p w:rsidR="00000000" w:rsidDel="00000000" w:rsidP="00000000" w:rsidRDefault="00000000" w:rsidRPr="00000000" w14:paraId="00000141">
            <w:pPr>
              <w:spacing w:after="120" w:lineRule="auto"/>
              <w:jc w:val="both"/>
              <w:rPr/>
            </w:pPr>
            <w:r w:rsidDel="00000000" w:rsidR="00000000" w:rsidRPr="00000000">
              <w:rPr>
                <w:b w:val="1"/>
                <w:rtl w:val="0"/>
              </w:rPr>
              <w:t xml:space="preserve">Interés en la monta:</w:t>
            </w:r>
            <w:r w:rsidDel="00000000" w:rsidR="00000000" w:rsidRPr="00000000">
              <w:rPr>
                <w:rtl w:val="0"/>
              </w:rPr>
              <w:t xml:space="preserve"> manifestar deseo y capacidad de realizar una monta completa. </w:t>
            </w:r>
          </w:p>
          <w:p w:rsidR="00000000" w:rsidDel="00000000" w:rsidP="00000000" w:rsidRDefault="00000000" w:rsidRPr="00000000" w14:paraId="00000142">
            <w:pPr>
              <w:spacing w:after="120" w:lineRule="auto"/>
              <w:jc w:val="both"/>
              <w:rPr/>
            </w:pPr>
            <w:r w:rsidDel="00000000" w:rsidR="00000000" w:rsidRPr="00000000">
              <w:rPr>
                <w:b w:val="1"/>
                <w:rtl w:val="0"/>
              </w:rPr>
              <w:t xml:space="preserve">Órganos reproductivos saludables:</w:t>
            </w:r>
            <w:r w:rsidDel="00000000" w:rsidR="00000000" w:rsidRPr="00000000">
              <w:rPr>
                <w:rtl w:val="0"/>
              </w:rPr>
              <w:t xml:space="preserve"> sanos, sin anormalidades visibles y tener buen desarrollo testicular. Prepucio corto y bien direccionado. </w:t>
            </w:r>
          </w:p>
          <w:p w:rsidR="00000000" w:rsidDel="00000000" w:rsidP="00000000" w:rsidRDefault="00000000" w:rsidRPr="00000000" w14:paraId="00000143">
            <w:pPr>
              <w:spacing w:after="120" w:lineRule="auto"/>
              <w:jc w:val="both"/>
              <w:rPr>
                <w:b w:val="1"/>
              </w:rPr>
            </w:pPr>
            <w:r w:rsidDel="00000000" w:rsidR="00000000" w:rsidRPr="00000000">
              <w:rPr>
                <w:b w:val="1"/>
                <w:rtl w:val="0"/>
              </w:rPr>
              <w:t xml:space="preserve">Calidad espermática: </w:t>
            </w:r>
            <w:r w:rsidDel="00000000" w:rsidR="00000000" w:rsidRPr="00000000">
              <w:rPr>
                <w:rtl w:val="0"/>
              </w:rPr>
              <w:t xml:space="preserve">buena motilidad y morfología. </w:t>
            </w:r>
            <w:r w:rsidDel="00000000" w:rsidR="00000000" w:rsidRPr="00000000">
              <w:rPr>
                <w:b w:val="1"/>
                <w:rtl w:val="0"/>
              </w:rPr>
              <w:t xml:space="preserve"> </w:t>
            </w:r>
          </w:p>
        </w:tc>
      </w:tr>
      <w:tr>
        <w:trPr>
          <w:cantSplit w:val="0"/>
          <w:trHeight w:val="416" w:hRule="atLeast"/>
          <w:tblHeader w:val="0"/>
        </w:trPr>
        <w:tc>
          <w:tcPr>
            <w:shd w:fill="b4c6e7" w:val="clear"/>
          </w:tcPr>
          <w:p w:rsidR="00000000" w:rsidDel="00000000" w:rsidP="00000000" w:rsidRDefault="00000000" w:rsidRPr="00000000" w14:paraId="00000144">
            <w:pPr>
              <w:spacing w:after="120" w:lineRule="auto"/>
              <w:jc w:val="both"/>
              <w:rPr/>
            </w:pPr>
            <w:r w:rsidDel="00000000" w:rsidR="00000000" w:rsidRPr="00000000">
              <w:rPr/>
              <w:drawing>
                <wp:inline distB="0" distT="0" distL="0" distR="0">
                  <wp:extent cx="720000" cy="720000"/>
                  <wp:effectExtent b="0" l="0" r="0" t="0"/>
                  <wp:docPr descr="Vaca con relleno sólido" id="345" name="image52.png"/>
                  <a:graphic>
                    <a:graphicData uri="http://schemas.openxmlformats.org/drawingml/2006/picture">
                      <pic:pic>
                        <pic:nvPicPr>
                          <pic:cNvPr descr="Vaca con relleno sólido" id="0" name="image52.png"/>
                          <pic:cNvPicPr preferRelativeResize="0"/>
                        </pic:nvPicPr>
                        <pic:blipFill>
                          <a:blip r:embed="rId23"/>
                          <a:srcRect b="0" l="0" r="0" t="0"/>
                          <a:stretch>
                            <a:fillRect/>
                          </a:stretch>
                        </pic:blipFill>
                        <pic:spPr>
                          <a:xfrm>
                            <a:off x="0" y="0"/>
                            <a:ext cx="720000" cy="7200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120" w:lineRule="auto"/>
              <w:jc w:val="both"/>
              <w:rPr>
                <w:b w:val="1"/>
              </w:rPr>
            </w:pPr>
            <w:r w:rsidDel="00000000" w:rsidR="00000000" w:rsidRPr="00000000">
              <w:rPr>
                <w:b w:val="1"/>
                <w:rtl w:val="0"/>
              </w:rPr>
              <w:t xml:space="preserve">Hembras</w:t>
            </w:r>
          </w:p>
        </w:tc>
        <w:tc>
          <w:tcPr>
            <w:shd w:fill="b4c6e7" w:val="clear"/>
            <w:vAlign w:val="center"/>
          </w:tcPr>
          <w:p w:rsidR="00000000" w:rsidDel="00000000" w:rsidP="00000000" w:rsidRDefault="00000000" w:rsidRPr="00000000" w14:paraId="00000146">
            <w:pPr>
              <w:spacing w:after="120" w:lineRule="auto"/>
              <w:jc w:val="both"/>
              <w:rPr/>
            </w:pPr>
            <w:r w:rsidDel="00000000" w:rsidR="00000000" w:rsidRPr="00000000">
              <w:rPr>
                <w:b w:val="1"/>
                <w:rtl w:val="0"/>
              </w:rPr>
              <w:t xml:space="preserve">Porcentaje de fertilidad:</w:t>
            </w:r>
            <w:r w:rsidDel="00000000" w:rsidR="00000000" w:rsidRPr="00000000">
              <w:rPr>
                <w:rtl w:val="0"/>
              </w:rPr>
              <w:t xml:space="preserve"> fácil concepción e intervalos cortos entre parto – concepción. </w:t>
            </w:r>
          </w:p>
          <w:p w:rsidR="00000000" w:rsidDel="00000000" w:rsidP="00000000" w:rsidRDefault="00000000" w:rsidRPr="00000000" w14:paraId="00000147">
            <w:pPr>
              <w:spacing w:after="120" w:lineRule="auto"/>
              <w:jc w:val="both"/>
              <w:rPr/>
            </w:pPr>
            <w:r w:rsidDel="00000000" w:rsidR="00000000" w:rsidRPr="00000000">
              <w:rPr>
                <w:b w:val="1"/>
                <w:rtl w:val="0"/>
              </w:rPr>
              <w:t xml:space="preserve">Aplomos y pezuñas:</w:t>
            </w:r>
            <w:r w:rsidDel="00000000" w:rsidR="00000000" w:rsidRPr="00000000">
              <w:rPr>
                <w:rtl w:val="0"/>
              </w:rPr>
              <w:t xml:space="preserve"> pezuñas fuertes y saludables para caminar y soportar sin problemas el proceso de monta. </w:t>
            </w:r>
          </w:p>
          <w:p w:rsidR="00000000" w:rsidDel="00000000" w:rsidP="00000000" w:rsidRDefault="00000000" w:rsidRPr="00000000" w14:paraId="00000148">
            <w:pPr>
              <w:spacing w:after="120" w:lineRule="auto"/>
              <w:jc w:val="both"/>
              <w:rPr/>
            </w:pPr>
            <w:r w:rsidDel="00000000" w:rsidR="00000000" w:rsidRPr="00000000">
              <w:rPr>
                <w:b w:val="1"/>
                <w:rtl w:val="0"/>
              </w:rPr>
              <w:t xml:space="preserve">Habilidad materna:</w:t>
            </w:r>
            <w:r w:rsidDel="00000000" w:rsidR="00000000" w:rsidRPr="00000000">
              <w:rPr>
                <w:rtl w:val="0"/>
              </w:rPr>
              <w:t xml:space="preserve"> vacas con terneros saludables y con mayor peso al destete. </w:t>
            </w:r>
          </w:p>
          <w:p w:rsidR="00000000" w:rsidDel="00000000" w:rsidP="00000000" w:rsidRDefault="00000000" w:rsidRPr="00000000" w14:paraId="00000149">
            <w:pPr>
              <w:spacing w:after="120" w:lineRule="auto"/>
              <w:jc w:val="both"/>
              <w:rPr/>
            </w:pPr>
            <w:bookmarkStart w:colFirst="0" w:colLast="0" w:name="_heading=h.3rdcrjn" w:id="19"/>
            <w:bookmarkEnd w:id="19"/>
            <w:r w:rsidDel="00000000" w:rsidR="00000000" w:rsidRPr="00000000">
              <w:rPr>
                <w:b w:val="1"/>
                <w:rtl w:val="0"/>
              </w:rPr>
              <w:t xml:space="preserve">Ubres:</w:t>
            </w:r>
            <w:r w:rsidDel="00000000" w:rsidR="00000000" w:rsidRPr="00000000">
              <w:rPr>
                <w:rtl w:val="0"/>
              </w:rPr>
              <w:t xml:space="preserve"> ubres pendulantes y pezones de buen tamaño. </w:t>
            </w:r>
          </w:p>
          <w:p w:rsidR="00000000" w:rsidDel="00000000" w:rsidP="00000000" w:rsidRDefault="00000000" w:rsidRPr="00000000" w14:paraId="0000014A">
            <w:pPr>
              <w:spacing w:after="120" w:lineRule="auto"/>
              <w:jc w:val="both"/>
              <w:rPr/>
            </w:pPr>
            <w:r w:rsidDel="00000000" w:rsidR="00000000" w:rsidRPr="00000000">
              <w:rPr>
                <w:b w:val="1"/>
                <w:rtl w:val="0"/>
              </w:rPr>
              <w:t xml:space="preserve">Temperamento lechero:</w:t>
            </w:r>
            <w:r w:rsidDel="00000000" w:rsidR="00000000" w:rsidRPr="00000000">
              <w:rPr>
                <w:rtl w:val="0"/>
              </w:rPr>
              <w:t xml:space="preserve"> habilidad para la producción de leche. </w:t>
            </w:r>
          </w:p>
        </w:tc>
      </w:tr>
    </w:tbl>
    <w:p w:rsidR="00000000" w:rsidDel="00000000" w:rsidP="00000000" w:rsidRDefault="00000000" w:rsidRPr="00000000" w14:paraId="0000014B">
      <w:pPr>
        <w:spacing w:after="120" w:lineRule="auto"/>
        <w:jc w:val="both"/>
        <w:rPr/>
      </w:pPr>
      <w:r w:rsidDel="00000000" w:rsidR="00000000" w:rsidRPr="00000000">
        <w:rPr>
          <w:rtl w:val="0"/>
        </w:rPr>
      </w:r>
    </w:p>
    <w:p w:rsidR="00000000" w:rsidDel="00000000" w:rsidP="00000000" w:rsidRDefault="00000000" w:rsidRPr="00000000" w14:paraId="0000014C">
      <w:pPr>
        <w:spacing w:after="120" w:lineRule="auto"/>
        <w:jc w:val="both"/>
        <w:rPr/>
      </w:pPr>
      <w:r w:rsidDel="00000000" w:rsidR="00000000" w:rsidRPr="00000000">
        <w:rPr>
          <w:rtl w:val="0"/>
        </w:rPr>
        <w:t xml:space="preserve">De acuerdo con </w:t>
      </w:r>
      <w:hyperlink r:id="rId24">
        <w:r w:rsidDel="00000000" w:rsidR="00000000" w:rsidRPr="00000000">
          <w:rPr>
            <w:rtl w:val="0"/>
          </w:rPr>
          <w:t xml:space="preserve">FAO</w:t>
        </w:r>
      </w:hyperlink>
      <w:r w:rsidDel="00000000" w:rsidR="00000000" w:rsidRPr="00000000">
        <w:rPr>
          <w:rtl w:val="0"/>
        </w:rPr>
        <w:t xml:space="preserve"> la selección de los reproductores se debe relacionar con los objetivos reproductivos, los cuales se definen como la lista de caracteres a mejorar genéticamente al interior de la explotación pecuaria. En el caso de los rumiantes, de acuerdo con la FAO, los principales objetivos reproductivos son los siguientes:</w:t>
      </w:r>
    </w:p>
    <w:p w:rsidR="00000000" w:rsidDel="00000000" w:rsidP="00000000" w:rsidRDefault="00000000" w:rsidRPr="00000000" w14:paraId="0000014D">
      <w:pPr>
        <w:spacing w:after="120" w:lineRule="auto"/>
        <w:jc w:val="both"/>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b w:val="1"/>
          <w:color w:val="000000"/>
          <w:rtl w:val="0"/>
        </w:rPr>
        <w:t xml:space="preserve">Objetivos reproductivos en rumiantes</w:t>
      </w:r>
    </w:p>
    <w:tbl>
      <w:tblPr>
        <w:tblStyle w:val="Table8"/>
        <w:tblW w:w="8828.0" w:type="dxa"/>
        <w:jc w:val="left"/>
        <w:tblInd w:w="0.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2050"/>
        <w:gridCol w:w="2903"/>
        <w:gridCol w:w="3875"/>
        <w:tblGridChange w:id="0">
          <w:tblGrid>
            <w:gridCol w:w="2050"/>
            <w:gridCol w:w="2903"/>
            <w:gridCol w:w="3875"/>
          </w:tblGrid>
        </w:tblGridChange>
      </w:tblGrid>
      <w:tr>
        <w:trPr>
          <w:cantSplit w:val="0"/>
          <w:tblHeader w:val="0"/>
        </w:trPr>
        <w:tc>
          <w:tcPr>
            <w:shd w:fill="ffd965" w:val="clear"/>
            <w:vAlign w:val="center"/>
          </w:tcPr>
          <w:p w:rsidR="00000000" w:rsidDel="00000000" w:rsidP="00000000" w:rsidRDefault="00000000" w:rsidRPr="00000000" w14:paraId="0000014F">
            <w:pPr>
              <w:spacing w:after="120" w:lineRule="auto"/>
              <w:jc w:val="both"/>
              <w:rPr>
                <w:b w:val="1"/>
              </w:rPr>
            </w:pPr>
            <w:r w:rsidDel="00000000" w:rsidR="00000000" w:rsidRPr="00000000">
              <w:rPr>
                <w:b w:val="1"/>
                <w:rtl w:val="0"/>
              </w:rPr>
              <w:t xml:space="preserve">Objetivos/producto</w:t>
            </w:r>
          </w:p>
        </w:tc>
        <w:tc>
          <w:tcPr>
            <w:shd w:fill="ffd965" w:val="clear"/>
            <w:vAlign w:val="center"/>
          </w:tcPr>
          <w:p w:rsidR="00000000" w:rsidDel="00000000" w:rsidP="00000000" w:rsidRDefault="00000000" w:rsidRPr="00000000" w14:paraId="00000150">
            <w:pPr>
              <w:spacing w:after="120" w:lineRule="auto"/>
              <w:jc w:val="both"/>
              <w:rPr>
                <w:b w:val="1"/>
              </w:rPr>
            </w:pPr>
            <w:r w:rsidDel="00000000" w:rsidR="00000000" w:rsidRPr="00000000">
              <w:rPr>
                <w:b w:val="1"/>
                <w:rtl w:val="0"/>
              </w:rPr>
              <w:t xml:space="preserve">Criterios</w:t>
            </w:r>
          </w:p>
        </w:tc>
        <w:tc>
          <w:tcPr>
            <w:shd w:fill="ffd965" w:val="clear"/>
            <w:vAlign w:val="center"/>
          </w:tcPr>
          <w:p w:rsidR="00000000" w:rsidDel="00000000" w:rsidP="00000000" w:rsidRDefault="00000000" w:rsidRPr="00000000" w14:paraId="00000151">
            <w:pPr>
              <w:spacing w:after="120" w:lineRule="auto"/>
              <w:jc w:val="both"/>
              <w:rPr>
                <w:b w:val="1"/>
              </w:rPr>
            </w:pPr>
            <w:r w:rsidDel="00000000" w:rsidR="00000000" w:rsidRPr="00000000">
              <w:rPr>
                <w:b w:val="1"/>
                <w:rtl w:val="0"/>
              </w:rPr>
              <w:t xml:space="preserve">Especificación ulterior</w:t>
            </w:r>
          </w:p>
        </w:tc>
      </w:tr>
      <w:tr>
        <w:trPr>
          <w:cantSplit w:val="0"/>
          <w:tblHeader w:val="0"/>
        </w:trPr>
        <w:tc>
          <w:tcPr>
            <w:gridSpan w:val="3"/>
            <w:shd w:fill="e7e6e6" w:val="clear"/>
            <w:vAlign w:val="center"/>
          </w:tcPr>
          <w:p w:rsidR="00000000" w:rsidDel="00000000" w:rsidP="00000000" w:rsidRDefault="00000000" w:rsidRPr="00000000" w14:paraId="00000152">
            <w:pPr>
              <w:spacing w:after="120" w:lineRule="auto"/>
              <w:jc w:val="center"/>
              <w:rPr>
                <w:b w:val="1"/>
              </w:rPr>
            </w:pPr>
            <w:r w:rsidDel="00000000" w:rsidR="00000000" w:rsidRPr="00000000">
              <w:rPr>
                <w:rtl w:val="0"/>
              </w:rPr>
              <w:t xml:space="preserve">     </w:t>
            </w:r>
            <w:r w:rsidDel="00000000" w:rsidR="00000000" w:rsidRPr="00000000">
              <w:rPr>
                <w:b w:val="1"/>
                <w:rtl w:val="0"/>
              </w:rPr>
              <w:t xml:space="preserve">Rasgos productivos</w:t>
            </w:r>
          </w:p>
        </w:tc>
      </w:tr>
      <w:tr>
        <w:trPr>
          <w:cantSplit w:val="0"/>
          <w:tblHeader w:val="0"/>
        </w:trPr>
        <w:tc>
          <w:tcPr>
            <w:vMerge w:val="restart"/>
            <w:vAlign w:val="center"/>
          </w:tcPr>
          <w:p w:rsidR="00000000" w:rsidDel="00000000" w:rsidP="00000000" w:rsidRDefault="00000000" w:rsidRPr="00000000" w14:paraId="00000155">
            <w:pPr>
              <w:spacing w:after="120" w:lineRule="auto"/>
              <w:jc w:val="both"/>
              <w:rPr/>
            </w:pPr>
            <w:r w:rsidDel="00000000" w:rsidR="00000000" w:rsidRPr="00000000">
              <w:rPr>
                <w:rtl w:val="0"/>
              </w:rPr>
              <w:t xml:space="preserve">Leche</w:t>
            </w:r>
          </w:p>
        </w:tc>
        <w:tc>
          <w:tcPr>
            <w:vAlign w:val="center"/>
          </w:tcPr>
          <w:p w:rsidR="00000000" w:rsidDel="00000000" w:rsidP="00000000" w:rsidRDefault="00000000" w:rsidRPr="00000000" w14:paraId="00000156">
            <w:pPr>
              <w:spacing w:after="120" w:lineRule="auto"/>
              <w:jc w:val="both"/>
              <w:rPr/>
            </w:pPr>
            <w:r w:rsidDel="00000000" w:rsidR="00000000" w:rsidRPr="00000000">
              <w:rPr>
                <w:rtl w:val="0"/>
              </w:rPr>
              <w:t xml:space="preserve">Cantidad</w:t>
            </w:r>
          </w:p>
        </w:tc>
        <w:tc>
          <w:tcPr>
            <w:vAlign w:val="center"/>
          </w:tcPr>
          <w:p w:rsidR="00000000" w:rsidDel="00000000" w:rsidP="00000000" w:rsidRDefault="00000000" w:rsidRPr="00000000" w14:paraId="00000157">
            <w:pPr>
              <w:spacing w:after="120" w:lineRule="auto"/>
              <w:jc w:val="both"/>
              <w:rPr/>
            </w:pPr>
            <w:r w:rsidDel="00000000" w:rsidR="00000000" w:rsidRPr="00000000">
              <w:rPr>
                <w:rtl w:val="0"/>
              </w:rPr>
              <w:t xml:space="preserve">Producción de sustancias en leche</w:t>
            </w:r>
          </w:p>
        </w:tc>
      </w:tr>
      <w:tr>
        <w:trPr>
          <w:cantSplit w:val="0"/>
          <w:tblHeader w:val="0"/>
        </w:trPr>
        <w:tc>
          <w:tcPr>
            <w:vMerge w:val="continue"/>
            <w:vAlign w:val="center"/>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59">
            <w:pPr>
              <w:spacing w:after="120" w:lineRule="auto"/>
              <w:jc w:val="both"/>
              <w:rPr/>
            </w:pPr>
            <w:r w:rsidDel="00000000" w:rsidR="00000000" w:rsidRPr="00000000">
              <w:rPr>
                <w:rtl w:val="0"/>
              </w:rPr>
              <w:t xml:space="preserve">Contenido/ calidad</w:t>
            </w:r>
          </w:p>
        </w:tc>
        <w:tc>
          <w:tcPr>
            <w:vAlign w:val="center"/>
          </w:tcPr>
          <w:p w:rsidR="00000000" w:rsidDel="00000000" w:rsidP="00000000" w:rsidRDefault="00000000" w:rsidRPr="00000000" w14:paraId="0000015A">
            <w:pPr>
              <w:spacing w:after="120" w:lineRule="auto"/>
              <w:jc w:val="both"/>
              <w:rPr/>
            </w:pPr>
            <w:r w:rsidDel="00000000" w:rsidR="00000000" w:rsidRPr="00000000">
              <w:rPr>
                <w:rtl w:val="0"/>
              </w:rPr>
              <w:t xml:space="preserve">% proteína, % grasa, recuento de células somáticas, coagulación de la leche</w:t>
            </w:r>
          </w:p>
        </w:tc>
      </w:tr>
      <w:tr>
        <w:trPr>
          <w:cantSplit w:val="0"/>
          <w:tblHeader w:val="0"/>
        </w:trPr>
        <w:tc>
          <w:tcPr>
            <w:vMerge w:val="restart"/>
            <w:vAlign w:val="center"/>
          </w:tcPr>
          <w:p w:rsidR="00000000" w:rsidDel="00000000" w:rsidP="00000000" w:rsidRDefault="00000000" w:rsidRPr="00000000" w14:paraId="0000015B">
            <w:pPr>
              <w:spacing w:after="120" w:lineRule="auto"/>
              <w:jc w:val="both"/>
              <w:rPr/>
            </w:pPr>
            <w:r w:rsidDel="00000000" w:rsidR="00000000" w:rsidRPr="00000000">
              <w:rPr>
                <w:rtl w:val="0"/>
              </w:rPr>
              <w:t xml:space="preserve">Carne</w:t>
            </w:r>
          </w:p>
        </w:tc>
        <w:tc>
          <w:tcPr>
            <w:vAlign w:val="center"/>
          </w:tcPr>
          <w:p w:rsidR="00000000" w:rsidDel="00000000" w:rsidP="00000000" w:rsidRDefault="00000000" w:rsidRPr="00000000" w14:paraId="0000015C">
            <w:pPr>
              <w:spacing w:after="120" w:lineRule="auto"/>
              <w:jc w:val="both"/>
              <w:rPr/>
            </w:pPr>
            <w:r w:rsidDel="00000000" w:rsidR="00000000" w:rsidRPr="00000000">
              <w:rPr>
                <w:rtl w:val="0"/>
              </w:rPr>
              <w:t xml:space="preserve">Tasa de crecimiento</w:t>
            </w:r>
          </w:p>
        </w:tc>
        <w:tc>
          <w:tcPr>
            <w:vAlign w:val="center"/>
          </w:tcPr>
          <w:p w:rsidR="00000000" w:rsidDel="00000000" w:rsidP="00000000" w:rsidRDefault="00000000" w:rsidRPr="00000000" w14:paraId="0000015D">
            <w:pPr>
              <w:spacing w:after="120" w:lineRule="auto"/>
              <w:jc w:val="both"/>
              <w:rPr/>
            </w:pPr>
            <w:r w:rsidDel="00000000" w:rsidR="00000000" w:rsidRPr="00000000">
              <w:rPr>
                <w:rtl w:val="0"/>
              </w:rPr>
              <w:t xml:space="preserve">En distintas edades</w:t>
            </w:r>
          </w:p>
        </w:tc>
      </w:tr>
      <w:tr>
        <w:trPr>
          <w:cantSplit w:val="0"/>
          <w:tblHeader w:val="0"/>
        </w:trPr>
        <w:tc>
          <w:tcPr>
            <w:vMerge w:val="continue"/>
            <w:vAlign w:val="cente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5F">
            <w:pPr>
              <w:spacing w:after="120" w:lineRule="auto"/>
              <w:jc w:val="both"/>
              <w:rPr/>
            </w:pPr>
            <w:r w:rsidDel="00000000" w:rsidR="00000000" w:rsidRPr="00000000">
              <w:rPr>
                <w:rtl w:val="0"/>
              </w:rPr>
              <w:t xml:space="preserve">Calidad de la canal</w:t>
            </w:r>
          </w:p>
        </w:tc>
        <w:tc>
          <w:tcPr>
            <w:vAlign w:val="center"/>
          </w:tcPr>
          <w:p w:rsidR="00000000" w:rsidDel="00000000" w:rsidP="00000000" w:rsidRDefault="00000000" w:rsidRPr="00000000" w14:paraId="00000160">
            <w:pPr>
              <w:spacing w:after="120" w:lineRule="auto"/>
              <w:jc w:val="both"/>
              <w:rPr/>
            </w:pPr>
            <w:r w:rsidDel="00000000" w:rsidR="00000000" w:rsidRPr="00000000">
              <w:rPr>
                <w:rtl w:val="0"/>
              </w:rPr>
              <w:t xml:space="preserve">Contenido en grasa – cociente grasa/ carne</w:t>
            </w:r>
          </w:p>
        </w:tc>
      </w:tr>
      <w:tr>
        <w:trPr>
          <w:cantSplit w:val="0"/>
          <w:tblHeader w:val="0"/>
        </w:trPr>
        <w:tc>
          <w:tcPr>
            <w:vMerge w:val="continue"/>
            <w:vAlign w:val="center"/>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62">
            <w:pPr>
              <w:spacing w:after="120" w:lineRule="auto"/>
              <w:jc w:val="both"/>
              <w:rPr/>
            </w:pPr>
            <w:r w:rsidDel="00000000" w:rsidR="00000000" w:rsidRPr="00000000">
              <w:rPr>
                <w:rtl w:val="0"/>
              </w:rPr>
              <w:t xml:space="preserve">Calidad de la carne</w:t>
            </w:r>
          </w:p>
        </w:tc>
        <w:tc>
          <w:tcPr>
            <w:vAlign w:val="center"/>
          </w:tcPr>
          <w:p w:rsidR="00000000" w:rsidDel="00000000" w:rsidP="00000000" w:rsidRDefault="00000000" w:rsidRPr="00000000" w14:paraId="00000163">
            <w:pPr>
              <w:spacing w:after="120" w:lineRule="auto"/>
              <w:jc w:val="both"/>
              <w:rPr/>
            </w:pPr>
            <w:r w:rsidDel="00000000" w:rsidR="00000000" w:rsidRPr="00000000">
              <w:rPr>
                <w:rtl w:val="0"/>
              </w:rPr>
              <w:t xml:space="preserve">Terneza – jugosidad </w:t>
            </w:r>
          </w:p>
        </w:tc>
      </w:tr>
      <w:tr>
        <w:trPr>
          <w:cantSplit w:val="0"/>
          <w:tblHeader w:val="0"/>
        </w:trPr>
        <w:tc>
          <w:tcPr>
            <w:vMerge w:val="restart"/>
            <w:vAlign w:val="center"/>
          </w:tcPr>
          <w:p w:rsidR="00000000" w:rsidDel="00000000" w:rsidP="00000000" w:rsidRDefault="00000000" w:rsidRPr="00000000" w14:paraId="00000164">
            <w:pPr>
              <w:spacing w:after="120" w:lineRule="auto"/>
              <w:jc w:val="both"/>
              <w:rPr/>
            </w:pPr>
            <w:r w:rsidDel="00000000" w:rsidR="00000000" w:rsidRPr="00000000">
              <w:rPr>
                <w:rtl w:val="0"/>
              </w:rPr>
              <w:t xml:space="preserve">Lana</w:t>
            </w:r>
          </w:p>
        </w:tc>
        <w:tc>
          <w:tcPr>
            <w:vAlign w:val="center"/>
          </w:tcPr>
          <w:p w:rsidR="00000000" w:rsidDel="00000000" w:rsidP="00000000" w:rsidRDefault="00000000" w:rsidRPr="00000000" w14:paraId="00000165">
            <w:pPr>
              <w:spacing w:after="120" w:lineRule="auto"/>
              <w:jc w:val="both"/>
              <w:rPr/>
            </w:pPr>
            <w:r w:rsidDel="00000000" w:rsidR="00000000" w:rsidRPr="00000000">
              <w:rPr>
                <w:rtl w:val="0"/>
              </w:rPr>
              <w:t xml:space="preserve">Cantidad</w:t>
            </w:r>
          </w:p>
        </w:tc>
        <w:tc>
          <w:tcPr>
            <w:vMerge w:val="restart"/>
            <w:vAlign w:val="center"/>
          </w:tcPr>
          <w:p w:rsidR="00000000" w:rsidDel="00000000" w:rsidP="00000000" w:rsidRDefault="00000000" w:rsidRPr="00000000" w14:paraId="00000166">
            <w:pPr>
              <w:spacing w:after="120" w:lineRule="auto"/>
              <w:jc w:val="both"/>
              <w:rPr/>
            </w:pPr>
            <w:r w:rsidDel="00000000" w:rsidR="00000000" w:rsidRPr="00000000">
              <w:rPr>
                <w:rtl w:val="0"/>
              </w:rPr>
              <w:t xml:space="preserve">Longitud – diámetro</w:t>
            </w:r>
          </w:p>
        </w:tc>
      </w:tr>
      <w:tr>
        <w:trPr>
          <w:cantSplit w:val="0"/>
          <w:tblHeader w:val="0"/>
        </w:trPr>
        <w:tc>
          <w:tcPr>
            <w:vMerge w:val="continue"/>
            <w:vAlign w:val="center"/>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68">
            <w:pPr>
              <w:spacing w:after="120" w:lineRule="auto"/>
              <w:jc w:val="both"/>
              <w:rPr/>
            </w:pPr>
            <w:r w:rsidDel="00000000" w:rsidR="00000000" w:rsidRPr="00000000">
              <w:rPr>
                <w:rtl w:val="0"/>
              </w:rPr>
              <w:t xml:space="preserve">Calidad de la fibra</w:t>
            </w:r>
          </w:p>
        </w:tc>
        <w:tc>
          <w:tcPr>
            <w:vMerge w:val="continue"/>
            <w:vAlign w:val="center"/>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gridSpan w:val="3"/>
            <w:shd w:fill="e7e6e6" w:val="clear"/>
            <w:vAlign w:val="center"/>
          </w:tcPr>
          <w:p w:rsidR="00000000" w:rsidDel="00000000" w:rsidP="00000000" w:rsidRDefault="00000000" w:rsidRPr="00000000" w14:paraId="0000016A">
            <w:pPr>
              <w:spacing w:after="120" w:lineRule="auto"/>
              <w:jc w:val="center"/>
              <w:rPr>
                <w:b w:val="1"/>
              </w:rPr>
            </w:pPr>
            <w:r w:rsidDel="00000000" w:rsidR="00000000" w:rsidRPr="00000000">
              <w:rPr>
                <w:b w:val="1"/>
                <w:rtl w:val="0"/>
              </w:rPr>
              <w:t xml:space="preserve">Rasgos funcionales</w:t>
            </w:r>
          </w:p>
        </w:tc>
      </w:tr>
      <w:tr>
        <w:trPr>
          <w:cantSplit w:val="0"/>
          <w:tblHeader w:val="0"/>
        </w:trPr>
        <w:tc>
          <w:tcPr>
            <w:vMerge w:val="restart"/>
            <w:vAlign w:val="center"/>
          </w:tcPr>
          <w:p w:rsidR="00000000" w:rsidDel="00000000" w:rsidP="00000000" w:rsidRDefault="00000000" w:rsidRPr="00000000" w14:paraId="0000016D">
            <w:pPr>
              <w:spacing w:after="120" w:lineRule="auto"/>
              <w:jc w:val="both"/>
              <w:rPr/>
            </w:pPr>
            <w:r w:rsidDel="00000000" w:rsidR="00000000" w:rsidRPr="00000000">
              <w:rPr>
                <w:rtl w:val="0"/>
              </w:rPr>
              <w:t xml:space="preserve">Salud y bienestar</w:t>
            </w:r>
          </w:p>
        </w:tc>
        <w:tc>
          <w:tcPr>
            <w:vAlign w:val="center"/>
          </w:tcPr>
          <w:p w:rsidR="00000000" w:rsidDel="00000000" w:rsidP="00000000" w:rsidRDefault="00000000" w:rsidRPr="00000000" w14:paraId="0000016E">
            <w:pPr>
              <w:spacing w:after="120" w:lineRule="auto"/>
              <w:jc w:val="both"/>
              <w:rPr/>
            </w:pPr>
            <w:r w:rsidDel="00000000" w:rsidR="00000000" w:rsidRPr="00000000">
              <w:rPr>
                <w:rtl w:val="0"/>
              </w:rPr>
              <w:t xml:space="preserve">Defectos genéticos</w:t>
            </w:r>
          </w:p>
        </w:tc>
        <w:tc>
          <w:tcPr>
            <w:vAlign w:val="center"/>
          </w:tcPr>
          <w:p w:rsidR="00000000" w:rsidDel="00000000" w:rsidP="00000000" w:rsidRDefault="00000000" w:rsidRPr="00000000" w14:paraId="0000016F">
            <w:pPr>
              <w:spacing w:after="120" w:lineRule="auto"/>
              <w:jc w:val="both"/>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71">
            <w:pPr>
              <w:spacing w:after="120" w:lineRule="auto"/>
              <w:jc w:val="both"/>
              <w:rPr/>
            </w:pPr>
            <w:r w:rsidDel="00000000" w:rsidR="00000000" w:rsidRPr="00000000">
              <w:rPr>
                <w:rtl w:val="0"/>
              </w:rPr>
              <w:t xml:space="preserve">Incidencia de mastitis</w:t>
            </w:r>
          </w:p>
        </w:tc>
        <w:tc>
          <w:tcPr>
            <w:vAlign w:val="center"/>
          </w:tcPr>
          <w:p w:rsidR="00000000" w:rsidDel="00000000" w:rsidP="00000000" w:rsidRDefault="00000000" w:rsidRPr="00000000" w14:paraId="00000172">
            <w:pPr>
              <w:spacing w:after="120" w:lineRule="auto"/>
              <w:jc w:val="both"/>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74">
            <w:pPr>
              <w:spacing w:after="120" w:lineRule="auto"/>
              <w:jc w:val="both"/>
              <w:rPr/>
            </w:pPr>
            <w:r w:rsidDel="00000000" w:rsidR="00000000" w:rsidRPr="00000000">
              <w:rPr>
                <w:rtl w:val="0"/>
              </w:rPr>
              <w:t xml:space="preserve">Conformación de ubres</w:t>
            </w:r>
          </w:p>
        </w:tc>
        <w:tc>
          <w:tcPr>
            <w:vAlign w:val="center"/>
          </w:tcPr>
          <w:p w:rsidR="00000000" w:rsidDel="00000000" w:rsidP="00000000" w:rsidRDefault="00000000" w:rsidRPr="00000000" w14:paraId="00000175">
            <w:pPr>
              <w:spacing w:after="120" w:lineRule="auto"/>
              <w:jc w:val="both"/>
              <w:rPr/>
            </w:pPr>
            <w:r w:rsidDel="00000000" w:rsidR="00000000" w:rsidRPr="00000000">
              <w:rPr>
                <w:rtl w:val="0"/>
              </w:rPr>
              <w:t xml:space="preserve">Inserción de la ubre, profundidad de la ubre, características del pezón</w:t>
            </w:r>
          </w:p>
        </w:tc>
      </w:tr>
      <w:tr>
        <w:trPr>
          <w:cantSplit w:val="0"/>
          <w:tblHeader w:val="0"/>
        </w:trPr>
        <w:tc>
          <w:tcPr>
            <w:vMerge w:val="continue"/>
            <w:vAlign w:val="center"/>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77">
            <w:pPr>
              <w:spacing w:after="120" w:lineRule="auto"/>
              <w:jc w:val="both"/>
              <w:rPr/>
            </w:pPr>
            <w:r w:rsidDel="00000000" w:rsidR="00000000" w:rsidRPr="00000000">
              <w:rPr>
                <w:rtl w:val="0"/>
              </w:rPr>
              <w:t xml:space="preserve">Problemas en pies y patas</w:t>
            </w:r>
          </w:p>
        </w:tc>
        <w:tc>
          <w:tcPr>
            <w:vAlign w:val="center"/>
          </w:tcPr>
          <w:p w:rsidR="00000000" w:rsidDel="00000000" w:rsidP="00000000" w:rsidRDefault="00000000" w:rsidRPr="00000000" w14:paraId="00000178">
            <w:pPr>
              <w:spacing w:after="120" w:lineRule="auto"/>
              <w:jc w:val="both"/>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7A">
            <w:pPr>
              <w:spacing w:after="120" w:lineRule="auto"/>
              <w:jc w:val="both"/>
              <w:rPr/>
            </w:pPr>
            <w:r w:rsidDel="00000000" w:rsidR="00000000" w:rsidRPr="00000000">
              <w:rPr>
                <w:rtl w:val="0"/>
              </w:rPr>
              <w:t xml:space="preserve">Locomoción</w:t>
            </w:r>
          </w:p>
        </w:tc>
        <w:tc>
          <w:tcPr>
            <w:vAlign w:val="center"/>
          </w:tcPr>
          <w:p w:rsidR="00000000" w:rsidDel="00000000" w:rsidP="00000000" w:rsidRDefault="00000000" w:rsidRPr="00000000" w14:paraId="0000017B">
            <w:pPr>
              <w:spacing w:after="120" w:lineRule="auto"/>
              <w:jc w:val="both"/>
              <w:rPr/>
            </w:pPr>
            <w:r w:rsidDel="00000000" w:rsidR="00000000" w:rsidRPr="00000000">
              <w:rPr>
                <w:rtl w:val="0"/>
              </w:rPr>
              <w:t xml:space="preserve">Indicador de trastornos de la pezuña</w:t>
            </w:r>
          </w:p>
        </w:tc>
      </w:tr>
      <w:tr>
        <w:trPr>
          <w:cantSplit w:val="0"/>
          <w:tblHeader w:val="0"/>
        </w:trPr>
        <w:tc>
          <w:tcPr>
            <w:vMerge w:val="restart"/>
            <w:vAlign w:val="center"/>
          </w:tcPr>
          <w:p w:rsidR="00000000" w:rsidDel="00000000" w:rsidP="00000000" w:rsidRDefault="00000000" w:rsidRPr="00000000" w14:paraId="0000017C">
            <w:pPr>
              <w:spacing w:after="120" w:lineRule="auto"/>
              <w:jc w:val="both"/>
              <w:rPr/>
            </w:pPr>
            <w:r w:rsidDel="00000000" w:rsidR="00000000" w:rsidRPr="00000000">
              <w:rPr>
                <w:rtl w:val="0"/>
              </w:rPr>
              <w:t xml:space="preserve">Eficiencia reproductiva</w:t>
            </w:r>
          </w:p>
        </w:tc>
        <w:tc>
          <w:tcPr>
            <w:vAlign w:val="center"/>
          </w:tcPr>
          <w:p w:rsidR="00000000" w:rsidDel="00000000" w:rsidP="00000000" w:rsidRDefault="00000000" w:rsidRPr="00000000" w14:paraId="0000017D">
            <w:pPr>
              <w:spacing w:after="120" w:lineRule="auto"/>
              <w:jc w:val="both"/>
              <w:rPr/>
            </w:pPr>
            <w:r w:rsidDel="00000000" w:rsidR="00000000" w:rsidRPr="00000000">
              <w:rPr>
                <w:rtl w:val="0"/>
              </w:rPr>
              <w:t xml:space="preserve">Fertilidad de la hembra</w:t>
            </w:r>
          </w:p>
        </w:tc>
        <w:tc>
          <w:tcPr>
            <w:vMerge w:val="restart"/>
            <w:vAlign w:val="center"/>
          </w:tcPr>
          <w:p w:rsidR="00000000" w:rsidDel="00000000" w:rsidP="00000000" w:rsidRDefault="00000000" w:rsidRPr="00000000" w14:paraId="0000017E">
            <w:pPr>
              <w:spacing w:after="120" w:lineRule="auto"/>
              <w:jc w:val="both"/>
              <w:rPr/>
            </w:pPr>
            <w:r w:rsidDel="00000000" w:rsidR="00000000" w:rsidRPr="00000000">
              <w:rPr>
                <w:rtl w:val="0"/>
              </w:rPr>
              <w:t xml:space="preserve">Estros visibles, tasa de embarazo Tasa de no retorno, efectos directos y maternos, nacidos muertos</w:t>
            </w:r>
          </w:p>
        </w:tc>
      </w:tr>
      <w:tr>
        <w:trPr>
          <w:cantSplit w:val="0"/>
          <w:tblHeader w:val="0"/>
        </w:trPr>
        <w:tc>
          <w:tcPr>
            <w:vMerge w:val="continue"/>
            <w:vAlign w:val="center"/>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80">
            <w:pPr>
              <w:spacing w:after="120" w:lineRule="auto"/>
              <w:jc w:val="both"/>
              <w:rPr/>
            </w:pPr>
            <w:r w:rsidDel="00000000" w:rsidR="00000000" w:rsidRPr="00000000">
              <w:rPr>
                <w:rtl w:val="0"/>
              </w:rPr>
              <w:t xml:space="preserve">Fertilidad del macho</w:t>
            </w:r>
          </w:p>
        </w:tc>
        <w:tc>
          <w:tcPr>
            <w:vMerge w:val="continue"/>
            <w:vAlign w:val="center"/>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83">
            <w:pPr>
              <w:spacing w:after="120" w:lineRule="auto"/>
              <w:jc w:val="both"/>
              <w:rPr/>
            </w:pPr>
            <w:r w:rsidDel="00000000" w:rsidR="00000000" w:rsidRPr="00000000">
              <w:rPr>
                <w:rtl w:val="0"/>
              </w:rPr>
              <w:t xml:space="preserve">Facilidad del parto</w:t>
            </w:r>
          </w:p>
        </w:tc>
        <w:tc>
          <w:tcPr>
            <w:vMerge w:val="continue"/>
            <w:vAlign w:val="center"/>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86">
            <w:pPr>
              <w:spacing w:after="120" w:lineRule="auto"/>
              <w:jc w:val="both"/>
              <w:rPr/>
            </w:pPr>
            <w:r w:rsidDel="00000000" w:rsidR="00000000" w:rsidRPr="00000000">
              <w:rPr>
                <w:rtl w:val="0"/>
              </w:rPr>
              <w:t xml:space="preserve">Número de nacidos vivos</w:t>
            </w:r>
          </w:p>
        </w:tc>
        <w:tc>
          <w:tcPr>
            <w:vMerge w:val="continue"/>
            <w:vAlign w:val="center"/>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188">
            <w:pPr>
              <w:spacing w:after="120" w:lineRule="auto"/>
              <w:jc w:val="both"/>
              <w:rPr/>
            </w:pPr>
            <w:r w:rsidDel="00000000" w:rsidR="00000000" w:rsidRPr="00000000">
              <w:rPr>
                <w:rtl w:val="0"/>
              </w:rPr>
              <w:t xml:space="preserve">Eficiencia del pienso</w:t>
            </w:r>
            <w:r w:rsidDel="00000000" w:rsidR="00000000" w:rsidRPr="00000000">
              <w:rPr>
                <w:vertAlign w:val="superscript"/>
              </w:rPr>
              <w:footnoteReference w:customMarkFollows="0" w:id="0"/>
            </w:r>
            <w:r w:rsidDel="00000000" w:rsidR="00000000" w:rsidRPr="00000000">
              <w:rPr>
                <w:rtl w:val="0"/>
              </w:rPr>
            </w:r>
          </w:p>
        </w:tc>
        <w:tc>
          <w:tcPr>
            <w:vAlign w:val="center"/>
          </w:tcPr>
          <w:p w:rsidR="00000000" w:rsidDel="00000000" w:rsidP="00000000" w:rsidRDefault="00000000" w:rsidRPr="00000000" w14:paraId="00000189">
            <w:pPr>
              <w:spacing w:after="120" w:lineRule="auto"/>
              <w:jc w:val="both"/>
              <w:rPr/>
            </w:pPr>
            <w:r w:rsidDel="00000000" w:rsidR="00000000" w:rsidRPr="00000000">
              <w:rPr>
                <w:rtl w:val="0"/>
              </w:rPr>
              <w:t xml:space="preserve">Eficiencia de la conversión del pienso </w:t>
            </w:r>
          </w:p>
        </w:tc>
        <w:tc>
          <w:tcPr>
            <w:vAlign w:val="center"/>
          </w:tcPr>
          <w:p w:rsidR="00000000" w:rsidDel="00000000" w:rsidP="00000000" w:rsidRDefault="00000000" w:rsidRPr="00000000" w14:paraId="0000018A">
            <w:pPr>
              <w:spacing w:after="120" w:lineRule="auto"/>
              <w:jc w:val="both"/>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8C">
            <w:pPr>
              <w:spacing w:after="120" w:lineRule="auto"/>
              <w:jc w:val="both"/>
              <w:rPr/>
            </w:pPr>
            <w:r w:rsidDel="00000000" w:rsidR="00000000" w:rsidRPr="00000000">
              <w:rPr>
                <w:rtl w:val="0"/>
              </w:rPr>
              <w:t xml:space="preserve">Persistencia de la producción lechera</w:t>
            </w:r>
          </w:p>
        </w:tc>
        <w:tc>
          <w:tcPr>
            <w:vAlign w:val="center"/>
          </w:tcPr>
          <w:p w:rsidR="00000000" w:rsidDel="00000000" w:rsidP="00000000" w:rsidRDefault="00000000" w:rsidRPr="00000000" w14:paraId="0000018D">
            <w:pPr>
              <w:spacing w:after="120" w:lineRule="auto"/>
              <w:jc w:val="both"/>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18E">
            <w:pPr>
              <w:spacing w:after="120" w:lineRule="auto"/>
              <w:jc w:val="both"/>
              <w:rPr/>
            </w:pPr>
            <w:r w:rsidDel="00000000" w:rsidR="00000000" w:rsidRPr="00000000">
              <w:rPr>
                <w:rtl w:val="0"/>
              </w:rPr>
              <w:t xml:space="preserve">Facilidad del trabajo</w:t>
            </w:r>
          </w:p>
        </w:tc>
        <w:tc>
          <w:tcPr>
            <w:vAlign w:val="center"/>
          </w:tcPr>
          <w:p w:rsidR="00000000" w:rsidDel="00000000" w:rsidP="00000000" w:rsidRDefault="00000000" w:rsidRPr="00000000" w14:paraId="0000018F">
            <w:pPr>
              <w:spacing w:after="120" w:lineRule="auto"/>
              <w:jc w:val="both"/>
              <w:rPr/>
            </w:pPr>
            <w:r w:rsidDel="00000000" w:rsidR="00000000" w:rsidRPr="00000000">
              <w:rPr>
                <w:rtl w:val="0"/>
              </w:rPr>
              <w:t xml:space="preserve">Ordeñabilidad </w:t>
            </w:r>
          </w:p>
        </w:tc>
        <w:tc>
          <w:tcPr>
            <w:vMerge w:val="restart"/>
            <w:vAlign w:val="center"/>
          </w:tcPr>
          <w:p w:rsidR="00000000" w:rsidDel="00000000" w:rsidP="00000000" w:rsidRDefault="00000000" w:rsidRPr="00000000" w14:paraId="00000190">
            <w:pPr>
              <w:spacing w:after="120" w:lineRule="auto"/>
              <w:jc w:val="both"/>
              <w:rPr/>
            </w:pPr>
            <w:r w:rsidDel="00000000" w:rsidR="00000000" w:rsidRPr="00000000">
              <w:rPr>
                <w:rtl w:val="0"/>
              </w:rPr>
              <w:t xml:space="preserve">Velocidad de ordeño</w:t>
            </w:r>
          </w:p>
        </w:tc>
      </w:tr>
      <w:tr>
        <w:trPr>
          <w:cantSplit w:val="0"/>
          <w:tblHeader w:val="0"/>
        </w:trPr>
        <w:tc>
          <w:tcPr>
            <w:vMerge w:val="continue"/>
            <w:vAlign w:val="center"/>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192">
            <w:pPr>
              <w:spacing w:after="120" w:lineRule="auto"/>
              <w:jc w:val="both"/>
              <w:rPr/>
            </w:pPr>
            <w:r w:rsidDel="00000000" w:rsidR="00000000" w:rsidRPr="00000000">
              <w:rPr>
                <w:rtl w:val="0"/>
              </w:rPr>
              <w:t xml:space="preserve">Comportamiento</w:t>
            </w:r>
          </w:p>
        </w:tc>
        <w:tc>
          <w:tcPr>
            <w:vMerge w:val="continue"/>
            <w:vAlign w:val="center"/>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94">
            <w:pPr>
              <w:spacing w:after="120" w:lineRule="auto"/>
              <w:jc w:val="both"/>
              <w:rPr/>
            </w:pPr>
            <w:r w:rsidDel="00000000" w:rsidR="00000000" w:rsidRPr="00000000">
              <w:rPr>
                <w:rtl w:val="0"/>
              </w:rPr>
              <w:t xml:space="preserve">Longevidad</w:t>
            </w:r>
          </w:p>
        </w:tc>
        <w:tc>
          <w:tcPr>
            <w:vAlign w:val="center"/>
          </w:tcPr>
          <w:p w:rsidR="00000000" w:rsidDel="00000000" w:rsidP="00000000" w:rsidRDefault="00000000" w:rsidRPr="00000000" w14:paraId="00000195">
            <w:pPr>
              <w:spacing w:after="120" w:lineRule="auto"/>
              <w:jc w:val="both"/>
              <w:rPr/>
            </w:pPr>
            <w:r w:rsidDel="00000000" w:rsidR="00000000" w:rsidRPr="00000000">
              <w:rPr>
                <w:rtl w:val="0"/>
              </w:rPr>
              <w:t xml:space="preserve">Vida funcional del rebaño</w:t>
            </w:r>
          </w:p>
        </w:tc>
        <w:tc>
          <w:tcPr>
            <w:vAlign w:val="center"/>
          </w:tcPr>
          <w:p w:rsidR="00000000" w:rsidDel="00000000" w:rsidP="00000000" w:rsidRDefault="00000000" w:rsidRPr="00000000" w14:paraId="00000196">
            <w:pPr>
              <w:spacing w:after="120" w:lineRule="auto"/>
              <w:jc w:val="both"/>
              <w:rPr/>
            </w:pPr>
            <w:r w:rsidDel="00000000" w:rsidR="00000000" w:rsidRPr="00000000">
              <w:rPr>
                <w:rtl w:val="0"/>
              </w:rPr>
            </w:r>
          </w:p>
        </w:tc>
      </w:tr>
    </w:tbl>
    <w:p w:rsidR="00000000" w:rsidDel="00000000" w:rsidP="00000000" w:rsidRDefault="00000000" w:rsidRPr="00000000" w14:paraId="00000197">
      <w:pPr>
        <w:spacing w:after="120" w:lineRule="auto"/>
        <w:jc w:val="both"/>
        <w:rPr/>
      </w:pPr>
      <w:r w:rsidDel="00000000" w:rsidR="00000000" w:rsidRPr="00000000">
        <w:rPr>
          <w:rtl w:val="0"/>
        </w:rPr>
        <w:t xml:space="preserve">Nota. FAO (2010).</w:t>
      </w:r>
    </w:p>
    <w:p w:rsidR="00000000" w:rsidDel="00000000" w:rsidP="00000000" w:rsidRDefault="00000000" w:rsidRPr="00000000" w14:paraId="00000198">
      <w:pPr>
        <w:spacing w:after="120" w:lineRule="auto"/>
        <w:jc w:val="both"/>
        <w:rPr/>
      </w:pPr>
      <w:r w:rsidDel="00000000" w:rsidR="00000000" w:rsidRPr="00000000">
        <w:rPr>
          <w:rtl w:val="0"/>
        </w:rPr>
      </w:r>
    </w:p>
    <w:p w:rsidR="00000000" w:rsidDel="00000000" w:rsidP="00000000" w:rsidRDefault="00000000" w:rsidRPr="00000000" w14:paraId="00000199">
      <w:pPr>
        <w:spacing w:after="120" w:lineRule="auto"/>
        <w:jc w:val="both"/>
        <w:rPr/>
      </w:pPr>
      <w:r w:rsidDel="00000000" w:rsidR="00000000" w:rsidRPr="00000000">
        <w:rPr>
          <w:rtl w:val="0"/>
        </w:rPr>
        <w:t xml:space="preserve">En la actualidad buena parte del proceso de elección de los reproductores se ha sustituido con mejoras tecnológicas, como es el caso de la inseminación artificial, donde las pajillas que se utilizan para fecundar a las hembras se obtienen de machos reproductores con excelentes características, lo cual indudablemente ha conducido a sistemas productivos cada vez más eficientes, rentables y sostenibles. </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9A">
      <w:pPr>
        <w:spacing w:after="120" w:lineRule="auto"/>
        <w:rPr/>
      </w:pPr>
      <w:r w:rsidDel="00000000" w:rsidR="00000000" w:rsidRPr="00000000">
        <w:rPr>
          <w:rtl w:val="0"/>
        </w:rPr>
      </w:r>
    </w:p>
    <w:p w:rsidR="00000000" w:rsidDel="00000000" w:rsidP="00000000" w:rsidRDefault="00000000" w:rsidRPr="00000000" w14:paraId="0000019B">
      <w:pPr>
        <w:spacing w:after="120" w:lineRule="auto"/>
        <w:jc w:val="both"/>
        <w:rPr/>
      </w:pPr>
      <w:sdt>
        <w:sdtPr>
          <w:tag w:val="goog_rdk_13"/>
        </w:sdtPr>
        <w:sdtContent>
          <w:commentRangeStart w:id="13"/>
        </w:sdtContent>
      </w:sdt>
      <w:sdt>
        <w:sdtPr>
          <w:tag w:val="goog_rdk_14"/>
        </w:sdtPr>
        <w:sdtContent>
          <w:commentRangeStart w:id="14"/>
        </w:sdtContent>
      </w:sdt>
      <w:r w:rsidDel="00000000" w:rsidR="00000000" w:rsidRPr="00000000">
        <w:rPr>
          <w:rtl w:val="0"/>
        </w:rPr>
        <w:t xml:space="preserve">El manejo de los animales dedicados a las actividades reproductivas no es diferente al del resto de ejemplares, salvo algunas consideraciones relacionadas con la preparación para cumplir con esta importante labor como las que se describen a continuación:</w:t>
      </w:r>
    </w:p>
    <w:p w:rsidR="00000000" w:rsidDel="00000000" w:rsidP="00000000" w:rsidRDefault="00000000" w:rsidRPr="00000000" w14:paraId="0000019C">
      <w:pPr>
        <w:spacing w:after="120" w:lineRule="auto"/>
        <w:jc w:val="both"/>
        <w:rPr/>
      </w:pPr>
      <w:r w:rsidDel="00000000" w:rsidR="00000000" w:rsidRPr="00000000">
        <w:rPr>
          <w:rtl w:val="0"/>
        </w:rPr>
      </w:r>
    </w:p>
    <w:p w:rsidR="00000000" w:rsidDel="00000000" w:rsidP="00000000" w:rsidRDefault="00000000" w:rsidRPr="00000000" w14:paraId="0000019D">
      <w:pPr>
        <w:numPr>
          <w:ilvl w:val="0"/>
          <w:numId w:val="1"/>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rtl w:val="0"/>
        </w:rPr>
        <w:t xml:space="preserve">     </w:t>
      </w:r>
      <w:r w:rsidDel="00000000" w:rsidR="00000000" w:rsidRPr="00000000">
        <w:rPr>
          <w:b w:val="1"/>
          <w:color w:val="000000"/>
          <w:rtl w:val="0"/>
        </w:rPr>
        <w:t xml:space="preserve">Alimentación suficiente:</w:t>
      </w:r>
      <w:r w:rsidDel="00000000" w:rsidR="00000000" w:rsidRPr="00000000">
        <w:rPr>
          <w:color w:val="000000"/>
          <w:rtl w:val="0"/>
        </w:rPr>
        <w:t xml:space="preserve"> el animal debe contar con alimento y agua suficientes para su normal desarrollo y crecimiento. Un animal mal alimentado no es recomendable para desarrollar la función </w:t>
      </w:r>
      <w:r w:rsidDel="00000000" w:rsidR="00000000" w:rsidRPr="00000000">
        <w:rPr>
          <w:rtl w:val="0"/>
        </w:rPr>
        <w:t xml:space="preserve">reproductora</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pacing w:after="120" w:lineRule="auto"/>
        <w:ind w:left="720" w:firstLine="0"/>
        <w:jc w:val="both"/>
        <w:rPr>
          <w:color w:val="000000"/>
        </w:rPr>
      </w:pPr>
      <w:r w:rsidDel="00000000" w:rsidR="00000000" w:rsidRPr="00000000">
        <w:rPr>
          <w:rtl w:val="0"/>
        </w:rPr>
      </w:r>
    </w:p>
    <w:p w:rsidR="00000000" w:rsidDel="00000000" w:rsidP="00000000" w:rsidRDefault="00000000" w:rsidRPr="00000000" w14:paraId="0000019F">
      <w:pPr>
        <w:numPr>
          <w:ilvl w:val="0"/>
          <w:numId w:val="1"/>
        </w:numPr>
        <w:pBdr>
          <w:top w:space="0" w:sz="0" w:val="nil"/>
          <w:left w:space="0" w:sz="0" w:val="nil"/>
          <w:bottom w:space="0" w:sz="0" w:val="nil"/>
          <w:right w:space="0" w:sz="0" w:val="nil"/>
          <w:between w:space="0" w:sz="0" w:val="nil"/>
        </w:pBdr>
        <w:spacing w:after="120" w:lineRule="auto"/>
        <w:ind w:left="720" w:hanging="360"/>
        <w:jc w:val="both"/>
        <w:rPr>
          <w:b w:val="1"/>
          <w:color w:val="000000"/>
        </w:rPr>
      </w:pPr>
      <w:r w:rsidDel="00000000" w:rsidR="00000000" w:rsidRPr="00000000">
        <w:rPr>
          <w:b w:val="1"/>
          <w:color w:val="000000"/>
          <w:rtl w:val="0"/>
        </w:rPr>
        <w:t xml:space="preserve">Manejo sanitario: </w:t>
      </w:r>
      <w:r w:rsidDel="00000000" w:rsidR="00000000" w:rsidRPr="00000000">
        <w:rPr>
          <w:color w:val="000000"/>
          <w:rtl w:val="0"/>
        </w:rPr>
        <w:t xml:space="preserve">es importante que además del manejo sanitario preventivo que se realiza a todos los animales, se efectúen análisis detallados de la salud de los reproductores. En el caso de los bovinos, por ejemplo, se recomienda hacer a los machos exámenes para detectar la presencia de </w:t>
      </w:r>
      <w:r w:rsidDel="00000000" w:rsidR="00000000" w:rsidRPr="00000000">
        <w:rPr>
          <w:i w:val="1"/>
          <w:color w:val="000000"/>
          <w:rtl w:val="0"/>
        </w:rPr>
        <w:t xml:space="preserve">Campilobacter</w:t>
      </w:r>
      <w:r w:rsidDel="00000000" w:rsidR="00000000" w:rsidRPr="00000000">
        <w:rPr>
          <w:color w:val="000000"/>
          <w:rtl w:val="0"/>
        </w:rPr>
        <w:t xml:space="preserve"> y </w:t>
      </w:r>
      <w:r w:rsidDel="00000000" w:rsidR="00000000" w:rsidRPr="00000000">
        <w:rPr>
          <w:i w:val="1"/>
          <w:color w:val="000000"/>
          <w:rtl w:val="0"/>
        </w:rPr>
        <w:t xml:space="preserve">Tricomona </w:t>
      </w:r>
      <w:r w:rsidDel="00000000" w:rsidR="00000000" w:rsidRPr="00000000">
        <w:rPr>
          <w:color w:val="000000"/>
          <w:rtl w:val="0"/>
        </w:rPr>
        <w:t xml:space="preserve">ya que estos patógenos pueden derivar en enfermedades que ocasionalmente provocan abortos y muertes embrionarias. </w:t>
      </w: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after="120" w:lineRule="auto"/>
        <w:ind w:left="720" w:firstLine="0"/>
        <w:jc w:val="both"/>
        <w:rPr>
          <w:b w:val="1"/>
          <w:color w:val="000000"/>
        </w:rPr>
      </w:pPr>
      <w:r w:rsidDel="00000000" w:rsidR="00000000" w:rsidRPr="00000000">
        <w:rPr>
          <w:rtl w:val="0"/>
        </w:rPr>
      </w:r>
    </w:p>
    <w:p w:rsidR="00000000" w:rsidDel="00000000" w:rsidP="00000000" w:rsidRDefault="00000000" w:rsidRPr="00000000" w14:paraId="000001A1">
      <w:pPr>
        <w:numPr>
          <w:ilvl w:val="0"/>
          <w:numId w:val="1"/>
        </w:numPr>
        <w:pBdr>
          <w:top w:space="0" w:sz="0" w:val="nil"/>
          <w:left w:space="0" w:sz="0" w:val="nil"/>
          <w:bottom w:space="0" w:sz="0" w:val="nil"/>
          <w:right w:space="0" w:sz="0" w:val="nil"/>
          <w:between w:space="0" w:sz="0" w:val="nil"/>
        </w:pBdr>
        <w:spacing w:after="120" w:lineRule="auto"/>
        <w:ind w:left="720" w:hanging="360"/>
        <w:jc w:val="both"/>
        <w:rPr>
          <w:b w:val="1"/>
          <w:color w:val="000000"/>
        </w:rPr>
      </w:pPr>
      <w:r w:rsidDel="00000000" w:rsidR="00000000" w:rsidRPr="00000000">
        <w:rPr>
          <w:b w:val="1"/>
          <w:color w:val="000000"/>
          <w:rtl w:val="0"/>
        </w:rPr>
        <w:t xml:space="preserve">Reemplazo de reproductores: </w:t>
      </w:r>
      <w:r w:rsidDel="00000000" w:rsidR="00000000" w:rsidRPr="00000000">
        <w:rPr>
          <w:color w:val="000000"/>
          <w:rtl w:val="0"/>
        </w:rPr>
        <w:t xml:space="preserve">es necesario que durante el monitoreo a las actividades reproductivas se analice la necesidad de reemplazar a los reproductores debido a que pueden llegar a generar problemáticas al interior de la unidad productiva. En el caso de los bovinos, debe considerarse reemplazar a los machos reproductores en los siguientes casos: problemas sanitarios confirmados, consanguinidad (machos que pueden preñar a sus hijas) o cuando los reproductores sufran daños físicos que les impidan desarrollar esta actividad (lesiones en las patas o las pezuñas). </w:t>
      </w: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after="120" w:lineRule="auto"/>
        <w:ind w:left="720" w:firstLine="0"/>
        <w:jc w:val="both"/>
        <w:rPr>
          <w:b w:val="1"/>
          <w:color w:val="000000"/>
        </w:rPr>
      </w:pPr>
      <w:r w:rsidDel="00000000" w:rsidR="00000000" w:rsidRPr="00000000">
        <w:rPr>
          <w:rtl w:val="0"/>
        </w:rPr>
      </w:r>
    </w:p>
    <w:p w:rsidR="00000000" w:rsidDel="00000000" w:rsidP="00000000" w:rsidRDefault="00000000" w:rsidRPr="00000000" w14:paraId="000001A3">
      <w:pPr>
        <w:numPr>
          <w:ilvl w:val="0"/>
          <w:numId w:val="1"/>
        </w:numPr>
        <w:pBdr>
          <w:top w:space="0" w:sz="0" w:val="nil"/>
          <w:left w:space="0" w:sz="0" w:val="nil"/>
          <w:bottom w:space="0" w:sz="0" w:val="nil"/>
          <w:right w:space="0" w:sz="0" w:val="nil"/>
          <w:between w:space="0" w:sz="0" w:val="nil"/>
        </w:pBdr>
        <w:spacing w:after="120" w:lineRule="auto"/>
        <w:ind w:left="720" w:hanging="360"/>
        <w:jc w:val="both"/>
        <w:rPr>
          <w:b w:val="1"/>
          <w:color w:val="000000"/>
        </w:rPr>
      </w:pPr>
      <w:r w:rsidDel="00000000" w:rsidR="00000000" w:rsidRPr="00000000">
        <w:rPr>
          <w:b w:val="1"/>
          <w:color w:val="000000"/>
          <w:rtl w:val="0"/>
        </w:rPr>
        <w:t xml:space="preserve">Madurez sexual: </w:t>
      </w:r>
      <w:r w:rsidDel="00000000" w:rsidR="00000000" w:rsidRPr="00000000">
        <w:rPr>
          <w:color w:val="000000"/>
          <w:rtl w:val="0"/>
        </w:rPr>
        <w:t xml:space="preserve">es importante, dependiendo de la especie, establecer la edad ideal para que el macho o la hembra inicien su etapa reproductiva. No se recomienda emplear animales muy jóvenes o que no tengan un desarrollo fisiológico completo pues esto </w:t>
      </w:r>
      <w:r w:rsidDel="00000000" w:rsidR="00000000" w:rsidRPr="00000000">
        <w:rPr>
          <w:rtl w:val="0"/>
        </w:rPr>
        <w:t xml:space="preserve">ocasiona</w:t>
      </w:r>
      <w:r w:rsidDel="00000000" w:rsidR="00000000" w:rsidRPr="00000000">
        <w:rPr>
          <w:color w:val="000000"/>
          <w:rtl w:val="0"/>
        </w:rPr>
        <w:t xml:space="preserve"> una disminución importante en su vida útil. Tampoco es aconsejable emplear animales longevos pues muchos de ellos a cierta edad ya han perdido parte de su capacidad reproductiva. </w:t>
      </w: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after="120" w:lineRule="auto"/>
        <w:ind w:left="720" w:firstLine="0"/>
        <w:jc w:val="both"/>
        <w:rPr>
          <w:b w:val="1"/>
          <w:color w:val="000000"/>
        </w:rPr>
      </w:pPr>
      <w:r w:rsidDel="00000000" w:rsidR="00000000" w:rsidRPr="00000000">
        <w:rPr>
          <w:rtl w:val="0"/>
        </w:rPr>
      </w:r>
    </w:p>
    <w:p w:rsidR="00000000" w:rsidDel="00000000" w:rsidP="00000000" w:rsidRDefault="00000000" w:rsidRPr="00000000" w14:paraId="000001A5">
      <w:pPr>
        <w:numPr>
          <w:ilvl w:val="0"/>
          <w:numId w:val="1"/>
        </w:numPr>
        <w:pBdr>
          <w:top w:space="0" w:sz="0" w:val="nil"/>
          <w:left w:space="0" w:sz="0" w:val="nil"/>
          <w:bottom w:space="0" w:sz="0" w:val="nil"/>
          <w:right w:space="0" w:sz="0" w:val="nil"/>
          <w:between w:space="0" w:sz="0" w:val="nil"/>
        </w:pBdr>
        <w:spacing w:after="120" w:lineRule="auto"/>
        <w:ind w:left="720" w:hanging="360"/>
        <w:jc w:val="both"/>
        <w:rPr>
          <w:b w:val="1"/>
          <w:color w:val="000000"/>
        </w:rPr>
      </w:pPr>
      <w:r w:rsidDel="00000000" w:rsidR="00000000" w:rsidRPr="00000000">
        <w:rPr>
          <w:b w:val="1"/>
          <w:color w:val="000000"/>
          <w:rtl w:val="0"/>
        </w:rPr>
        <w:t xml:space="preserve">Periodos de descanso: </w:t>
      </w:r>
      <w:r w:rsidDel="00000000" w:rsidR="00000000" w:rsidRPr="00000000">
        <w:rPr>
          <w:color w:val="000000"/>
          <w:rtl w:val="0"/>
        </w:rPr>
        <w:t xml:space="preserve">en el caso de los bovinos, en explotaciones donde el toro permanece todo el tiempo con las vacas, se recomienda que por cada 25 a 30 hembras se tenga un toro por un periodo de dos meses. Al cabo de este tiempo se recomienda dejar descansar al reproductor por un mes. </w:t>
      </w: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pacing w:after="120" w:lineRule="auto"/>
        <w:ind w:left="720" w:firstLine="0"/>
        <w:jc w:val="both"/>
        <w:rPr>
          <w:b w:val="1"/>
          <w:color w:val="000000"/>
        </w:rPr>
      </w:pPr>
      <w:r w:rsidDel="00000000" w:rsidR="00000000" w:rsidRPr="00000000">
        <w:rPr>
          <w:rtl w:val="0"/>
        </w:rPr>
      </w:r>
    </w:p>
    <w:p w:rsidR="00000000" w:rsidDel="00000000" w:rsidP="00000000" w:rsidRDefault="00000000" w:rsidRPr="00000000" w14:paraId="000001A7">
      <w:pPr>
        <w:numPr>
          <w:ilvl w:val="0"/>
          <w:numId w:val="1"/>
        </w:numPr>
        <w:pBdr>
          <w:top w:space="0" w:sz="0" w:val="nil"/>
          <w:left w:space="0" w:sz="0" w:val="nil"/>
          <w:bottom w:space="0" w:sz="0" w:val="nil"/>
          <w:right w:space="0" w:sz="0" w:val="nil"/>
          <w:between w:space="0" w:sz="0" w:val="nil"/>
        </w:pBdr>
        <w:spacing w:after="120" w:lineRule="auto"/>
        <w:ind w:left="720" w:hanging="360"/>
        <w:jc w:val="both"/>
        <w:rPr>
          <w:b w:val="1"/>
          <w:color w:val="000000"/>
        </w:rPr>
      </w:pPr>
      <w:r w:rsidDel="00000000" w:rsidR="00000000" w:rsidRPr="00000000">
        <w:rPr>
          <w:b w:val="1"/>
          <w:color w:val="000000"/>
          <w:rtl w:val="0"/>
        </w:rPr>
        <w:t xml:space="preserve">Preñez: </w:t>
      </w:r>
      <w:r w:rsidDel="00000000" w:rsidR="00000000" w:rsidRPr="00000000">
        <w:rPr>
          <w:color w:val="000000"/>
          <w:rtl w:val="0"/>
        </w:rPr>
        <w:t xml:space="preserve">en esta etapa del proceso la hembra debe recibir una alimentación adecuada, especialmente en los últimos meses, con el fin de asegurar un buen desarrollo del feto. A pesar de los cuidados en la alimentación, se debe evitar la obesidad en los animales pues esto puede ocasionar problemas durante el parto. En el caso de las yeguas, no se recomienda que tengan jornadas extensas de trabajo a partir del sexto mes, aunque sí es recomendable que se ejerciten caminando. </w:t>
      </w: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after="120" w:lineRule="auto"/>
        <w:ind w:left="720" w:firstLine="0"/>
        <w:jc w:val="both"/>
        <w:rPr>
          <w:b w:val="1"/>
          <w:color w:val="000000"/>
        </w:rPr>
      </w:pPr>
      <w:r w:rsidDel="00000000" w:rsidR="00000000" w:rsidRPr="00000000">
        <w:rPr>
          <w:rtl w:val="0"/>
        </w:rPr>
      </w:r>
    </w:p>
    <w:p w:rsidR="00000000" w:rsidDel="00000000" w:rsidP="00000000" w:rsidRDefault="00000000" w:rsidRPr="00000000" w14:paraId="000001A9">
      <w:pPr>
        <w:spacing w:after="120" w:lineRule="auto"/>
        <w:jc w:val="both"/>
        <w:rPr/>
      </w:pPr>
      <w:r w:rsidDel="00000000" w:rsidR="00000000" w:rsidRPr="00000000">
        <w:rPr>
          <w:rtl w:val="0"/>
        </w:rPr>
        <w:t xml:space="preserve">Un manejo adecuado de los reproductores contribuirá a aumentar la efectividad de las montas y una mayor vida útil de los animales. Igualmente, de esta forma se garantizarán individuos con buen peso al nacer, con mayor resistencia a las enfermedades y con características que mejorarán la productividad de la explotación pecuaria. </w:t>
      </w: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AA">
      <w:pPr>
        <w:spacing w:after="120" w:lineRule="auto"/>
        <w:rPr/>
      </w:pPr>
      <w:r w:rsidDel="00000000" w:rsidR="00000000" w:rsidRPr="00000000">
        <w:rPr>
          <w:rtl w:val="0"/>
        </w:rPr>
      </w:r>
    </w:p>
    <w:p w:rsidR="00000000" w:rsidDel="00000000" w:rsidP="00000000" w:rsidRDefault="00000000" w:rsidRPr="00000000" w14:paraId="000001AB">
      <w:pPr>
        <w:pStyle w:val="Heading2"/>
        <w:numPr>
          <w:ilvl w:val="1"/>
          <w:numId w:val="12"/>
        </w:numPr>
        <w:spacing w:after="120" w:lineRule="auto"/>
        <w:ind w:left="750" w:hanging="390"/>
        <w:rPr/>
      </w:pPr>
      <w:bookmarkStart w:colFirst="0" w:colLast="0" w:name="_heading=h.26in1rg" w:id="20"/>
      <w:bookmarkEnd w:id="20"/>
      <w:r w:rsidDel="00000000" w:rsidR="00000000" w:rsidRPr="00000000">
        <w:rPr>
          <w:rtl w:val="0"/>
        </w:rPr>
        <w:t xml:space="preserve">Celo</w:t>
      </w:r>
    </w:p>
    <w:p w:rsidR="00000000" w:rsidDel="00000000" w:rsidP="00000000" w:rsidRDefault="00000000" w:rsidRPr="00000000" w14:paraId="000001AC">
      <w:pPr>
        <w:spacing w:after="120" w:lineRule="auto"/>
        <w:rPr/>
      </w:pPr>
      <w:sdt>
        <w:sdtPr>
          <w:tag w:val="goog_rdk_15"/>
        </w:sdtPr>
        <w:sdtContent>
          <w:commentRangeStart w:id="15"/>
        </w:sdtContent>
      </w:sdt>
      <w:sdt>
        <w:sdtPr>
          <w:tag w:val="goog_rdk_16"/>
        </w:sdtPr>
        <w:sdtContent>
          <w:commentRangeStart w:id="16"/>
        </w:sdtContent>
      </w:sdt>
      <w:r w:rsidDel="00000000" w:rsidR="00000000" w:rsidRPr="00000000">
        <w:rPr>
          <w:rtl w:val="0"/>
        </w:rPr>
      </w:r>
    </w:p>
    <w:p w:rsidR="00000000" w:rsidDel="00000000" w:rsidP="00000000" w:rsidRDefault="00000000" w:rsidRPr="00000000" w14:paraId="000001AD">
      <w:pPr>
        <w:spacing w:after="120" w:lineRule="auto"/>
        <w:jc w:val="both"/>
        <w:rPr/>
      </w:pPr>
      <w:r w:rsidDel="00000000" w:rsidR="00000000" w:rsidRPr="00000000">
        <w:rPr>
          <w:rtl w:val="0"/>
        </w:rPr>
        <w:t xml:space="preserve">Dentro de los procesos de manejo reproductivo de las especies pecuarias el celo, o ciclo estral, es tal vez uno de los aspectos más importantes, pues su detección oportuna asegura una mayor tasa de fecundidad y por ende una mayor tasa reproductiva, que en definitiva es lo que más interesa al productor. </w:t>
      </w:r>
    </w:p>
    <w:p w:rsidR="00000000" w:rsidDel="00000000" w:rsidP="00000000" w:rsidRDefault="00000000" w:rsidRPr="00000000" w14:paraId="000001AE">
      <w:pPr>
        <w:spacing w:after="120" w:lineRule="auto"/>
        <w:jc w:val="both"/>
        <w:rPr/>
      </w:pPr>
      <w:r w:rsidDel="00000000" w:rsidR="00000000" w:rsidRPr="00000000">
        <w:rPr>
          <w:rtl w:val="0"/>
        </w:rPr>
      </w:r>
    </w:p>
    <w:p w:rsidR="00000000" w:rsidDel="00000000" w:rsidP="00000000" w:rsidRDefault="00000000" w:rsidRPr="00000000" w14:paraId="000001AF">
      <w:pPr>
        <w:spacing w:after="120" w:lineRule="auto"/>
        <w:jc w:val="center"/>
        <w:rPr/>
      </w:pPr>
      <w:r w:rsidDel="00000000" w:rsidR="00000000" w:rsidRPr="00000000">
        <w:rPr>
          <w:rtl w:val="0"/>
        </w:rPr>
        <w:t xml:space="preserve">     </w:t>
      </w:r>
      <w:r w:rsidDel="00000000" w:rsidR="00000000" w:rsidRPr="00000000">
        <w:rPr/>
        <w:drawing>
          <wp:inline distB="114300" distT="114300" distL="114300" distR="114300">
            <wp:extent cx="4876800" cy="685800"/>
            <wp:effectExtent b="0" l="0" r="0" t="0"/>
            <wp:docPr descr="Imagen que contiene Forma&#10;&#10;Descripción generada automáticamente" id="348" name="image35.png"/>
            <a:graphic>
              <a:graphicData uri="http://schemas.openxmlformats.org/drawingml/2006/picture">
                <pic:pic>
                  <pic:nvPicPr>
                    <pic:cNvPr descr="Imagen que contiene Forma&#10;&#10;Descripción generada automáticamente" id="0" name="image35.png"/>
                    <pic:cNvPicPr preferRelativeResize="0"/>
                  </pic:nvPicPr>
                  <pic:blipFill>
                    <a:blip r:embed="rId25"/>
                    <a:srcRect b="0" l="0" r="0" t="0"/>
                    <a:stretch>
                      <a:fillRect/>
                    </a:stretch>
                  </pic:blipFill>
                  <pic:spPr>
                    <a:xfrm>
                      <a:off x="0" y="0"/>
                      <a:ext cx="48768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120" w:lineRule="auto"/>
        <w:jc w:val="both"/>
        <w:rPr>
          <w:i w:val="1"/>
        </w:rPr>
      </w:pPr>
      <w:r w:rsidDel="00000000" w:rsidR="00000000" w:rsidRPr="00000000">
        <w:rPr>
          <w:i w:val="1"/>
          <w:rtl w:val="0"/>
        </w:rPr>
        <w:t xml:space="preserve">Detección del celo</w:t>
      </w:r>
    </w:p>
    <w:p w:rsidR="00000000" w:rsidDel="00000000" w:rsidP="00000000" w:rsidRDefault="00000000" w:rsidRPr="00000000" w14:paraId="000001B1">
      <w:pPr>
        <w:spacing w:after="120" w:lineRule="auto"/>
        <w:jc w:val="both"/>
        <w:rPr/>
      </w:pPr>
      <w:r w:rsidDel="00000000" w:rsidR="00000000" w:rsidRPr="00000000">
        <w:rPr>
          <w:rtl w:val="0"/>
        </w:rPr>
      </w:r>
    </w:p>
    <w:p w:rsidR="00000000" w:rsidDel="00000000" w:rsidP="00000000" w:rsidRDefault="00000000" w:rsidRPr="00000000" w14:paraId="000001B2">
      <w:pPr>
        <w:spacing w:after="120" w:lineRule="auto"/>
        <w:jc w:val="both"/>
        <w:rPr/>
      </w:pPr>
      <w:r w:rsidDel="00000000" w:rsidR="00000000" w:rsidRPr="00000000">
        <w:rPr>
          <w:rtl w:val="0"/>
        </w:rPr>
        <w:t xml:space="preserve">Una de las actividades que contribuye al éxito del programa de reproducción es la detección del celo, pues esta determina el momento preciso en el cual se debe hacer la cubrición o monta a la hembra por parte del macho (en procesos de monta natural) o la inseminación artificial, en explotaciones donde se desarrolla este proceso. Cada especie tiene sus diferentes formas de manifestar el celo, pero algunos comportamientos son comunes a las hembras que están iniciando el celo y pueden ser indicativo de que el animal está atravesando por esta etapa. Algunos de esos signos son los siguientes:</w:t>
      </w:r>
    </w:p>
    <w:p w:rsidR="00000000" w:rsidDel="00000000" w:rsidP="00000000" w:rsidRDefault="00000000" w:rsidRPr="00000000" w14:paraId="000001B3">
      <w:pPr>
        <w:spacing w:after="120" w:lineRule="auto"/>
        <w:jc w:val="both"/>
        <w:rPr/>
      </w:pPr>
      <w:r w:rsidDel="00000000" w:rsidR="00000000" w:rsidRPr="00000000">
        <w:rPr>
          <w:rtl w:val="0"/>
        </w:rPr>
      </w:r>
    </w:p>
    <w:p w:rsidR="00000000" w:rsidDel="00000000" w:rsidP="00000000" w:rsidRDefault="00000000" w:rsidRPr="00000000" w14:paraId="000001B4">
      <w:pPr>
        <w:spacing w:after="120" w:lineRule="auto"/>
        <w:jc w:val="both"/>
        <w:rPr/>
      </w:pPr>
      <w:r w:rsidDel="00000000" w:rsidR="00000000" w:rsidRPr="00000000">
        <w:rPr/>
        <mc:AlternateContent>
          <mc:Choice Requires="wpg">
            <w:drawing>
              <wp:inline distB="0" distT="0" distL="0" distR="0">
                <wp:extent cx="5486400" cy="3745064"/>
                <wp:effectExtent b="0" l="0" r="0" t="0"/>
                <wp:docPr id="310" name=""/>
                <a:graphic>
                  <a:graphicData uri="http://schemas.microsoft.com/office/word/2010/wordprocessingGroup">
                    <wpg:wgp>
                      <wpg:cNvGrpSpPr/>
                      <wpg:grpSpPr>
                        <a:xfrm>
                          <a:off x="2602800" y="1907468"/>
                          <a:ext cx="5486400" cy="3745064"/>
                          <a:chOff x="2602800" y="1907468"/>
                          <a:chExt cx="5486400" cy="3745064"/>
                        </a:xfrm>
                      </wpg:grpSpPr>
                      <wpg:grpSp>
                        <wpg:cNvGrpSpPr/>
                        <wpg:grpSpPr>
                          <a:xfrm>
                            <a:off x="2602800" y="1907468"/>
                            <a:ext cx="5486400" cy="3745064"/>
                            <a:chOff x="-4233344" y="-649551"/>
                            <a:chExt cx="9719744" cy="5044166"/>
                          </a:xfrm>
                        </wpg:grpSpPr>
                        <wps:wsp>
                          <wps:cNvSpPr/>
                          <wps:cNvPr id="5" name="Shape 5"/>
                          <wps:spPr>
                            <a:xfrm>
                              <a:off x="-4233344" y="-649551"/>
                              <a:ext cx="9719725" cy="5044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33344" y="-649551"/>
                              <a:ext cx="9719744" cy="5044166"/>
                              <a:chOff x="-4233344" y="-649551"/>
                              <a:chExt cx="9719744" cy="5044166"/>
                            </a:xfrm>
                          </wpg:grpSpPr>
                          <wps:wsp>
                            <wps:cNvSpPr/>
                            <wps:cNvPr id="7" name="Shape 7"/>
                            <wps:spPr>
                              <a:xfrm>
                                <a:off x="0" y="0"/>
                                <a:ext cx="5486400" cy="3745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4233344" y="-649551"/>
                                <a:ext cx="5044166" cy="5044166"/>
                              </a:xfrm>
                              <a:prstGeom prst="blockArc">
                                <a:avLst>
                                  <a:gd fmla="val 18900000" name="adj1"/>
                                  <a:gd fmla="val 2700000" name="adj2"/>
                                  <a:gd fmla="val 428" name="adj3"/>
                                </a:avLst>
                              </a:prstGeom>
                              <a:noFill/>
                              <a:ln cap="flat" cmpd="sng" w="12700">
                                <a:solidFill>
                                  <a:schemeClr val="accen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62716" y="170250"/>
                                <a:ext cx="5173687" cy="340351"/>
                              </a:xfrm>
                              <a:prstGeom prst="rect">
                                <a:avLst/>
                              </a:prstGeom>
                              <a:solidFill>
                                <a:schemeClr val="accent2"/>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62716" y="170250"/>
                                <a:ext cx="5173687" cy="34035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La hembra se muestra nerviosa. </w:t>
                                  </w:r>
                                </w:p>
                              </w:txbxContent>
                            </wps:txbx>
                            <wps:bodyPr anchorCtr="0" anchor="ctr" bIns="25400" lIns="270150" spcFirstLastPara="1" rIns="25400" wrap="square" tIns="25400">
                              <a:noAutofit/>
                            </wps:bodyPr>
                          </wps:wsp>
                          <wps:wsp>
                            <wps:cNvSpPr/>
                            <wps:cNvPr id="11" name="Shape 11"/>
                            <wps:spPr>
                              <a:xfrm>
                                <a:off x="49996" y="127706"/>
                                <a:ext cx="425439" cy="425439"/>
                              </a:xfrm>
                              <a:prstGeom prst="ellipse">
                                <a:avLst/>
                              </a:prstGeom>
                              <a:solidFill>
                                <a:schemeClr val="lt1"/>
                              </a:solidFill>
                              <a:ln cap="flat" cmpd="sng" w="12700">
                                <a:solidFill>
                                  <a:schemeClr val="accen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570935" y="681077"/>
                                <a:ext cx="4865468" cy="340351"/>
                              </a:xfrm>
                              <a:prstGeom prst="rect">
                                <a:avLst/>
                              </a:prstGeom>
                              <a:solidFill>
                                <a:schemeClr val="accent3"/>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570935" y="680743"/>
                                <a:ext cx="4865469" cy="51055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Las hembras comienzan a montarse entre sí o se dejan montar por otras hembras. </w:t>
                                  </w:r>
                                </w:p>
                              </w:txbxContent>
                            </wps:txbx>
                            <wps:bodyPr anchorCtr="0" anchor="ctr" bIns="25400" lIns="270150" spcFirstLastPara="1" rIns="25400" wrap="square" tIns="25400">
                              <a:noAutofit/>
                            </wps:bodyPr>
                          </wps:wsp>
                          <wps:wsp>
                            <wps:cNvSpPr/>
                            <wps:cNvPr id="14" name="Shape 14"/>
                            <wps:spPr>
                              <a:xfrm>
                                <a:off x="358215" y="638533"/>
                                <a:ext cx="425439" cy="425439"/>
                              </a:xfrm>
                              <a:prstGeom prst="ellipse">
                                <a:avLst/>
                              </a:prstGeom>
                              <a:solidFill>
                                <a:schemeClr val="lt1"/>
                              </a:solidFill>
                              <a:ln cap="flat" cmpd="sng" w="12700">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739837" y="1191529"/>
                                <a:ext cx="4696566" cy="340351"/>
                              </a:xfrm>
                              <a:prstGeom prst="rect">
                                <a:avLst/>
                              </a:prstGeom>
                              <a:solidFill>
                                <a:schemeClr val="accent4"/>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739836" y="1191298"/>
                                <a:ext cx="4696565" cy="46822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Mueven la cola frecuentemente, a veces dejando expuestos sus órganos reproductivos. </w:t>
                                  </w:r>
                                </w:p>
                              </w:txbxContent>
                            </wps:txbx>
                            <wps:bodyPr anchorCtr="0" anchor="ctr" bIns="25400" lIns="270150" spcFirstLastPara="1" rIns="25400" wrap="square" tIns="25400">
                              <a:noAutofit/>
                            </wps:bodyPr>
                          </wps:wsp>
                          <wps:wsp>
                            <wps:cNvSpPr/>
                            <wps:cNvPr id="17" name="Shape 17"/>
                            <wps:spPr>
                              <a:xfrm>
                                <a:off x="527117" y="1148985"/>
                                <a:ext cx="425439" cy="425439"/>
                              </a:xfrm>
                              <a:prstGeom prst="ellipse">
                                <a:avLst/>
                              </a:prstGeom>
                              <a:solidFill>
                                <a:schemeClr val="lt1"/>
                              </a:solidFill>
                              <a:ln cap="flat" cmpd="sng" w="1270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793766" y="1702356"/>
                                <a:ext cx="4642637" cy="340351"/>
                              </a:xfrm>
                              <a:prstGeom prst="rect">
                                <a:avLst/>
                              </a:prstGeom>
                              <a:solidFill>
                                <a:srgbClr val="599BD5"/>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793766" y="1702061"/>
                                <a:ext cx="4642638" cy="42480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Presencia de moco espeso y transparente en la vulva. </w:t>
                                  </w:r>
                                </w:p>
                              </w:txbxContent>
                            </wps:txbx>
                            <wps:bodyPr anchorCtr="0" anchor="ctr" bIns="25400" lIns="270150" spcFirstLastPara="1" rIns="25400" wrap="square" tIns="25400">
                              <a:noAutofit/>
                            </wps:bodyPr>
                          </wps:wsp>
                          <wps:wsp>
                            <wps:cNvSpPr/>
                            <wps:cNvPr id="20" name="Shape 20"/>
                            <wps:spPr>
                              <a:xfrm>
                                <a:off x="581046" y="1659812"/>
                                <a:ext cx="425439" cy="425439"/>
                              </a:xfrm>
                              <a:prstGeom prst="ellipse">
                                <a:avLst/>
                              </a:prstGeom>
                              <a:solidFill>
                                <a:schemeClr val="lt1"/>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739837" y="2213183"/>
                                <a:ext cx="4696566" cy="340351"/>
                              </a:xfrm>
                              <a:prstGeom prst="rect">
                                <a:avLst/>
                              </a:prstGeom>
                              <a:solidFill>
                                <a:schemeClr val="accent6"/>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739837" y="2213183"/>
                                <a:ext cx="4696566" cy="34035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Pérdida de apetito. </w:t>
                                  </w:r>
                                </w:p>
                              </w:txbxContent>
                            </wps:txbx>
                            <wps:bodyPr anchorCtr="0" anchor="ctr" bIns="25400" lIns="270150" spcFirstLastPara="1" rIns="25400" wrap="square" tIns="25400">
                              <a:noAutofit/>
                            </wps:bodyPr>
                          </wps:wsp>
                          <wps:wsp>
                            <wps:cNvSpPr/>
                            <wps:cNvPr id="23" name="Shape 23"/>
                            <wps:spPr>
                              <a:xfrm>
                                <a:off x="527117" y="2170639"/>
                                <a:ext cx="425439" cy="425439"/>
                              </a:xfrm>
                              <a:prstGeom prst="ellipse">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570935" y="2723635"/>
                                <a:ext cx="4865468" cy="340351"/>
                              </a:xfrm>
                              <a:prstGeom prst="rect">
                                <a:avLst/>
                              </a:prstGeom>
                              <a:solidFill>
                                <a:schemeClr val="accent2"/>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570935" y="2723635"/>
                                <a:ext cx="4865468" cy="34035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Inflamación y enrojecimiento de la vulva. </w:t>
                                  </w:r>
                                </w:p>
                              </w:txbxContent>
                            </wps:txbx>
                            <wps:bodyPr anchorCtr="0" anchor="ctr" bIns="25400" lIns="270150" spcFirstLastPara="1" rIns="25400" wrap="square" tIns="25400">
                              <a:noAutofit/>
                            </wps:bodyPr>
                          </wps:wsp>
                          <wps:wsp>
                            <wps:cNvSpPr/>
                            <wps:cNvPr id="26" name="Shape 26"/>
                            <wps:spPr>
                              <a:xfrm>
                                <a:off x="358215" y="2681091"/>
                                <a:ext cx="425439" cy="425439"/>
                              </a:xfrm>
                              <a:prstGeom prst="ellipse">
                                <a:avLst/>
                              </a:prstGeom>
                              <a:solidFill>
                                <a:schemeClr val="lt1"/>
                              </a:solidFill>
                              <a:ln cap="flat" cmpd="sng" w="12700">
                                <a:solidFill>
                                  <a:schemeClr val="accen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262716" y="3234461"/>
                                <a:ext cx="5173687" cy="340351"/>
                              </a:xfrm>
                              <a:prstGeom prst="rect">
                                <a:avLst/>
                              </a:prstGeom>
                              <a:solidFill>
                                <a:schemeClr val="accent3"/>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262716" y="3233974"/>
                                <a:ext cx="5173687" cy="42348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Las cerdas se quedan inmóviles cuando se les aplica presión sobre el lomo. </w:t>
                                  </w:r>
                                </w:p>
                              </w:txbxContent>
                            </wps:txbx>
                            <wps:bodyPr anchorCtr="0" anchor="ctr" bIns="25400" lIns="270150" spcFirstLastPara="1" rIns="25400" wrap="square" tIns="25400">
                              <a:noAutofit/>
                            </wps:bodyPr>
                          </wps:wsp>
                          <wps:wsp>
                            <wps:cNvSpPr/>
                            <wps:cNvPr id="29" name="Shape 29"/>
                            <wps:spPr>
                              <a:xfrm>
                                <a:off x="49996" y="3191918"/>
                                <a:ext cx="425439" cy="425439"/>
                              </a:xfrm>
                              <a:prstGeom prst="ellipse">
                                <a:avLst/>
                              </a:prstGeom>
                              <a:solidFill>
                                <a:schemeClr val="lt1"/>
                              </a:solidFill>
                              <a:ln cap="flat" cmpd="sng" w="12700">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5486400" cy="3745064"/>
                <wp:effectExtent b="0" l="0" r="0" t="0"/>
                <wp:docPr id="310" name="image21.png"/>
                <a:graphic>
                  <a:graphicData uri="http://schemas.openxmlformats.org/drawingml/2006/picture">
                    <pic:pic>
                      <pic:nvPicPr>
                        <pic:cNvPr id="0" name="image21.png"/>
                        <pic:cNvPicPr preferRelativeResize="0"/>
                      </pic:nvPicPr>
                      <pic:blipFill>
                        <a:blip r:embed="rId26"/>
                        <a:srcRect/>
                        <a:stretch>
                          <a:fillRect/>
                        </a:stretch>
                      </pic:blipFill>
                      <pic:spPr>
                        <a:xfrm>
                          <a:off x="0" y="0"/>
                          <a:ext cx="5486400" cy="37450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5">
      <w:pPr>
        <w:spacing w:after="120" w:lineRule="auto"/>
        <w:jc w:val="both"/>
        <w:rPr/>
      </w:pPr>
      <w:r w:rsidDel="00000000" w:rsidR="00000000" w:rsidRPr="00000000">
        <w:rPr>
          <w:rtl w:val="0"/>
        </w:rPr>
      </w:r>
    </w:p>
    <w:p w:rsidR="00000000" w:rsidDel="00000000" w:rsidP="00000000" w:rsidRDefault="00000000" w:rsidRPr="00000000" w14:paraId="000001B6">
      <w:pPr>
        <w:spacing w:after="120" w:lineRule="auto"/>
        <w:jc w:val="both"/>
        <w:rPr/>
      </w:pPr>
      <w:r w:rsidDel="00000000" w:rsidR="00000000" w:rsidRPr="00000000">
        <w:rPr>
          <w:rtl w:val="0"/>
        </w:rPr>
      </w:r>
    </w:p>
    <w:p w:rsidR="00000000" w:rsidDel="00000000" w:rsidP="00000000" w:rsidRDefault="00000000" w:rsidRPr="00000000" w14:paraId="000001B7">
      <w:pPr>
        <w:spacing w:after="120" w:lineRule="auto"/>
        <w:jc w:val="both"/>
        <w:rPr/>
      </w:pPr>
      <w:r w:rsidDel="00000000" w:rsidR="00000000" w:rsidRPr="00000000">
        <w:rPr>
          <w:rtl w:val="0"/>
        </w:rPr>
        <w:t xml:space="preserve">Además de los signos que pueden indicar que la hembra está en celo, es común la utilización de algunos métodos para la detección los cuales se basan en el comportamiento de los animales y en su propia biología. Dentro de los métodos más comunes están los siguientes:</w:t>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rtl w:val="0"/>
        </w:rPr>
      </w:r>
    </w:p>
    <w:p w:rsidR="00000000" w:rsidDel="00000000" w:rsidP="00000000" w:rsidRDefault="00000000" w:rsidRPr="00000000" w14:paraId="000001B9">
      <w:pPr>
        <w:spacing w:after="120" w:lineRule="auto"/>
        <w:jc w:val="both"/>
        <w:rPr/>
      </w:pPr>
      <w:r w:rsidDel="00000000" w:rsidR="00000000" w:rsidRPr="00000000">
        <w:rPr/>
        <w:drawing>
          <wp:inline distB="114300" distT="114300" distL="114300" distR="114300">
            <wp:extent cx="5095875" cy="695325"/>
            <wp:effectExtent b="0" l="0" r="0" t="0"/>
            <wp:docPr descr="Imagen que contiene Texto&#10;&#10;Descripción generada automáticamente" id="347" name="image30.png"/>
            <a:graphic>
              <a:graphicData uri="http://schemas.openxmlformats.org/drawingml/2006/picture">
                <pic:pic>
                  <pic:nvPicPr>
                    <pic:cNvPr descr="Imagen que contiene Texto&#10;&#10;Descripción generada automáticamente" id="0" name="image30.png"/>
                    <pic:cNvPicPr preferRelativeResize="0"/>
                  </pic:nvPicPr>
                  <pic:blipFill>
                    <a:blip r:embed="rId27"/>
                    <a:srcRect b="0" l="0" r="0" t="0"/>
                    <a:stretch>
                      <a:fillRect/>
                    </a:stretch>
                  </pic:blipFill>
                  <pic:spPr>
                    <a:xfrm>
                      <a:off x="0" y="0"/>
                      <a:ext cx="509587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120" w:lineRule="auto"/>
        <w:jc w:val="both"/>
        <w:rPr/>
      </w:pPr>
      <w:r w:rsidDel="00000000" w:rsidR="00000000" w:rsidRPr="00000000">
        <w:rPr>
          <w:rtl w:val="0"/>
        </w:rPr>
      </w:r>
    </w:p>
    <w:p w:rsidR="00000000" w:rsidDel="00000000" w:rsidP="00000000" w:rsidRDefault="00000000" w:rsidRPr="00000000" w14:paraId="000001BB">
      <w:pPr>
        <w:spacing w:after="120" w:lineRule="auto"/>
        <w:jc w:val="both"/>
        <w:rPr>
          <w:i w:val="1"/>
        </w:rPr>
      </w:pPr>
      <w:r w:rsidDel="00000000" w:rsidR="00000000" w:rsidRPr="00000000">
        <w:rPr>
          <w:i w:val="1"/>
          <w:rtl w:val="0"/>
        </w:rPr>
        <w:t xml:space="preserve">Método de cubrición</w:t>
      </w:r>
    </w:p>
    <w:p w:rsidR="00000000" w:rsidDel="00000000" w:rsidP="00000000" w:rsidRDefault="00000000" w:rsidRPr="00000000" w14:paraId="000001BC">
      <w:pPr>
        <w:spacing w:after="120" w:lineRule="auto"/>
        <w:jc w:val="both"/>
        <w:rPr/>
      </w:pPr>
      <w:r w:rsidDel="00000000" w:rsidR="00000000" w:rsidRPr="00000000">
        <w:rPr>
          <w:rtl w:val="0"/>
        </w:rPr>
      </w:r>
    </w:p>
    <w:p w:rsidR="00000000" w:rsidDel="00000000" w:rsidP="00000000" w:rsidRDefault="00000000" w:rsidRPr="00000000" w14:paraId="000001BD">
      <w:pPr>
        <w:spacing w:after="120" w:lineRule="auto"/>
        <w:jc w:val="both"/>
        <w:rPr/>
      </w:pPr>
      <w:r w:rsidDel="00000000" w:rsidR="00000000" w:rsidRPr="00000000">
        <w:rPr>
          <w:rtl w:val="0"/>
        </w:rPr>
        <w:t xml:space="preserve">Los métodos de cubrición más empleados en la industria pecuaria son la monta natural, monta dirigida, monta controlada y la inseminación artificial. La elección del método a emplear en la unidad productiva depende básicamente de los siguientes elementos:</w:t>
      </w:r>
    </w:p>
    <w:p w:rsidR="00000000" w:rsidDel="00000000" w:rsidP="00000000" w:rsidRDefault="00000000" w:rsidRPr="00000000" w14:paraId="000001BE">
      <w:pPr>
        <w:spacing w:after="120" w:lineRule="auto"/>
        <w:jc w:val="both"/>
        <w:rPr/>
      </w:pPr>
      <w:r w:rsidDel="00000000" w:rsidR="00000000" w:rsidRPr="00000000">
        <w:rPr>
          <w:rtl w:val="0"/>
        </w:rPr>
      </w:r>
    </w:p>
    <w:p w:rsidR="00000000" w:rsidDel="00000000" w:rsidP="00000000" w:rsidRDefault="00000000" w:rsidRPr="00000000" w14:paraId="000001BF">
      <w:pPr>
        <w:numPr>
          <w:ilvl w:val="0"/>
          <w:numId w:val="2"/>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b w:val="1"/>
          <w:color w:val="000000"/>
          <w:rtl w:val="0"/>
        </w:rPr>
        <w:t xml:space="preserve">La disponibilidad de material genético para realizar la inseminación artificial:</w:t>
      </w:r>
      <w:r w:rsidDel="00000000" w:rsidR="00000000" w:rsidRPr="00000000">
        <w:rPr>
          <w:color w:val="000000"/>
          <w:rtl w:val="0"/>
        </w:rPr>
        <w:t xml:space="preserve"> no en todos los lugares se tiene acceso a las pajillas que contienen el semen de los reproductores seleccionados ni se cuenta con las condiciones para su conservación.  </w:t>
      </w: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pacing w:after="120" w:lineRule="auto"/>
        <w:ind w:left="720" w:firstLine="0"/>
        <w:jc w:val="both"/>
        <w:rPr>
          <w:color w:val="000000"/>
        </w:rPr>
      </w:pPr>
      <w:r w:rsidDel="00000000" w:rsidR="00000000" w:rsidRPr="00000000">
        <w:rPr>
          <w:rtl w:val="0"/>
        </w:rPr>
      </w:r>
    </w:p>
    <w:p w:rsidR="00000000" w:rsidDel="00000000" w:rsidP="00000000" w:rsidRDefault="00000000" w:rsidRPr="00000000" w14:paraId="000001C1">
      <w:pPr>
        <w:numPr>
          <w:ilvl w:val="0"/>
          <w:numId w:val="2"/>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b w:val="1"/>
          <w:color w:val="000000"/>
          <w:rtl w:val="0"/>
        </w:rPr>
        <w:t xml:space="preserve">El tipo de explotación desarrollada:</w:t>
      </w:r>
      <w:r w:rsidDel="00000000" w:rsidR="00000000" w:rsidRPr="00000000">
        <w:rPr>
          <w:color w:val="000000"/>
          <w:rtl w:val="0"/>
        </w:rPr>
        <w:t xml:space="preserve"> en sistemas de economía campesina o de autoabastecimiento es más común el empleo de métodos de monta natural, especialmente por los menores costos. </w:t>
      </w: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pacing w:after="120" w:lineRule="auto"/>
        <w:ind w:left="720" w:firstLine="0"/>
        <w:jc w:val="both"/>
        <w:rPr>
          <w:color w:val="000000"/>
        </w:rPr>
      </w:pPr>
      <w:r w:rsidDel="00000000" w:rsidR="00000000" w:rsidRPr="00000000">
        <w:rPr>
          <w:rtl w:val="0"/>
        </w:rPr>
      </w:r>
    </w:p>
    <w:p w:rsidR="00000000" w:rsidDel="00000000" w:rsidP="00000000" w:rsidRDefault="00000000" w:rsidRPr="00000000" w14:paraId="000001C3">
      <w:pPr>
        <w:numPr>
          <w:ilvl w:val="0"/>
          <w:numId w:val="2"/>
        </w:numPr>
        <w:pBdr>
          <w:top w:space="0" w:sz="0" w:val="nil"/>
          <w:left w:space="0" w:sz="0" w:val="nil"/>
          <w:bottom w:space="0" w:sz="0" w:val="nil"/>
          <w:right w:space="0" w:sz="0" w:val="nil"/>
          <w:between w:space="0" w:sz="0" w:val="nil"/>
        </w:pBdr>
        <w:spacing w:after="120" w:lineRule="auto"/>
        <w:ind w:left="720" w:hanging="360"/>
        <w:jc w:val="both"/>
        <w:rPr>
          <w:b w:val="1"/>
          <w:color w:val="000000"/>
        </w:rPr>
      </w:pPr>
      <w:r w:rsidDel="00000000" w:rsidR="00000000" w:rsidRPr="00000000">
        <w:rPr>
          <w:b w:val="1"/>
          <w:color w:val="000000"/>
          <w:rtl w:val="0"/>
        </w:rPr>
        <w:t xml:space="preserve">La disponibilidad de recursos e infraestructura para las labores de monta: </w:t>
      </w:r>
      <w:r w:rsidDel="00000000" w:rsidR="00000000" w:rsidRPr="00000000">
        <w:rPr>
          <w:color w:val="000000"/>
          <w:rtl w:val="0"/>
        </w:rPr>
        <w:t xml:space="preserve">en algunas unidades productivas no se cuenta con los recursos ni las instalaciones para el desarrollo de procesos de inseminación artificial, por lo que se debe recurrir a otros métodos. </w:t>
      </w:r>
      <w:r w:rsidDel="00000000" w:rsidR="00000000" w:rsidRPr="00000000">
        <w:rPr>
          <w:b w:val="1"/>
          <w:color w:val="000000"/>
          <w:rtl w:val="0"/>
        </w:rPr>
        <w:t xml:space="preserve"> </w:t>
      </w:r>
    </w:p>
    <w:p w:rsidR="00000000" w:rsidDel="00000000" w:rsidP="00000000" w:rsidRDefault="00000000" w:rsidRPr="00000000" w14:paraId="000001C4">
      <w:pPr>
        <w:pBdr>
          <w:top w:space="0" w:sz="0" w:val="nil"/>
          <w:left w:space="0" w:sz="0" w:val="nil"/>
          <w:bottom w:space="0" w:sz="0" w:val="nil"/>
          <w:right w:space="0" w:sz="0" w:val="nil"/>
          <w:between w:space="0" w:sz="0" w:val="nil"/>
        </w:pBdr>
        <w:spacing w:after="120" w:lineRule="auto"/>
        <w:ind w:left="720" w:firstLine="0"/>
        <w:jc w:val="both"/>
        <w:rPr>
          <w:color w:val="000000"/>
        </w:rPr>
      </w:pPr>
      <w:r w:rsidDel="00000000" w:rsidR="00000000" w:rsidRPr="00000000">
        <w:rPr>
          <w:rtl w:val="0"/>
        </w:rPr>
      </w:r>
    </w:p>
    <w:p w:rsidR="00000000" w:rsidDel="00000000" w:rsidP="00000000" w:rsidRDefault="00000000" w:rsidRPr="00000000" w14:paraId="000001C5">
      <w:pPr>
        <w:numPr>
          <w:ilvl w:val="0"/>
          <w:numId w:val="2"/>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b w:val="1"/>
          <w:color w:val="000000"/>
          <w:rtl w:val="0"/>
        </w:rPr>
        <w:t xml:space="preserve">Suficiente cantidad de machos reproductores: </w:t>
      </w:r>
      <w:r w:rsidDel="00000000" w:rsidR="00000000" w:rsidRPr="00000000">
        <w:rPr>
          <w:color w:val="000000"/>
          <w:rtl w:val="0"/>
        </w:rPr>
        <w:t xml:space="preserve">en unidades productivas donde existe un número suficiente de machos reproductores es posible desarrollar métodos de monta natural.  </w:t>
      </w: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pacing w:after="120" w:lineRule="auto"/>
        <w:ind w:left="720" w:firstLine="0"/>
        <w:jc w:val="both"/>
        <w:rPr>
          <w:color w:val="000000"/>
        </w:rPr>
      </w:pPr>
      <w:r w:rsidDel="00000000" w:rsidR="00000000" w:rsidRPr="00000000">
        <w:rPr>
          <w:rtl w:val="0"/>
        </w:rPr>
      </w:r>
    </w:p>
    <w:p w:rsidR="00000000" w:rsidDel="00000000" w:rsidP="00000000" w:rsidRDefault="00000000" w:rsidRPr="00000000" w14:paraId="000001C7">
      <w:pPr>
        <w:numPr>
          <w:ilvl w:val="0"/>
          <w:numId w:val="2"/>
        </w:numPr>
        <w:pBdr>
          <w:top w:space="0" w:sz="0" w:val="nil"/>
          <w:left w:space="0" w:sz="0" w:val="nil"/>
          <w:bottom w:space="0" w:sz="0" w:val="nil"/>
          <w:right w:space="0" w:sz="0" w:val="nil"/>
          <w:between w:space="0" w:sz="0" w:val="nil"/>
        </w:pBdr>
        <w:spacing w:after="120" w:lineRule="auto"/>
        <w:ind w:left="720" w:hanging="360"/>
        <w:jc w:val="both"/>
        <w:rPr>
          <w:b w:val="1"/>
          <w:color w:val="000000"/>
        </w:rPr>
      </w:pPr>
      <w:r w:rsidDel="00000000" w:rsidR="00000000" w:rsidRPr="00000000">
        <w:rPr>
          <w:b w:val="1"/>
          <w:color w:val="000000"/>
          <w:rtl w:val="0"/>
        </w:rPr>
        <w:t xml:space="preserve">Condiciones de peso, edad y estado de desarrollo de las hembras: </w:t>
      </w:r>
      <w:r w:rsidDel="00000000" w:rsidR="00000000" w:rsidRPr="00000000">
        <w:rPr>
          <w:color w:val="000000"/>
          <w:rtl w:val="0"/>
        </w:rPr>
        <w:t xml:space="preserve">en algunos casos, especialmente en cerdos, los machos reproductores son demasiado pesados para servir a las hembras, por lo que se deben utilizar métodos alternativos a la monta natural o a la monta dirigida. </w:t>
      </w:r>
      <w:r w:rsidDel="00000000" w:rsidR="00000000" w:rsidRPr="00000000">
        <w:rPr>
          <w:b w:val="1"/>
          <w:color w:val="000000"/>
          <w:rtl w:val="0"/>
        </w:rPr>
        <w:t xml:space="preserve">  </w:t>
      </w:r>
      <w:commentRangeEnd w:id="15"/>
      <w:r w:rsidDel="00000000" w:rsidR="00000000" w:rsidRPr="00000000">
        <w:commentReference w:id="15"/>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C8">
      <w:pPr>
        <w:spacing w:after="120" w:lineRule="auto"/>
        <w:rPr/>
      </w:pPr>
      <w:r w:rsidDel="00000000" w:rsidR="00000000" w:rsidRPr="00000000">
        <w:rPr>
          <w:rtl w:val="0"/>
        </w:rPr>
      </w:r>
    </w:p>
    <w:p w:rsidR="00000000" w:rsidDel="00000000" w:rsidP="00000000" w:rsidRDefault="00000000" w:rsidRPr="00000000" w14:paraId="000001C9">
      <w:pPr>
        <w:pStyle w:val="Heading2"/>
        <w:numPr>
          <w:ilvl w:val="1"/>
          <w:numId w:val="12"/>
        </w:numPr>
        <w:spacing w:after="120" w:lineRule="auto"/>
        <w:ind w:left="750" w:hanging="390"/>
        <w:rPr/>
      </w:pPr>
      <w:bookmarkStart w:colFirst="0" w:colLast="0" w:name="_heading=h.lnxbz9" w:id="21"/>
      <w:bookmarkEnd w:id="21"/>
      <w:r w:rsidDel="00000000" w:rsidR="00000000" w:rsidRPr="00000000">
        <w:rPr>
          <w:rtl w:val="0"/>
        </w:rPr>
        <w:t xml:space="preserve">Monta natural</w:t>
      </w:r>
    </w:p>
    <w:p w:rsidR="00000000" w:rsidDel="00000000" w:rsidP="00000000" w:rsidRDefault="00000000" w:rsidRPr="00000000" w14:paraId="000001CA">
      <w:pPr>
        <w:spacing w:after="120" w:lineRule="auto"/>
        <w:jc w:val="both"/>
        <w:rPr/>
      </w:pPr>
      <w:sdt>
        <w:sdtPr>
          <w:tag w:val="goog_rdk_17"/>
        </w:sdtPr>
        <w:sdtContent>
          <w:commentRangeStart w:id="17"/>
        </w:sdtContent>
      </w:sdt>
      <w:sdt>
        <w:sdtPr>
          <w:tag w:val="goog_rdk_18"/>
        </w:sdtPr>
        <w:sdtContent>
          <w:commentRangeStart w:id="18"/>
        </w:sdtContent>
      </w:sdt>
      <w:r w:rsidDel="00000000" w:rsidR="00000000" w:rsidRPr="00000000">
        <w:rPr>
          <w:rtl w:val="0"/>
        </w:rPr>
        <w:t xml:space="preserve">En la monta natural el reproductor cubre a una hembra y deposita su semen dentro de ella con el fin de conseguir la preñez. Este es uno de los métodos más utilizados, pues implica bajos costos y menor mano de obra. La monta natural puede ser libre o dirigida. En el primero de los casos, los animales pueden copular en un ambiente libre sin ningún tipo de intervención. En el segundo método, se lleva a la hembra al corral donde se aloja el macho con el fin de evitar que este gaste energía innecesariamente y pueda cubrir a varias hembras en cada jornada. </w:t>
      </w:r>
    </w:p>
    <w:p w:rsidR="00000000" w:rsidDel="00000000" w:rsidP="00000000" w:rsidRDefault="00000000" w:rsidRPr="00000000" w14:paraId="000001CB">
      <w:pPr>
        <w:spacing w:after="120" w:lineRule="auto"/>
        <w:jc w:val="both"/>
        <w:rPr/>
      </w:pPr>
      <w:r w:rsidDel="00000000" w:rsidR="00000000" w:rsidRPr="00000000">
        <w:rPr>
          <w:rtl w:val="0"/>
        </w:rPr>
        <w:t xml:space="preserve">En cuanto a la monta controlada, se tiene que esta es común en los sistemas de producción bovina y consiste en el control de la época de monta de las vacas o de los meses que las vacas y los toros permanecen juntos. Este método permite que los partos se den en épocas similares las cuales deben corresponder con periodos de abundancia de alimento a fin de evitar mermas en la producción. </w:t>
      </w:r>
    </w:p>
    <w:p w:rsidR="00000000" w:rsidDel="00000000" w:rsidP="00000000" w:rsidRDefault="00000000" w:rsidRPr="00000000" w14:paraId="000001CC">
      <w:pPr>
        <w:spacing w:after="120" w:lineRule="auto"/>
        <w:jc w:val="both"/>
        <w:rPr/>
      </w:pPr>
      <w:r w:rsidDel="00000000" w:rsidR="00000000" w:rsidRPr="00000000">
        <w:rPr>
          <w:rtl w:val="0"/>
        </w:rPr>
        <w:t xml:space="preserve">En los procesos de monta dirigida es importante tener en cuenta lo siguiente:</w:t>
      </w:r>
    </w:p>
    <w:p w:rsidR="00000000" w:rsidDel="00000000" w:rsidP="00000000" w:rsidRDefault="00000000" w:rsidRPr="00000000" w14:paraId="000001CD">
      <w:pPr>
        <w:spacing w:after="120" w:lineRule="auto"/>
        <w:jc w:val="both"/>
        <w:rPr/>
      </w:pPr>
      <w:r w:rsidDel="00000000" w:rsidR="00000000" w:rsidRPr="00000000">
        <w:rPr>
          <w:rtl w:val="0"/>
        </w:rPr>
      </w:r>
    </w:p>
    <w:p w:rsidR="00000000" w:rsidDel="00000000" w:rsidP="00000000" w:rsidRDefault="00000000" w:rsidRPr="00000000" w14:paraId="000001CE">
      <w:pPr>
        <w:numPr>
          <w:ilvl w:val="0"/>
          <w:numId w:val="3"/>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Preparar el suelo del corral con suficiente viruta o cascarilla para evitar que los animales se resbalen durante la cópula. </w:t>
      </w:r>
      <w:r w:rsidDel="00000000" w:rsidR="00000000" w:rsidRPr="00000000">
        <w:rPr>
          <w:rtl w:val="0"/>
        </w:rPr>
      </w:r>
    </w:p>
    <w:p w:rsidR="00000000" w:rsidDel="00000000" w:rsidP="00000000" w:rsidRDefault="00000000" w:rsidRPr="00000000" w14:paraId="000001CF">
      <w:pPr>
        <w:numPr>
          <w:ilvl w:val="0"/>
          <w:numId w:val="3"/>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En los machos asegurar el aseo de la zona prepucial. Incluso es recomendable utilizar agua y posteriormente secar. </w:t>
      </w:r>
      <w:r w:rsidDel="00000000" w:rsidR="00000000" w:rsidRPr="00000000">
        <w:rPr>
          <w:rtl w:val="0"/>
        </w:rPr>
      </w:r>
    </w:p>
    <w:p w:rsidR="00000000" w:rsidDel="00000000" w:rsidP="00000000" w:rsidRDefault="00000000" w:rsidRPr="00000000" w14:paraId="000001D0">
      <w:pPr>
        <w:numPr>
          <w:ilvl w:val="0"/>
          <w:numId w:val="3"/>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En la hembra limpiar y lavar, si es necesario, la zona alrededor de la vulva. Igualmente, si se lava se debe secar.  </w:t>
      </w:r>
      <w:r w:rsidDel="00000000" w:rsidR="00000000" w:rsidRPr="00000000">
        <w:rPr>
          <w:rtl w:val="0"/>
        </w:rPr>
      </w:r>
    </w:p>
    <w:p w:rsidR="00000000" w:rsidDel="00000000" w:rsidP="00000000" w:rsidRDefault="00000000" w:rsidRPr="00000000" w14:paraId="000001D1">
      <w:pPr>
        <w:numPr>
          <w:ilvl w:val="0"/>
          <w:numId w:val="3"/>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Se debe permitir un espacio para que los animales interactúen y se dispongan para la cópula. </w:t>
      </w:r>
      <w:commentRangeEnd w:id="17"/>
      <w:r w:rsidDel="00000000" w:rsidR="00000000" w:rsidRPr="00000000">
        <w:commentReference w:id="17"/>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D2">
      <w:pPr>
        <w:spacing w:after="120" w:lineRule="auto"/>
        <w:rPr/>
      </w:pPr>
      <w:r w:rsidDel="00000000" w:rsidR="00000000" w:rsidRPr="00000000">
        <w:rPr>
          <w:rtl w:val="0"/>
        </w:rPr>
      </w:r>
    </w:p>
    <w:p w:rsidR="00000000" w:rsidDel="00000000" w:rsidP="00000000" w:rsidRDefault="00000000" w:rsidRPr="00000000" w14:paraId="000001D3">
      <w:pPr>
        <w:pStyle w:val="Heading2"/>
        <w:numPr>
          <w:ilvl w:val="1"/>
          <w:numId w:val="12"/>
        </w:numPr>
        <w:spacing w:after="120" w:lineRule="auto"/>
        <w:ind w:left="750" w:hanging="390"/>
        <w:rPr/>
      </w:pPr>
      <w:bookmarkStart w:colFirst="0" w:colLast="0" w:name="_heading=h.35nkun2" w:id="22"/>
      <w:bookmarkEnd w:id="22"/>
      <w:r w:rsidDel="00000000" w:rsidR="00000000" w:rsidRPr="00000000">
        <w:rPr>
          <w:rtl w:val="0"/>
        </w:rPr>
        <w:t xml:space="preserve">Inseminación artificial</w:t>
      </w:r>
    </w:p>
    <w:p w:rsidR="00000000" w:rsidDel="00000000" w:rsidP="00000000" w:rsidRDefault="00000000" w:rsidRPr="00000000" w14:paraId="000001D4">
      <w:pPr>
        <w:spacing w:after="120" w:lineRule="auto"/>
        <w:jc w:val="both"/>
        <w:rPr/>
      </w:pPr>
      <w:sdt>
        <w:sdtPr>
          <w:tag w:val="goog_rdk_19"/>
        </w:sdtPr>
        <w:sdtContent>
          <w:commentRangeStart w:id="19"/>
        </w:sdtContent>
      </w:sdt>
      <w:sdt>
        <w:sdtPr>
          <w:tag w:val="goog_rdk_20"/>
        </w:sdtPr>
        <w:sdtContent>
          <w:commentRangeStart w:id="20"/>
        </w:sdtContent>
      </w:sdt>
      <w:r w:rsidDel="00000000" w:rsidR="00000000" w:rsidRPr="00000000">
        <w:rPr>
          <w:rtl w:val="0"/>
        </w:rPr>
        <w:t xml:space="preserve">La </w:t>
      </w:r>
      <w:hyperlink r:id="rId28">
        <w:r w:rsidDel="00000000" w:rsidR="00000000" w:rsidRPr="00000000">
          <w:rPr>
            <w:rtl w:val="0"/>
          </w:rPr>
          <w:t xml:space="preserve">inseminación artificial</w:t>
        </w:r>
      </w:hyperlink>
      <w:r w:rsidDel="00000000" w:rsidR="00000000" w:rsidRPr="00000000">
        <w:rPr>
          <w:rtl w:val="0"/>
        </w:rPr>
        <w:t xml:space="preserve"> básicamente se puede definir como la introducción de líquido seminal obtenido del macho en los conductos genitales de la hembra a través de métodos artificiales. Para que el proceso de inseminación artificial se dé, es necesario que la hembra esté en celo. Incluso es recomendable que la inseminación se realice 12 horas después de iniciado el celo. Por su parte, el semen con el que se realiza el proceso de inseminación se obtiene mediante la estimulación del macho, posteriormente este es conservado y almacenado empleando técnicas de crioconservación las cuales garantizan la viabilidad del material genético por un tiempo determinado. </w:t>
      </w:r>
    </w:p>
    <w:p w:rsidR="00000000" w:rsidDel="00000000" w:rsidP="00000000" w:rsidRDefault="00000000" w:rsidRPr="00000000" w14:paraId="000001D5">
      <w:pPr>
        <w:spacing w:after="120" w:lineRule="auto"/>
        <w:jc w:val="both"/>
        <w:rPr/>
      </w:pPr>
      <w:r w:rsidDel="00000000" w:rsidR="00000000" w:rsidRPr="00000000">
        <w:rPr>
          <w:rtl w:val="0"/>
        </w:rPr>
        <w:t xml:space="preserve">Este método es ampliamente utilizado en explotaciones porcícolas, bovinas, equinas y caprinas, entre otras, en las cuales ha dejado excelentes resultados. Dentro de las principales ventajas que tiene están las siguientes:</w:t>
      </w:r>
    </w:p>
    <w:p w:rsidR="00000000" w:rsidDel="00000000" w:rsidP="00000000" w:rsidRDefault="00000000" w:rsidRPr="00000000" w14:paraId="000001D6">
      <w:pPr>
        <w:spacing w:after="120" w:lineRule="auto"/>
        <w:jc w:val="both"/>
        <w:rPr/>
      </w:pP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pacing w:after="120" w:lineRule="auto"/>
        <w:jc w:val="center"/>
        <w:rPr>
          <w:b w:val="1"/>
          <w:color w:val="000000"/>
        </w:rPr>
      </w:pPr>
      <w:r w:rsidDel="00000000" w:rsidR="00000000" w:rsidRPr="00000000">
        <w:rPr>
          <w:b w:val="1"/>
        </w:rPr>
        <w:drawing>
          <wp:inline distB="114300" distT="114300" distL="114300" distR="114300">
            <wp:extent cx="4791075" cy="762000"/>
            <wp:effectExtent b="0" l="0" r="0" t="0"/>
            <wp:docPr descr="Imagen que contiene Logotipo&#10;&#10;Descripción generada automáticamente" id="351" name="image37.png"/>
            <a:graphic>
              <a:graphicData uri="http://schemas.openxmlformats.org/drawingml/2006/picture">
                <pic:pic>
                  <pic:nvPicPr>
                    <pic:cNvPr descr="Imagen que contiene Logotipo&#10;&#10;Descripción generada automáticamente" id="0" name="image37.png"/>
                    <pic:cNvPicPr preferRelativeResize="0"/>
                  </pic:nvPicPr>
                  <pic:blipFill>
                    <a:blip r:embed="rId29"/>
                    <a:srcRect b="0" l="0" r="0" t="0"/>
                    <a:stretch>
                      <a:fillRect/>
                    </a:stretch>
                  </pic:blipFill>
                  <pic:spPr>
                    <a:xfrm>
                      <a:off x="0" y="0"/>
                      <a:ext cx="47910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120" w:lineRule="auto"/>
        <w:jc w:val="both"/>
        <w:rPr>
          <w:highlight w:val="yellow"/>
        </w:rPr>
      </w:pPr>
      <w:r w:rsidDel="00000000" w:rsidR="00000000" w:rsidRPr="00000000">
        <w:rPr>
          <w:highlight w:val="yellow"/>
          <w:rtl w:val="0"/>
        </w:rPr>
        <w:t xml:space="preserve">Al igual que ocurre con otros sistemas reproductivos, la inseminación artificial tiene desventajas, las cuales limitan su implementación en todas las unidades productivas:</w:t>
      </w:r>
    </w:p>
    <w:p w:rsidR="00000000" w:rsidDel="00000000" w:rsidP="00000000" w:rsidRDefault="00000000" w:rsidRPr="00000000" w14:paraId="000001D9">
      <w:pPr>
        <w:spacing w:after="120" w:lineRule="auto"/>
        <w:jc w:val="both"/>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pacing w:after="120" w:lineRule="auto"/>
        <w:jc w:val="center"/>
        <w:rPr/>
      </w:pPr>
      <w:r w:rsidDel="00000000" w:rsidR="00000000" w:rsidRPr="00000000">
        <w:rPr>
          <w:b w:val="1"/>
        </w:rPr>
        <w:drawing>
          <wp:inline distB="114300" distT="114300" distL="114300" distR="114300">
            <wp:extent cx="4857750" cy="704850"/>
            <wp:effectExtent b="0" l="0" r="0" t="0"/>
            <wp:docPr descr="Imagen que contiene Logotipo&#10;&#10;Descripción generada automáticamente" id="349" name="image44.png"/>
            <a:graphic>
              <a:graphicData uri="http://schemas.openxmlformats.org/drawingml/2006/picture">
                <pic:pic>
                  <pic:nvPicPr>
                    <pic:cNvPr descr="Imagen que contiene Logotipo&#10;&#10;Descripción generada automáticamente" id="0" name="image44.png"/>
                    <pic:cNvPicPr preferRelativeResize="0"/>
                  </pic:nvPicPr>
                  <pic:blipFill>
                    <a:blip r:embed="rId30"/>
                    <a:srcRect b="0" l="0" r="0" t="0"/>
                    <a:stretch>
                      <a:fillRect/>
                    </a:stretch>
                  </pic:blipFill>
                  <pic:spPr>
                    <a:xfrm>
                      <a:off x="0" y="0"/>
                      <a:ext cx="4857750" cy="704850"/>
                    </a:xfrm>
                    <a:prstGeom prst="rect"/>
                    <a:ln/>
                  </pic:spPr>
                </pic:pic>
              </a:graphicData>
            </a:graphic>
          </wp:inline>
        </w:drawing>
      </w:r>
      <w:commentRangeEnd w:id="19"/>
      <w:r w:rsidDel="00000000" w:rsidR="00000000" w:rsidRPr="00000000">
        <w:commentReference w:id="19"/>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r>
    </w:p>
    <w:p w:rsidR="00000000" w:rsidDel="00000000" w:rsidP="00000000" w:rsidRDefault="00000000" w:rsidRPr="00000000" w14:paraId="000001DC">
      <w:pPr>
        <w:pStyle w:val="Heading1"/>
        <w:numPr>
          <w:ilvl w:val="0"/>
          <w:numId w:val="12"/>
        </w:numPr>
        <w:spacing w:after="120" w:lineRule="auto"/>
        <w:ind w:left="720" w:hanging="360"/>
        <w:rPr/>
      </w:pPr>
      <w:bookmarkStart w:colFirst="0" w:colLast="0" w:name="_heading=h.1ksv4uv" w:id="23"/>
      <w:bookmarkEnd w:id="23"/>
      <w:r w:rsidDel="00000000" w:rsidR="00000000" w:rsidRPr="00000000">
        <w:rPr>
          <w:rtl w:val="0"/>
        </w:rPr>
        <w:t xml:space="preserve">Normativa Seguridad y Salud en el Trabajo</w:t>
      </w:r>
    </w:p>
    <w:p w:rsidR="00000000" w:rsidDel="00000000" w:rsidP="00000000" w:rsidRDefault="00000000" w:rsidRPr="00000000" w14:paraId="000001DD">
      <w:pPr>
        <w:spacing w:after="120" w:lineRule="auto"/>
        <w:jc w:val="both"/>
        <w:rPr/>
      </w:pPr>
      <w:sdt>
        <w:sdtPr>
          <w:tag w:val="goog_rdk_21"/>
        </w:sdtPr>
        <w:sdtContent>
          <w:commentRangeStart w:id="21"/>
        </w:sdtContent>
      </w:sdt>
      <w:sdt>
        <w:sdtPr>
          <w:tag w:val="goog_rdk_22"/>
        </w:sdtPr>
        <w:sdtContent>
          <w:commentRangeStart w:id="22"/>
        </w:sdtContent>
      </w:sdt>
      <w:r w:rsidDel="00000000" w:rsidR="00000000" w:rsidRPr="00000000">
        <w:rPr>
          <w:rtl w:val="0"/>
        </w:rPr>
        <w:t xml:space="preserve">Uno de los aspectos que es transversal a la producción pecuaria y que por lo tanto debe ocupar buena parte de la atención del equipo de trabajo de la granja es el de la Seguridad y Salud en el Trabajo (SST), pues todas las actividades que se desarrollan deben tener en cuenta la normatividad y las recomendaciones que existen en este sentido. </w:t>
      </w:r>
    </w:p>
    <w:p w:rsidR="00000000" w:rsidDel="00000000" w:rsidP="00000000" w:rsidRDefault="00000000" w:rsidRPr="00000000" w14:paraId="000001DE">
      <w:pPr>
        <w:spacing w:after="120" w:lineRule="auto"/>
        <w:rPr/>
      </w:pPr>
      <w:r w:rsidDel="00000000" w:rsidR="00000000" w:rsidRPr="00000000">
        <w:rPr>
          <w:rtl w:val="0"/>
        </w:rPr>
        <w:t xml:space="preserve">El creciente interés de las empresas y las instituciones del Estado por formalizar las explotaciones productivas ha llevado a que algunos protocolos relacionados con la protección de la salud y el bienestar de los trabajadores sean de obligatorio cumplimiento, con lo cual se contribuye a disminuir los accidentes, minimizar los riesgos y reducir las afectaciones al personal que labora en este tipo de industrias.</w:t>
      </w:r>
      <w:commentRangeEnd w:id="21"/>
      <w:r w:rsidDel="00000000" w:rsidR="00000000" w:rsidRPr="00000000">
        <w:commentReference w:id="21"/>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DF">
      <w:pPr>
        <w:spacing w:after="120" w:lineRule="auto"/>
        <w:rPr/>
      </w:pPr>
      <w:r w:rsidDel="00000000" w:rsidR="00000000" w:rsidRPr="00000000">
        <w:rPr>
          <w:rtl w:val="0"/>
        </w:rPr>
      </w:r>
    </w:p>
    <w:p w:rsidR="00000000" w:rsidDel="00000000" w:rsidP="00000000" w:rsidRDefault="00000000" w:rsidRPr="00000000" w14:paraId="000001E0">
      <w:pPr>
        <w:pStyle w:val="Heading2"/>
        <w:numPr>
          <w:ilvl w:val="1"/>
          <w:numId w:val="12"/>
        </w:numPr>
        <w:spacing w:after="120" w:lineRule="auto"/>
        <w:ind w:left="750" w:hanging="390"/>
        <w:rPr/>
      </w:pPr>
      <w:bookmarkStart w:colFirst="0" w:colLast="0" w:name="_heading=h.44sinio" w:id="24"/>
      <w:bookmarkEnd w:id="24"/>
      <w:r w:rsidDel="00000000" w:rsidR="00000000" w:rsidRPr="00000000">
        <w:rPr>
          <w:rtl w:val="0"/>
        </w:rPr>
        <w:t xml:space="preserve">Interpretación</w:t>
      </w:r>
    </w:p>
    <w:p w:rsidR="00000000" w:rsidDel="00000000" w:rsidP="00000000" w:rsidRDefault="00000000" w:rsidRPr="00000000" w14:paraId="000001E1">
      <w:pPr>
        <w:spacing w:after="120" w:lineRule="auto"/>
        <w:rPr/>
      </w:pPr>
      <w:r w:rsidDel="00000000" w:rsidR="00000000" w:rsidRPr="00000000">
        <w:rPr>
          <w:rtl w:val="0"/>
        </w:rPr>
      </w:r>
    </w:p>
    <w:p w:rsidR="00000000" w:rsidDel="00000000" w:rsidP="00000000" w:rsidRDefault="00000000" w:rsidRPr="00000000" w14:paraId="000001E2">
      <w:pPr>
        <w:spacing w:after="120" w:lineRule="auto"/>
        <w:jc w:val="both"/>
        <w:rPr/>
      </w:pPr>
      <w:sdt>
        <w:sdtPr>
          <w:tag w:val="goog_rdk_23"/>
        </w:sdtPr>
        <w:sdtContent>
          <w:commentRangeStart w:id="23"/>
        </w:sdtContent>
      </w:sdt>
      <w:r w:rsidDel="00000000" w:rsidR="00000000" w:rsidRPr="00000000">
        <w:rPr>
          <w:rtl w:val="0"/>
        </w:rPr>
        <w:t xml:space="preserve">La normativa relacionada con la SST en Colombia es bastante amplia y abarca una gran cantidad de leyes, decretos y resoluciones donde se destaca como principal referente el Código Sustantivo del Trabajo el cual se ha convertido en un documento que regula las relaciones entre empleados y empleadores. La legislación relacionada con la SST en Colombia se puede agrupar de la siguiente manera:</w:t>
      </w:r>
    </w:p>
    <w:p w:rsidR="00000000" w:rsidDel="00000000" w:rsidP="00000000" w:rsidRDefault="00000000" w:rsidRPr="00000000" w14:paraId="000001E3">
      <w:pPr>
        <w:spacing w:after="120" w:lineRule="auto"/>
        <w:jc w:val="both"/>
        <w:rPr/>
      </w:pPr>
      <w:r w:rsidDel="00000000" w:rsidR="00000000" w:rsidRPr="00000000">
        <w:rPr>
          <w:rtl w:val="0"/>
        </w:rPr>
      </w:r>
    </w:p>
    <w:p w:rsidR="00000000" w:rsidDel="00000000" w:rsidP="00000000" w:rsidRDefault="00000000" w:rsidRPr="00000000" w14:paraId="000001E4">
      <w:pPr>
        <w:spacing w:after="120" w:lineRule="auto"/>
        <w:jc w:val="center"/>
        <w:rPr/>
      </w:pPr>
      <w:r w:rsidDel="00000000" w:rsidR="00000000" w:rsidRPr="00000000">
        <w:rPr>
          <w:rtl w:val="0"/>
        </w:rPr>
        <w:t xml:space="preserve">     </w:t>
      </w:r>
      <w:sdt>
        <w:sdtPr>
          <w:tag w:val="goog_rdk_24"/>
        </w:sdtPr>
        <w:sdtContent>
          <w:commentRangeStart w:id="24"/>
        </w:sdtContent>
      </w:sdt>
      <w:r w:rsidDel="00000000" w:rsidR="00000000" w:rsidRPr="00000000">
        <w:rPr/>
        <w:drawing>
          <wp:inline distB="114300" distT="114300" distL="114300" distR="114300">
            <wp:extent cx="5010150" cy="685800"/>
            <wp:effectExtent b="0" l="0" r="0" t="0"/>
            <wp:docPr descr="Logotipo, nombre de la empresa&#10;&#10;Descripción generada automáticamente" id="350" name="image42.png"/>
            <a:graphic>
              <a:graphicData uri="http://schemas.openxmlformats.org/drawingml/2006/picture">
                <pic:pic>
                  <pic:nvPicPr>
                    <pic:cNvPr descr="Logotipo, nombre de la empresa&#10;&#10;Descripción generada automáticamente" id="0" name="image42.png"/>
                    <pic:cNvPicPr preferRelativeResize="0"/>
                  </pic:nvPicPr>
                  <pic:blipFill>
                    <a:blip r:embed="rId31"/>
                    <a:srcRect b="0" l="0" r="0" t="0"/>
                    <a:stretch>
                      <a:fillRect/>
                    </a:stretch>
                  </pic:blipFill>
                  <pic:spPr>
                    <a:xfrm>
                      <a:off x="0" y="0"/>
                      <a:ext cx="5010150" cy="685800"/>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E5">
      <w:pPr>
        <w:spacing w:after="120" w:lineRule="auto"/>
        <w:jc w:val="both"/>
        <w:rPr/>
      </w:pPr>
      <w:r w:rsidDel="00000000" w:rsidR="00000000" w:rsidRPr="00000000">
        <w:rPr>
          <w:rtl w:val="0"/>
        </w:rPr>
      </w:r>
    </w:p>
    <w:p w:rsidR="00000000" w:rsidDel="00000000" w:rsidP="00000000" w:rsidRDefault="00000000" w:rsidRPr="00000000" w14:paraId="000001E6">
      <w:pPr>
        <w:spacing w:after="120" w:lineRule="auto"/>
        <w:jc w:val="both"/>
        <w:rPr/>
      </w:pPr>
      <w:r w:rsidDel="00000000" w:rsidR="00000000" w:rsidRPr="00000000">
        <w:rPr>
          <w:rtl w:val="0"/>
        </w:rPr>
        <w:t xml:space="preserve">En lo relacionado con la legislación sobre SST es posible identificar elementos importantes como la resolución 1792 de 1990 que regula lo referente a la exposición al ruido, o la 2646 de 2008 que se enfoca en el riesgo psicosocial, el cual hasta ese entonces no se registraba dentro de los factores de riesgo. Al analizar en detalle cada una de las normas existentes es posible establecer que estas se han presentado como respuesta a problemáticas expuestas por los trabajadores las cuales a través de ejercicios de participación ciudadana y legislación se han logrado reglamentar para el bienestar de empleadores y empleados. </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E7">
      <w:pPr>
        <w:spacing w:after="120" w:lineRule="auto"/>
        <w:rPr/>
      </w:pPr>
      <w:r w:rsidDel="00000000" w:rsidR="00000000" w:rsidRPr="00000000">
        <w:rPr>
          <w:rtl w:val="0"/>
        </w:rPr>
        <w:t xml:space="preserve">  </w:t>
      </w:r>
    </w:p>
    <w:p w:rsidR="00000000" w:rsidDel="00000000" w:rsidP="00000000" w:rsidRDefault="00000000" w:rsidRPr="00000000" w14:paraId="000001E8">
      <w:pPr>
        <w:pStyle w:val="Heading2"/>
        <w:numPr>
          <w:ilvl w:val="1"/>
          <w:numId w:val="12"/>
        </w:numPr>
        <w:spacing w:after="120" w:lineRule="auto"/>
        <w:ind w:left="750" w:hanging="390"/>
        <w:rPr/>
      </w:pPr>
      <w:bookmarkStart w:colFirst="0" w:colLast="0" w:name="_heading=h.2jxsxqh" w:id="25"/>
      <w:bookmarkEnd w:id="25"/>
      <w:r w:rsidDel="00000000" w:rsidR="00000000" w:rsidRPr="00000000">
        <w:rPr>
          <w:rtl w:val="0"/>
        </w:rPr>
        <w:t xml:space="preserve">Tipos de riesgo</w:t>
      </w:r>
    </w:p>
    <w:p w:rsidR="00000000" w:rsidDel="00000000" w:rsidP="00000000" w:rsidRDefault="00000000" w:rsidRPr="00000000" w14:paraId="000001E9">
      <w:pPr>
        <w:spacing w:after="120" w:lineRule="auto"/>
        <w:jc w:val="both"/>
        <w:rPr/>
      </w:pPr>
      <w:sdt>
        <w:sdtPr>
          <w:tag w:val="goog_rdk_25"/>
        </w:sdtPr>
        <w:sdtContent>
          <w:commentRangeStart w:id="25"/>
        </w:sdtContent>
      </w:sdt>
      <w:r w:rsidDel="00000000" w:rsidR="00000000" w:rsidRPr="00000000">
        <w:rPr>
          <w:rtl w:val="0"/>
        </w:rPr>
        <w:t xml:space="preserve">Uno de los elementos primordiales de la Seguridad y Salud en el Trabajo es el de los riesgos, en este caso laborales, ya que todas las actividades humanas sin importar su carácter implican algún tipo de riesgo durante su ejecución. Así las cosas, un riesgo se define como la combinación de la probabilidad de que ocurra una o más exposiciones o eventos peligrosos y la severidad del daño que puede ser causada por éstos (</w:t>
      </w:r>
      <w:hyperlink r:id="rId32">
        <w:r w:rsidDel="00000000" w:rsidR="00000000" w:rsidRPr="00000000">
          <w:rPr>
            <w:rtl w:val="0"/>
          </w:rPr>
          <w:t xml:space="preserve">Ministerio de trabajo, 2016</w:t>
        </w:r>
      </w:hyperlink>
      <w:r w:rsidDel="00000000" w:rsidR="00000000" w:rsidRPr="00000000">
        <w:rPr>
          <w:rtl w:val="0"/>
        </w:rPr>
        <w:t xml:space="preserve">). Teniendo en cuenta el riesgo como un factor que hace parte de la vida, la SST se encarga de anticipar, reconocer, evaluar y controlar los riesgos que puedan afectar la seguridad y la salud en el trabajo. </w:t>
      </w:r>
    </w:p>
    <w:p w:rsidR="00000000" w:rsidDel="00000000" w:rsidP="00000000" w:rsidRDefault="00000000" w:rsidRPr="00000000" w14:paraId="000001EA">
      <w:pPr>
        <w:spacing w:after="120" w:lineRule="auto"/>
        <w:jc w:val="both"/>
        <w:rPr/>
      </w:pPr>
      <w:r w:rsidDel="00000000" w:rsidR="00000000" w:rsidRPr="00000000">
        <w:rPr>
          <w:rtl w:val="0"/>
        </w:rPr>
        <w:t xml:space="preserve">     La normatividad vigente en materia de SST identifica 5 clases de riesgo los cuales definen el valor de la cotización que el trabajador debe pagar a la aseguradora de riesgos laborales (ARL). Estas 5 clases de riesgo son las siguientes:</w:t>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rtl w:val="0"/>
        </w:rPr>
      </w:r>
    </w:p>
    <w:tbl>
      <w:tblPr>
        <w:tblStyle w:val="Table9"/>
        <w:tblW w:w="8642.0" w:type="dxa"/>
        <w:jc w:val="left"/>
        <w:tblInd w:w="0.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988"/>
        <w:gridCol w:w="850"/>
        <w:gridCol w:w="6804"/>
        <w:tblGridChange w:id="0">
          <w:tblGrid>
            <w:gridCol w:w="988"/>
            <w:gridCol w:w="850"/>
            <w:gridCol w:w="6804"/>
          </w:tblGrid>
        </w:tblGridChange>
      </w:tblGrid>
      <w:tr>
        <w:trPr>
          <w:cantSplit w:val="0"/>
          <w:tblHeader w:val="0"/>
        </w:trPr>
        <w:tc>
          <w:tcPr>
            <w:vAlign w:val="center"/>
          </w:tcPr>
          <w:p w:rsidR="00000000" w:rsidDel="00000000" w:rsidP="00000000" w:rsidRDefault="00000000" w:rsidRPr="00000000" w14:paraId="000001EC">
            <w:pPr>
              <w:spacing w:after="120" w:lineRule="auto"/>
              <w:jc w:val="both"/>
              <w:rPr>
                <w:b w:val="1"/>
              </w:rPr>
            </w:pPr>
            <w:r w:rsidDel="00000000" w:rsidR="00000000" w:rsidRPr="00000000">
              <w:rPr>
                <w:b w:val="1"/>
                <w:rtl w:val="0"/>
              </w:rPr>
              <w:t xml:space="preserve">Clase de riesgo</w:t>
            </w:r>
          </w:p>
        </w:tc>
        <w:tc>
          <w:tcPr>
            <w:vAlign w:val="center"/>
          </w:tcPr>
          <w:p w:rsidR="00000000" w:rsidDel="00000000" w:rsidP="00000000" w:rsidRDefault="00000000" w:rsidRPr="00000000" w14:paraId="000001ED">
            <w:pPr>
              <w:spacing w:after="120" w:lineRule="auto"/>
              <w:jc w:val="both"/>
              <w:rPr>
                <w:b w:val="1"/>
              </w:rPr>
            </w:pPr>
            <w:r w:rsidDel="00000000" w:rsidR="00000000" w:rsidRPr="00000000">
              <w:rPr>
                <w:b w:val="1"/>
                <w:rtl w:val="0"/>
              </w:rPr>
              <w:t xml:space="preserve">Tarifa</w:t>
            </w:r>
          </w:p>
        </w:tc>
        <w:tc>
          <w:tcPr>
            <w:vAlign w:val="center"/>
          </w:tcPr>
          <w:p w:rsidR="00000000" w:rsidDel="00000000" w:rsidP="00000000" w:rsidRDefault="00000000" w:rsidRPr="00000000" w14:paraId="000001EE">
            <w:pPr>
              <w:spacing w:after="120" w:lineRule="auto"/>
              <w:jc w:val="both"/>
              <w:rPr>
                <w:b w:val="1"/>
              </w:rPr>
            </w:pPr>
            <w:r w:rsidDel="00000000" w:rsidR="00000000" w:rsidRPr="00000000">
              <w:rPr>
                <w:b w:val="1"/>
                <w:rtl w:val="0"/>
              </w:rPr>
              <w:t xml:space="preserve">Actividades</w:t>
            </w:r>
          </w:p>
        </w:tc>
      </w:tr>
      <w:tr>
        <w:trPr>
          <w:cantSplit w:val="0"/>
          <w:tblHeader w:val="0"/>
        </w:trPr>
        <w:tc>
          <w:tcPr>
            <w:vAlign w:val="center"/>
          </w:tcPr>
          <w:p w:rsidR="00000000" w:rsidDel="00000000" w:rsidP="00000000" w:rsidRDefault="00000000" w:rsidRPr="00000000" w14:paraId="000001EF">
            <w:pPr>
              <w:spacing w:after="120" w:lineRule="auto"/>
              <w:jc w:val="both"/>
              <w:rPr/>
            </w:pPr>
            <w:r w:rsidDel="00000000" w:rsidR="00000000" w:rsidRPr="00000000">
              <w:rPr>
                <w:rtl w:val="0"/>
              </w:rPr>
              <w:t xml:space="preserve">I</w:t>
            </w:r>
          </w:p>
        </w:tc>
        <w:tc>
          <w:tcPr>
            <w:vAlign w:val="center"/>
          </w:tcPr>
          <w:p w:rsidR="00000000" w:rsidDel="00000000" w:rsidP="00000000" w:rsidRDefault="00000000" w:rsidRPr="00000000" w14:paraId="000001F0">
            <w:pPr>
              <w:spacing w:after="120" w:lineRule="auto"/>
              <w:jc w:val="both"/>
              <w:rPr/>
            </w:pPr>
            <w:r w:rsidDel="00000000" w:rsidR="00000000" w:rsidRPr="00000000">
              <w:rPr>
                <w:rtl w:val="0"/>
              </w:rPr>
              <w:t xml:space="preserve">0,522 %</w:t>
            </w:r>
          </w:p>
        </w:tc>
        <w:tc>
          <w:tcPr>
            <w:vAlign w:val="center"/>
          </w:tcPr>
          <w:p w:rsidR="00000000" w:rsidDel="00000000" w:rsidP="00000000" w:rsidRDefault="00000000" w:rsidRPr="00000000" w14:paraId="000001F1">
            <w:pPr>
              <w:spacing w:after="120" w:lineRule="auto"/>
              <w:jc w:val="both"/>
              <w:rPr/>
            </w:pPr>
            <w:r w:rsidDel="00000000" w:rsidR="00000000" w:rsidRPr="00000000">
              <w:rPr>
                <w:rtl w:val="0"/>
              </w:rPr>
              <w:t xml:space="preserve">Financieras, trabajos de oficina, administrativos, centros educativos, restaurantes. </w:t>
            </w:r>
          </w:p>
        </w:tc>
      </w:tr>
      <w:tr>
        <w:trPr>
          <w:cantSplit w:val="0"/>
          <w:tblHeader w:val="0"/>
        </w:trPr>
        <w:tc>
          <w:tcPr>
            <w:vAlign w:val="center"/>
          </w:tcPr>
          <w:p w:rsidR="00000000" w:rsidDel="00000000" w:rsidP="00000000" w:rsidRDefault="00000000" w:rsidRPr="00000000" w14:paraId="000001F2">
            <w:pPr>
              <w:spacing w:after="120" w:lineRule="auto"/>
              <w:jc w:val="both"/>
              <w:rPr/>
            </w:pPr>
            <w:r w:rsidDel="00000000" w:rsidR="00000000" w:rsidRPr="00000000">
              <w:rPr>
                <w:rtl w:val="0"/>
              </w:rPr>
              <w:t xml:space="preserve">II</w:t>
            </w:r>
          </w:p>
        </w:tc>
        <w:tc>
          <w:tcPr>
            <w:vAlign w:val="center"/>
          </w:tcPr>
          <w:p w:rsidR="00000000" w:rsidDel="00000000" w:rsidP="00000000" w:rsidRDefault="00000000" w:rsidRPr="00000000" w14:paraId="000001F3">
            <w:pPr>
              <w:spacing w:after="120" w:lineRule="auto"/>
              <w:jc w:val="both"/>
              <w:rPr/>
            </w:pPr>
            <w:r w:rsidDel="00000000" w:rsidR="00000000" w:rsidRPr="00000000">
              <w:rPr>
                <w:rtl w:val="0"/>
              </w:rPr>
              <w:t xml:space="preserve">1,044 %</w:t>
            </w:r>
          </w:p>
        </w:tc>
        <w:tc>
          <w:tcPr>
            <w:vAlign w:val="center"/>
          </w:tcPr>
          <w:p w:rsidR="00000000" w:rsidDel="00000000" w:rsidP="00000000" w:rsidRDefault="00000000" w:rsidRPr="00000000" w14:paraId="000001F4">
            <w:pPr>
              <w:spacing w:after="120" w:lineRule="auto"/>
              <w:jc w:val="both"/>
              <w:rPr/>
            </w:pPr>
            <w:r w:rsidDel="00000000" w:rsidR="00000000" w:rsidRPr="00000000">
              <w:rPr>
                <w:rtl w:val="0"/>
              </w:rPr>
              <w:t xml:space="preserve">Algunos procesos manufactureros como fabricación de tapetes, tejidos, confecciones.  </w:t>
            </w:r>
          </w:p>
        </w:tc>
      </w:tr>
      <w:tr>
        <w:trPr>
          <w:cantSplit w:val="0"/>
          <w:tblHeader w:val="0"/>
        </w:trPr>
        <w:tc>
          <w:tcPr>
            <w:vAlign w:val="center"/>
          </w:tcPr>
          <w:p w:rsidR="00000000" w:rsidDel="00000000" w:rsidP="00000000" w:rsidRDefault="00000000" w:rsidRPr="00000000" w14:paraId="000001F5">
            <w:pPr>
              <w:spacing w:after="120" w:lineRule="auto"/>
              <w:jc w:val="both"/>
              <w:rPr/>
            </w:pPr>
            <w:r w:rsidDel="00000000" w:rsidR="00000000" w:rsidRPr="00000000">
              <w:rPr>
                <w:rtl w:val="0"/>
              </w:rPr>
              <w:t xml:space="preserve">III</w:t>
            </w:r>
          </w:p>
        </w:tc>
        <w:tc>
          <w:tcPr>
            <w:vAlign w:val="center"/>
          </w:tcPr>
          <w:p w:rsidR="00000000" w:rsidDel="00000000" w:rsidP="00000000" w:rsidRDefault="00000000" w:rsidRPr="00000000" w14:paraId="000001F6">
            <w:pPr>
              <w:spacing w:after="120" w:lineRule="auto"/>
              <w:jc w:val="both"/>
              <w:rPr/>
            </w:pPr>
            <w:r w:rsidDel="00000000" w:rsidR="00000000" w:rsidRPr="00000000">
              <w:rPr>
                <w:rtl w:val="0"/>
              </w:rPr>
              <w:t xml:space="preserve">2,436 %</w:t>
            </w:r>
          </w:p>
        </w:tc>
        <w:tc>
          <w:tcPr>
            <w:vAlign w:val="center"/>
          </w:tcPr>
          <w:p w:rsidR="00000000" w:rsidDel="00000000" w:rsidP="00000000" w:rsidRDefault="00000000" w:rsidRPr="00000000" w14:paraId="000001F7">
            <w:pPr>
              <w:spacing w:after="120" w:lineRule="auto"/>
              <w:jc w:val="both"/>
              <w:rPr/>
            </w:pPr>
            <w:r w:rsidDel="00000000" w:rsidR="00000000" w:rsidRPr="00000000">
              <w:rPr>
                <w:rtl w:val="0"/>
              </w:rPr>
              <w:t xml:space="preserve">Procesos manufactureros como la fabricación de agujas, alcoholes y artículos de cuero. </w:t>
            </w:r>
          </w:p>
        </w:tc>
      </w:tr>
      <w:tr>
        <w:trPr>
          <w:cantSplit w:val="0"/>
          <w:tblHeader w:val="0"/>
        </w:trPr>
        <w:tc>
          <w:tcPr>
            <w:vAlign w:val="center"/>
          </w:tcPr>
          <w:p w:rsidR="00000000" w:rsidDel="00000000" w:rsidP="00000000" w:rsidRDefault="00000000" w:rsidRPr="00000000" w14:paraId="000001F8">
            <w:pPr>
              <w:spacing w:after="120" w:lineRule="auto"/>
              <w:jc w:val="both"/>
              <w:rPr/>
            </w:pPr>
            <w:r w:rsidDel="00000000" w:rsidR="00000000" w:rsidRPr="00000000">
              <w:rPr>
                <w:rtl w:val="0"/>
              </w:rPr>
              <w:t xml:space="preserve">IV</w:t>
            </w:r>
          </w:p>
        </w:tc>
        <w:tc>
          <w:tcPr>
            <w:vAlign w:val="center"/>
          </w:tcPr>
          <w:p w:rsidR="00000000" w:rsidDel="00000000" w:rsidP="00000000" w:rsidRDefault="00000000" w:rsidRPr="00000000" w14:paraId="000001F9">
            <w:pPr>
              <w:spacing w:after="120" w:lineRule="auto"/>
              <w:jc w:val="both"/>
              <w:rPr/>
            </w:pPr>
            <w:r w:rsidDel="00000000" w:rsidR="00000000" w:rsidRPr="00000000">
              <w:rPr>
                <w:rtl w:val="0"/>
              </w:rPr>
              <w:t xml:space="preserve">4,350 %</w:t>
            </w:r>
          </w:p>
        </w:tc>
        <w:tc>
          <w:tcPr>
            <w:vAlign w:val="center"/>
          </w:tcPr>
          <w:p w:rsidR="00000000" w:rsidDel="00000000" w:rsidP="00000000" w:rsidRDefault="00000000" w:rsidRPr="00000000" w14:paraId="000001FA">
            <w:pPr>
              <w:spacing w:after="120" w:lineRule="auto"/>
              <w:jc w:val="both"/>
              <w:rPr/>
            </w:pPr>
            <w:r w:rsidDel="00000000" w:rsidR="00000000" w:rsidRPr="00000000">
              <w:rPr>
                <w:rtl w:val="0"/>
              </w:rPr>
              <w:t xml:space="preserve">Fabricación de aceites, cervezas, vidrios, procesos de galvanización y transportes. </w:t>
            </w:r>
          </w:p>
        </w:tc>
      </w:tr>
      <w:tr>
        <w:trPr>
          <w:cantSplit w:val="0"/>
          <w:tblHeader w:val="0"/>
        </w:trPr>
        <w:tc>
          <w:tcPr>
            <w:vAlign w:val="center"/>
          </w:tcPr>
          <w:p w:rsidR="00000000" w:rsidDel="00000000" w:rsidP="00000000" w:rsidRDefault="00000000" w:rsidRPr="00000000" w14:paraId="000001FB">
            <w:pPr>
              <w:spacing w:after="120" w:lineRule="auto"/>
              <w:jc w:val="both"/>
              <w:rPr/>
            </w:pPr>
            <w:r w:rsidDel="00000000" w:rsidR="00000000" w:rsidRPr="00000000">
              <w:rPr>
                <w:rtl w:val="0"/>
              </w:rPr>
              <w:t xml:space="preserve">V</w:t>
            </w:r>
          </w:p>
        </w:tc>
        <w:tc>
          <w:tcPr>
            <w:vAlign w:val="center"/>
          </w:tcPr>
          <w:p w:rsidR="00000000" w:rsidDel="00000000" w:rsidP="00000000" w:rsidRDefault="00000000" w:rsidRPr="00000000" w14:paraId="000001FC">
            <w:pPr>
              <w:spacing w:after="120" w:lineRule="auto"/>
              <w:jc w:val="both"/>
              <w:rPr/>
            </w:pPr>
            <w:r w:rsidDel="00000000" w:rsidR="00000000" w:rsidRPr="00000000">
              <w:rPr>
                <w:rtl w:val="0"/>
              </w:rPr>
              <w:t xml:space="preserve">6,960 %</w:t>
            </w:r>
          </w:p>
        </w:tc>
        <w:tc>
          <w:tcPr>
            <w:vAlign w:val="center"/>
          </w:tcPr>
          <w:p w:rsidR="00000000" w:rsidDel="00000000" w:rsidP="00000000" w:rsidRDefault="00000000" w:rsidRPr="00000000" w14:paraId="000001FD">
            <w:pPr>
              <w:spacing w:after="120" w:lineRule="auto"/>
              <w:jc w:val="both"/>
              <w:rPr/>
            </w:pPr>
            <w:r w:rsidDel="00000000" w:rsidR="00000000" w:rsidRPr="00000000">
              <w:rPr>
                <w:rtl w:val="0"/>
              </w:rPr>
              <w:t xml:space="preserve">Areneras, manejo de asbesto, bomberos, manejo de explosivos, construcción y explotación petrolera. </w:t>
            </w:r>
          </w:p>
        </w:tc>
      </w:tr>
    </w:tbl>
    <w:p w:rsidR="00000000" w:rsidDel="00000000" w:rsidP="00000000" w:rsidRDefault="00000000" w:rsidRPr="00000000" w14:paraId="000001FE">
      <w:pPr>
        <w:spacing w:after="120" w:lineRule="auto"/>
        <w:jc w:val="both"/>
        <w:rPr/>
      </w:pPr>
      <w:r w:rsidDel="00000000" w:rsidR="00000000" w:rsidRPr="00000000">
        <w:rPr>
          <w:rtl w:val="0"/>
        </w:rPr>
        <w:t xml:space="preserve">Como en todo proceso con empresas aseguradoras, los mayores niveles de riesgo implican mayor monto en el pago de las pólizas. Es por esto que los trabajadores de las áreas del petróleo, los explosivos o la construcción deben cancelar pólizas que equivalen al 6,960 % de su ingreso base de cotización (IBC), mientras que un empleado de riesgo I (trabajos de oficina, administrativos) paga sobre el 0,522 % de su IBC. </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FF">
      <w:pPr>
        <w:spacing w:after="120" w:lineRule="auto"/>
        <w:rPr/>
      </w:pPr>
      <w:r w:rsidDel="00000000" w:rsidR="00000000" w:rsidRPr="00000000">
        <w:rPr>
          <w:rtl w:val="0"/>
        </w:rPr>
      </w:r>
    </w:p>
    <w:p w:rsidR="00000000" w:rsidDel="00000000" w:rsidP="00000000" w:rsidRDefault="00000000" w:rsidRPr="00000000" w14:paraId="00000200">
      <w:pPr>
        <w:pStyle w:val="Heading2"/>
        <w:numPr>
          <w:ilvl w:val="1"/>
          <w:numId w:val="12"/>
        </w:numPr>
        <w:spacing w:after="120" w:lineRule="auto"/>
        <w:ind w:left="750" w:hanging="390"/>
        <w:rPr/>
      </w:pPr>
      <w:bookmarkStart w:colFirst="0" w:colLast="0" w:name="_heading=h.z337ya" w:id="26"/>
      <w:bookmarkEnd w:id="26"/>
      <w:r w:rsidDel="00000000" w:rsidR="00000000" w:rsidRPr="00000000">
        <w:rPr>
          <w:rtl w:val="0"/>
        </w:rPr>
        <w:t xml:space="preserve">Elementos de protección</w:t>
      </w:r>
    </w:p>
    <w:p w:rsidR="00000000" w:rsidDel="00000000" w:rsidP="00000000" w:rsidRDefault="00000000" w:rsidRPr="00000000" w14:paraId="00000201">
      <w:pPr>
        <w:spacing w:after="120" w:lineRule="auto"/>
        <w:jc w:val="both"/>
        <w:rPr/>
      </w:pPr>
      <w:sdt>
        <w:sdtPr>
          <w:tag w:val="goog_rdk_26"/>
        </w:sdtPr>
        <w:sdtContent>
          <w:commentRangeStart w:id="26"/>
        </w:sdtContent>
      </w:sdt>
      <w:r w:rsidDel="00000000" w:rsidR="00000000" w:rsidRPr="00000000">
        <w:rPr>
          <w:rtl w:val="0"/>
        </w:rPr>
        <w:t xml:space="preserve">Una parte esencial de la SST es la protección de la salud de los trabajadores frente a los posibles riesgos asociados con su labor, por lo que la identificación de los riesgos y la gestión necesaria para su mitigación se constituye en su esencia. </w:t>
      </w:r>
    </w:p>
    <w:p w:rsidR="00000000" w:rsidDel="00000000" w:rsidP="00000000" w:rsidRDefault="00000000" w:rsidRPr="00000000" w14:paraId="00000202">
      <w:pPr>
        <w:spacing w:after="120" w:lineRule="auto"/>
        <w:jc w:val="both"/>
        <w:rPr/>
      </w:pPr>
      <w:r w:rsidDel="00000000" w:rsidR="00000000" w:rsidRPr="00000000">
        <w:rPr>
          <w:rtl w:val="0"/>
        </w:rPr>
        <w:t xml:space="preserve">Dentro de la gestión de los riesgos se toman medidas de todo tipo, las cuales se enfocan en evitar que ocurran accidentes que puedan afectar a los trabajadores y demás personal presente en las instalaciones. Estas medidas pueden significar la </w:t>
      </w:r>
      <w:r w:rsidDel="00000000" w:rsidR="00000000" w:rsidRPr="00000000">
        <w:rPr>
          <w:b w:val="1"/>
          <w:rtl w:val="0"/>
        </w:rPr>
        <w:t xml:space="preserve">eliminación </w:t>
      </w:r>
      <w:r w:rsidDel="00000000" w:rsidR="00000000" w:rsidRPr="00000000">
        <w:rPr>
          <w:rtl w:val="0"/>
        </w:rPr>
        <w:t xml:space="preserve">de un peligro, su </w:t>
      </w:r>
      <w:r w:rsidDel="00000000" w:rsidR="00000000" w:rsidRPr="00000000">
        <w:rPr>
          <w:b w:val="1"/>
          <w:rtl w:val="0"/>
        </w:rPr>
        <w:t xml:space="preserve">sustitución</w:t>
      </w:r>
      <w:r w:rsidDel="00000000" w:rsidR="00000000" w:rsidRPr="00000000">
        <w:rPr>
          <w:rtl w:val="0"/>
        </w:rPr>
        <w:t xml:space="preserve">, la implementación de controles de ingeniería, los controles administrativos o la utilización de los EPP (</w:t>
      </w:r>
      <w:hyperlink r:id="rId33">
        <w:r w:rsidDel="00000000" w:rsidR="00000000" w:rsidRPr="00000000">
          <w:rPr>
            <w:rtl w:val="0"/>
          </w:rPr>
          <w:t xml:space="preserve">elementos de protección personal</w:t>
        </w:r>
      </w:hyperlink>
      <w:r w:rsidDel="00000000" w:rsidR="00000000" w:rsidRPr="00000000">
        <w:rPr>
          <w:rtl w:val="0"/>
        </w:rPr>
        <w:t xml:space="preserve">). </w:t>
      </w:r>
    </w:p>
    <w:p w:rsidR="00000000" w:rsidDel="00000000" w:rsidP="00000000" w:rsidRDefault="00000000" w:rsidRPr="00000000" w14:paraId="00000203">
      <w:pPr>
        <w:spacing w:after="120" w:lineRule="auto"/>
        <w:jc w:val="both"/>
        <w:rPr/>
      </w:pPr>
      <w:r w:rsidDel="00000000" w:rsidR="00000000" w:rsidRPr="00000000">
        <w:rPr>
          <w:rtl w:val="0"/>
        </w:rPr>
        <w:t xml:space="preserve">En esencia los EPP son equipos llevados o sujetados por el trabajador para encontrar protección frente a uno o varios riesgos, así como cualquier complemento o accesorio destinado a tal fin. Los EPP no evitan el accidente o el contacto con elementos agresivos, pero ayudan a que la lesión sea menos grave. </w:t>
      </w:r>
    </w:p>
    <w:p w:rsidR="00000000" w:rsidDel="00000000" w:rsidP="00000000" w:rsidRDefault="00000000" w:rsidRPr="00000000" w14:paraId="00000204">
      <w:pPr>
        <w:spacing w:after="120" w:lineRule="auto"/>
        <w:jc w:val="both"/>
        <w:rPr/>
      </w:pPr>
      <w:r w:rsidDel="00000000" w:rsidR="00000000" w:rsidRPr="00000000">
        <w:rPr>
          <w:rtl w:val="0"/>
        </w:rPr>
        <w:t xml:space="preserve">Los elementos de protección personal más utilizados en los procesos productivos agropecuarios son los siguientes:</w:t>
      </w:r>
    </w:p>
    <w:p w:rsidR="00000000" w:rsidDel="00000000" w:rsidP="00000000" w:rsidRDefault="00000000" w:rsidRPr="00000000" w14:paraId="00000205">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rtl w:val="0"/>
        </w:rPr>
      </w:r>
    </w:p>
    <w:tbl>
      <w:tblPr>
        <w:tblStyle w:val="Table10"/>
        <w:tblW w:w="8784.0" w:type="dxa"/>
        <w:jc w:val="left"/>
        <w:tblInd w:w="0.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2263"/>
        <w:gridCol w:w="6521"/>
        <w:tblGridChange w:id="0">
          <w:tblGrid>
            <w:gridCol w:w="2263"/>
            <w:gridCol w:w="6521"/>
          </w:tblGrid>
        </w:tblGridChange>
      </w:tblGrid>
      <w:tr>
        <w:trPr>
          <w:cantSplit w:val="0"/>
          <w:trHeight w:val="394" w:hRule="atLeast"/>
          <w:tblHeader w:val="0"/>
        </w:trPr>
        <w:tc>
          <w:tcPr>
            <w:vAlign w:val="center"/>
          </w:tcPr>
          <w:p w:rsidR="00000000" w:rsidDel="00000000" w:rsidP="00000000" w:rsidRDefault="00000000" w:rsidRPr="00000000" w14:paraId="00000206">
            <w:pPr>
              <w:spacing w:after="120" w:lineRule="auto"/>
              <w:jc w:val="both"/>
              <w:rPr>
                <w:b w:val="1"/>
              </w:rPr>
            </w:pPr>
            <w:r w:rsidDel="00000000" w:rsidR="00000000" w:rsidRPr="00000000">
              <w:rPr>
                <w:b w:val="1"/>
                <w:rtl w:val="0"/>
              </w:rPr>
              <w:t xml:space="preserve">Equipo de protección personal</w:t>
            </w:r>
          </w:p>
        </w:tc>
        <w:tc>
          <w:tcPr>
            <w:vAlign w:val="center"/>
          </w:tcPr>
          <w:p w:rsidR="00000000" w:rsidDel="00000000" w:rsidP="00000000" w:rsidRDefault="00000000" w:rsidRPr="00000000" w14:paraId="00000207">
            <w:pPr>
              <w:spacing w:after="120" w:lineRule="auto"/>
              <w:jc w:val="both"/>
              <w:rPr>
                <w:b w:val="1"/>
              </w:rPr>
            </w:pPr>
            <w:r w:rsidDel="00000000" w:rsidR="00000000" w:rsidRPr="00000000">
              <w:rPr>
                <w:b w:val="1"/>
                <w:rtl w:val="0"/>
              </w:rPr>
              <w:t xml:space="preserve">Descripción</w:t>
            </w:r>
          </w:p>
        </w:tc>
      </w:tr>
      <w:tr>
        <w:trPr>
          <w:cantSplit w:val="0"/>
          <w:trHeight w:val="793" w:hRule="atLeast"/>
          <w:tblHeader w:val="0"/>
        </w:trPr>
        <w:tc>
          <w:tcPr/>
          <w:p w:rsidR="00000000" w:rsidDel="00000000" w:rsidP="00000000" w:rsidRDefault="00000000" w:rsidRPr="00000000" w14:paraId="00000208">
            <w:pPr>
              <w:spacing w:after="120" w:lineRule="auto"/>
              <w:jc w:val="both"/>
              <w:rPr/>
            </w:pPr>
            <w:r w:rsidDel="00000000" w:rsidR="00000000" w:rsidRPr="00000000">
              <w:rPr/>
              <w:drawing>
                <wp:inline distB="0" distT="0" distL="0" distR="0">
                  <wp:extent cx="785503" cy="720000"/>
                  <wp:effectExtent b="0" l="0" r="0" t="0"/>
                  <wp:docPr descr="Casco de color azul&#10;&#10;Descripción generada automáticamente con confianza media" id="352" name="image50.png"/>
                  <a:graphic>
                    <a:graphicData uri="http://schemas.openxmlformats.org/drawingml/2006/picture">
                      <pic:pic>
                        <pic:nvPicPr>
                          <pic:cNvPr descr="Casco de color azul&#10;&#10;Descripción generada automáticamente con confianza media" id="0" name="image50.png"/>
                          <pic:cNvPicPr preferRelativeResize="0"/>
                        </pic:nvPicPr>
                        <pic:blipFill>
                          <a:blip r:embed="rId34"/>
                          <a:srcRect b="0" l="0" r="0" t="0"/>
                          <a:stretch>
                            <a:fillRect/>
                          </a:stretch>
                        </pic:blipFill>
                        <pic:spPr>
                          <a:xfrm>
                            <a:off x="0" y="0"/>
                            <a:ext cx="785503" cy="720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09">
            <w:pPr>
              <w:spacing w:after="120" w:lineRule="auto"/>
              <w:jc w:val="both"/>
              <w:rPr/>
            </w:pPr>
            <w:r w:rsidDel="00000000" w:rsidR="00000000" w:rsidRPr="00000000">
              <w:rPr>
                <w:b w:val="1"/>
                <w:rtl w:val="0"/>
              </w:rPr>
              <w:t xml:space="preserve">Casco con barbuquejo:</w:t>
            </w:r>
            <w:r w:rsidDel="00000000" w:rsidR="00000000" w:rsidRPr="00000000">
              <w:rPr>
                <w:rtl w:val="0"/>
              </w:rPr>
              <w:t xml:space="preserve"> casco de seguridad dieléctrico tipo i y ii clase e, con ajuste de rachet, tafilete en nylon, 4 apoyos, incluye barbuquejo de 4 apoyos, no ventilado especial para trabajo en alturas. </w:t>
            </w:r>
          </w:p>
        </w:tc>
      </w:tr>
      <w:tr>
        <w:trPr>
          <w:cantSplit w:val="0"/>
          <w:tblHeader w:val="0"/>
        </w:trPr>
        <w:tc>
          <w:tcPr/>
          <w:p w:rsidR="00000000" w:rsidDel="00000000" w:rsidP="00000000" w:rsidRDefault="00000000" w:rsidRPr="00000000" w14:paraId="0000020A">
            <w:pPr>
              <w:spacing w:after="120" w:lineRule="auto"/>
              <w:jc w:val="both"/>
              <w:rPr/>
            </w:pPr>
            <w:r w:rsidDel="00000000" w:rsidR="00000000" w:rsidRPr="00000000">
              <w:rPr/>
              <w:drawing>
                <wp:inline distB="0" distT="0" distL="0" distR="0">
                  <wp:extent cx="1002785" cy="720000"/>
                  <wp:effectExtent b="0" l="0" r="0" t="0"/>
                  <wp:docPr descr="Imagen que contiene lentes de sol, par, tabla, puesto&#10;&#10;Descripción generada automáticamente" id="353" name="image38.png"/>
                  <a:graphic>
                    <a:graphicData uri="http://schemas.openxmlformats.org/drawingml/2006/picture">
                      <pic:pic>
                        <pic:nvPicPr>
                          <pic:cNvPr descr="Imagen que contiene lentes de sol, par, tabla, puesto&#10;&#10;Descripción generada automáticamente" id="0" name="image38.png"/>
                          <pic:cNvPicPr preferRelativeResize="0"/>
                        </pic:nvPicPr>
                        <pic:blipFill>
                          <a:blip r:embed="rId35"/>
                          <a:srcRect b="0" l="0" r="0" t="0"/>
                          <a:stretch>
                            <a:fillRect/>
                          </a:stretch>
                        </pic:blipFill>
                        <pic:spPr>
                          <a:xfrm>
                            <a:off x="0" y="0"/>
                            <a:ext cx="1002785" cy="720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0B">
            <w:pPr>
              <w:spacing w:after="120" w:lineRule="auto"/>
              <w:jc w:val="both"/>
              <w:rPr/>
            </w:pPr>
            <w:r w:rsidDel="00000000" w:rsidR="00000000" w:rsidRPr="00000000">
              <w:rPr>
                <w:b w:val="1"/>
                <w:rtl w:val="0"/>
              </w:rPr>
              <w:t xml:space="preserve">Gafas de seguridad: </w:t>
            </w:r>
            <w:r w:rsidDel="00000000" w:rsidR="00000000" w:rsidRPr="00000000">
              <w:rPr>
                <w:rtl w:val="0"/>
              </w:rPr>
              <w:t xml:space="preserve">elaboradas en policarbonato, con filtro UV. Protegen contra impactos moderados, ideales para la operación de maquinaria agrícola y la realización de labores manuales donde exista riesgo de partículas voladoras.</w:t>
            </w:r>
          </w:p>
        </w:tc>
      </w:tr>
      <w:tr>
        <w:trPr>
          <w:cantSplit w:val="0"/>
          <w:tblHeader w:val="0"/>
        </w:trPr>
        <w:tc>
          <w:tcPr/>
          <w:p w:rsidR="00000000" w:rsidDel="00000000" w:rsidP="00000000" w:rsidRDefault="00000000" w:rsidRPr="00000000" w14:paraId="0000020C">
            <w:pPr>
              <w:spacing w:after="120" w:lineRule="auto"/>
              <w:jc w:val="both"/>
              <w:rPr/>
            </w:pPr>
            <w:r w:rsidDel="00000000" w:rsidR="00000000" w:rsidRPr="00000000">
              <w:rPr/>
              <w:drawing>
                <wp:inline distB="0" distT="0" distL="0" distR="0">
                  <wp:extent cx="720000" cy="720000"/>
                  <wp:effectExtent b="0" l="0" r="0" t="0"/>
                  <wp:docPr descr="LEMMAN Tapabocas caja x100 desechable termosellado 3 capa | Falabella.com" id="354" name="image39.jpg"/>
                  <a:graphic>
                    <a:graphicData uri="http://schemas.openxmlformats.org/drawingml/2006/picture">
                      <pic:pic>
                        <pic:nvPicPr>
                          <pic:cNvPr descr="LEMMAN Tapabocas caja x100 desechable termosellado 3 capa | Falabella.com" id="0" name="image39.jpg"/>
                          <pic:cNvPicPr preferRelativeResize="0"/>
                        </pic:nvPicPr>
                        <pic:blipFill>
                          <a:blip r:embed="rId36"/>
                          <a:srcRect b="0" l="0" r="0" t="0"/>
                          <a:stretch>
                            <a:fillRect/>
                          </a:stretch>
                        </pic:blipFill>
                        <pic:spPr>
                          <a:xfrm>
                            <a:off x="0" y="0"/>
                            <a:ext cx="720000" cy="720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0D">
            <w:pPr>
              <w:spacing w:after="120" w:lineRule="auto"/>
              <w:jc w:val="both"/>
              <w:rPr/>
            </w:pPr>
            <w:r w:rsidDel="00000000" w:rsidR="00000000" w:rsidRPr="00000000">
              <w:rPr>
                <w:b w:val="1"/>
                <w:rtl w:val="0"/>
              </w:rPr>
              <w:t xml:space="preserve">Tapabocas desechables termosellado:</w:t>
            </w:r>
            <w:r w:rsidDel="00000000" w:rsidR="00000000" w:rsidRPr="00000000">
              <w:rPr>
                <w:rtl w:val="0"/>
              </w:rPr>
              <w:t xml:space="preserve"> buenas propiedades mecánicas y repelencia a los líquidos. </w:t>
            </w:r>
          </w:p>
        </w:tc>
      </w:tr>
      <w:tr>
        <w:trPr>
          <w:cantSplit w:val="0"/>
          <w:tblHeader w:val="0"/>
        </w:trPr>
        <w:tc>
          <w:tcPr/>
          <w:p w:rsidR="00000000" w:rsidDel="00000000" w:rsidP="00000000" w:rsidRDefault="00000000" w:rsidRPr="00000000" w14:paraId="0000020E">
            <w:pPr>
              <w:spacing w:after="120" w:lineRule="auto"/>
              <w:jc w:val="both"/>
              <w:rPr/>
            </w:pPr>
            <w:r w:rsidDel="00000000" w:rsidR="00000000" w:rsidRPr="00000000">
              <w:rPr/>
              <w:drawing>
                <wp:inline distB="0" distT="0" distL="0" distR="0">
                  <wp:extent cx="720000" cy="720000"/>
                  <wp:effectExtent b="0" l="0" r="0" t="0"/>
                  <wp:docPr id="355" name="image51.png"/>
                  <a:graphic>
                    <a:graphicData uri="http://schemas.openxmlformats.org/drawingml/2006/picture">
                      <pic:pic>
                        <pic:nvPicPr>
                          <pic:cNvPr id="0" name="image51.png"/>
                          <pic:cNvPicPr preferRelativeResize="0"/>
                        </pic:nvPicPr>
                        <pic:blipFill>
                          <a:blip r:embed="rId37"/>
                          <a:srcRect b="0" l="0" r="0" t="0"/>
                          <a:stretch>
                            <a:fillRect/>
                          </a:stretch>
                        </pic:blipFill>
                        <pic:spPr>
                          <a:xfrm>
                            <a:off x="0" y="0"/>
                            <a:ext cx="720000" cy="720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0F">
            <w:pPr>
              <w:spacing w:after="120" w:lineRule="auto"/>
              <w:jc w:val="both"/>
              <w:rPr/>
            </w:pPr>
            <w:r w:rsidDel="00000000" w:rsidR="00000000" w:rsidRPr="00000000">
              <w:rPr>
                <w:b w:val="1"/>
                <w:rtl w:val="0"/>
              </w:rPr>
              <w:t xml:space="preserve">Tapabocas Kn95: </w:t>
            </w:r>
            <w:r w:rsidDel="00000000" w:rsidR="00000000" w:rsidRPr="00000000">
              <w:rPr>
                <w:rtl w:val="0"/>
              </w:rPr>
              <w:t xml:space="preserve">cómodo, plegable y ergonómico, 5 capas de filtración reforzada. Fibra de polipropileno termosellado. </w:t>
            </w:r>
          </w:p>
        </w:tc>
      </w:tr>
      <w:tr>
        <w:trPr>
          <w:cantSplit w:val="0"/>
          <w:tblHeader w:val="0"/>
        </w:trPr>
        <w:tc>
          <w:tcPr/>
          <w:p w:rsidR="00000000" w:rsidDel="00000000" w:rsidP="00000000" w:rsidRDefault="00000000" w:rsidRPr="00000000" w14:paraId="00000210">
            <w:pPr>
              <w:spacing w:after="120" w:lineRule="auto"/>
              <w:jc w:val="both"/>
              <w:rPr/>
            </w:pPr>
            <w:r w:rsidDel="00000000" w:rsidR="00000000" w:rsidRPr="00000000">
              <w:rPr/>
              <w:drawing>
                <wp:inline distB="0" distT="0" distL="0" distR="0">
                  <wp:extent cx="1029112" cy="720000"/>
                  <wp:effectExtent b="0" l="0" r="0" t="0"/>
                  <wp:docPr id="356" name="image49.png"/>
                  <a:graphic>
                    <a:graphicData uri="http://schemas.openxmlformats.org/drawingml/2006/picture">
                      <pic:pic>
                        <pic:nvPicPr>
                          <pic:cNvPr id="0" name="image49.png"/>
                          <pic:cNvPicPr preferRelativeResize="0"/>
                        </pic:nvPicPr>
                        <pic:blipFill>
                          <a:blip r:embed="rId38"/>
                          <a:srcRect b="0" l="0" r="0" t="23244"/>
                          <a:stretch>
                            <a:fillRect/>
                          </a:stretch>
                        </pic:blipFill>
                        <pic:spPr>
                          <a:xfrm>
                            <a:off x="0" y="0"/>
                            <a:ext cx="1029112" cy="720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11">
            <w:pPr>
              <w:spacing w:after="120" w:lineRule="auto"/>
              <w:jc w:val="both"/>
              <w:rPr/>
            </w:pPr>
            <w:r w:rsidDel="00000000" w:rsidR="00000000" w:rsidRPr="00000000">
              <w:rPr>
                <w:b w:val="1"/>
                <w:rtl w:val="0"/>
              </w:rPr>
              <w:t xml:space="preserve">Tapabocas industrial con doble filtro: </w:t>
            </w:r>
            <w:r w:rsidDel="00000000" w:rsidR="00000000" w:rsidRPr="00000000">
              <w:rPr>
                <w:rtl w:val="0"/>
              </w:rPr>
              <w:t xml:space="preserve">especial para aplicación de sustancias desinfectantes y plaguicidas. Ajustable con filtros removibles al terminar su vida útil. </w:t>
            </w:r>
            <w:r w:rsidDel="00000000" w:rsidR="00000000" w:rsidRPr="00000000">
              <w:rPr>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12">
            <w:pPr>
              <w:spacing w:after="120" w:lineRule="auto"/>
              <w:jc w:val="both"/>
              <w:rPr/>
            </w:pPr>
            <w:r w:rsidDel="00000000" w:rsidR="00000000" w:rsidRPr="00000000">
              <w:rPr/>
              <w:drawing>
                <wp:inline distB="0" distT="0" distL="0" distR="0">
                  <wp:extent cx="629973" cy="720000"/>
                  <wp:effectExtent b="0" l="0" r="0" t="0"/>
                  <wp:docPr descr="Una persona con un traje de color negro&#10;&#10;Descripción generada automáticamente con confianza media" id="357" name="image40.png"/>
                  <a:graphic>
                    <a:graphicData uri="http://schemas.openxmlformats.org/drawingml/2006/picture">
                      <pic:pic>
                        <pic:nvPicPr>
                          <pic:cNvPr descr="Una persona con un traje de color negro&#10;&#10;Descripción generada automáticamente con confianza media" id="0" name="image40.png"/>
                          <pic:cNvPicPr preferRelativeResize="0"/>
                        </pic:nvPicPr>
                        <pic:blipFill>
                          <a:blip r:embed="rId39"/>
                          <a:srcRect b="0" l="0" r="0" t="0"/>
                          <a:stretch>
                            <a:fillRect/>
                          </a:stretch>
                        </pic:blipFill>
                        <pic:spPr>
                          <a:xfrm>
                            <a:off x="0" y="0"/>
                            <a:ext cx="629973" cy="720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13">
            <w:pPr>
              <w:spacing w:after="120" w:lineRule="auto"/>
              <w:jc w:val="both"/>
              <w:rPr/>
            </w:pPr>
            <w:r w:rsidDel="00000000" w:rsidR="00000000" w:rsidRPr="00000000">
              <w:rPr>
                <w:b w:val="1"/>
                <w:rtl w:val="0"/>
              </w:rPr>
              <w:t xml:space="preserve">Overol de seguridad ignífugo: </w:t>
            </w:r>
            <w:r w:rsidDel="00000000" w:rsidR="00000000" w:rsidRPr="00000000">
              <w:rPr>
                <w:rtl w:val="0"/>
              </w:rPr>
              <w:t xml:space="preserve">resistencia garantizada contra la llama. Protección contra el calor convectivo y radiante. Cinta reflectante para mayor seguridad. </w:t>
            </w:r>
          </w:p>
        </w:tc>
      </w:tr>
      <w:tr>
        <w:trPr>
          <w:cantSplit w:val="0"/>
          <w:tblHeader w:val="0"/>
        </w:trPr>
        <w:tc>
          <w:tcPr/>
          <w:p w:rsidR="00000000" w:rsidDel="00000000" w:rsidP="00000000" w:rsidRDefault="00000000" w:rsidRPr="00000000" w14:paraId="00000214">
            <w:pPr>
              <w:spacing w:after="120" w:lineRule="auto"/>
              <w:jc w:val="both"/>
              <w:rPr/>
            </w:pPr>
            <w:r w:rsidDel="00000000" w:rsidR="00000000" w:rsidRPr="00000000">
              <w:rPr/>
              <w:drawing>
                <wp:inline distB="0" distT="0" distL="0" distR="0">
                  <wp:extent cx="1151948" cy="720000"/>
                  <wp:effectExtent b="0" l="0" r="0" t="0"/>
                  <wp:docPr descr="Una caricatura de una persona&#10;&#10;Descripción generada automáticamente con confianza baja" id="358" name="image48.png"/>
                  <a:graphic>
                    <a:graphicData uri="http://schemas.openxmlformats.org/drawingml/2006/picture">
                      <pic:pic>
                        <pic:nvPicPr>
                          <pic:cNvPr descr="Una caricatura de una persona&#10;&#10;Descripción generada automáticamente con confianza baja" id="0" name="image48.png"/>
                          <pic:cNvPicPr preferRelativeResize="0"/>
                        </pic:nvPicPr>
                        <pic:blipFill>
                          <a:blip r:embed="rId40"/>
                          <a:srcRect b="0" l="0" r="0" t="0"/>
                          <a:stretch>
                            <a:fillRect/>
                          </a:stretch>
                        </pic:blipFill>
                        <pic:spPr>
                          <a:xfrm>
                            <a:off x="0" y="0"/>
                            <a:ext cx="1151948" cy="720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15">
            <w:pPr>
              <w:spacing w:after="120" w:lineRule="auto"/>
              <w:jc w:val="both"/>
              <w:rPr/>
            </w:pPr>
            <w:r w:rsidDel="00000000" w:rsidR="00000000" w:rsidRPr="00000000">
              <w:rPr>
                <w:b w:val="1"/>
                <w:rtl w:val="0"/>
              </w:rPr>
              <w:t xml:space="preserve">Arnés de seguridad: </w:t>
            </w:r>
            <w:r w:rsidDel="00000000" w:rsidR="00000000" w:rsidRPr="00000000">
              <w:rPr>
                <w:rtl w:val="0"/>
              </w:rPr>
              <w:t xml:space="preserve">equipo de protección para prevenir la caída del personal que labora en alturas. Obligatorio para trabajos como poda de árboles, reparaciones locativas y mantenimiento de infraestructura. </w:t>
            </w:r>
          </w:p>
        </w:tc>
      </w:tr>
      <w:tr>
        <w:trPr>
          <w:cantSplit w:val="0"/>
          <w:tblHeader w:val="0"/>
        </w:trPr>
        <w:tc>
          <w:tcPr/>
          <w:p w:rsidR="00000000" w:rsidDel="00000000" w:rsidP="00000000" w:rsidRDefault="00000000" w:rsidRPr="00000000" w14:paraId="00000216">
            <w:pPr>
              <w:spacing w:after="120" w:lineRule="auto"/>
              <w:jc w:val="both"/>
              <w:rPr/>
            </w:pPr>
            <w:r w:rsidDel="00000000" w:rsidR="00000000" w:rsidRPr="00000000">
              <w:rPr/>
              <w:drawing>
                <wp:inline distB="0" distT="0" distL="0" distR="0">
                  <wp:extent cx="629973" cy="720000"/>
                  <wp:effectExtent b="0" l="0" r="0" t="0"/>
                  <wp:docPr descr="Imagen que contiene guantes, ropa, par&#10;&#10;Descripción generada automáticamente" id="359" name="image45.png"/>
                  <a:graphic>
                    <a:graphicData uri="http://schemas.openxmlformats.org/drawingml/2006/picture">
                      <pic:pic>
                        <pic:nvPicPr>
                          <pic:cNvPr descr="Imagen que contiene guantes, ropa, par&#10;&#10;Descripción generada automáticamente" id="0" name="image45.png"/>
                          <pic:cNvPicPr preferRelativeResize="0"/>
                        </pic:nvPicPr>
                        <pic:blipFill>
                          <a:blip r:embed="rId41"/>
                          <a:srcRect b="0" l="0" r="0" t="0"/>
                          <a:stretch>
                            <a:fillRect/>
                          </a:stretch>
                        </pic:blipFill>
                        <pic:spPr>
                          <a:xfrm>
                            <a:off x="0" y="0"/>
                            <a:ext cx="629973" cy="720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17">
            <w:pPr>
              <w:spacing w:after="120" w:lineRule="auto"/>
              <w:jc w:val="both"/>
              <w:rPr/>
            </w:pPr>
            <w:r w:rsidDel="00000000" w:rsidR="00000000" w:rsidRPr="00000000">
              <w:rPr>
                <w:b w:val="1"/>
                <w:rtl w:val="0"/>
              </w:rPr>
              <w:t xml:space="preserve">Guantes tipo vaqueta: </w:t>
            </w:r>
            <w:r w:rsidDel="00000000" w:rsidR="00000000" w:rsidRPr="00000000">
              <w:rPr>
                <w:rtl w:val="0"/>
              </w:rPr>
              <w:t xml:space="preserve">guante corto reforzado en palma para anticorte. Especial para trabajos en soldadura e industria. Manipulación de herramientas, equipos y cuerdas. </w:t>
            </w:r>
          </w:p>
        </w:tc>
      </w:tr>
      <w:tr>
        <w:trPr>
          <w:cantSplit w:val="0"/>
          <w:tblHeader w:val="0"/>
        </w:trPr>
        <w:tc>
          <w:tcPr/>
          <w:p w:rsidR="00000000" w:rsidDel="00000000" w:rsidP="00000000" w:rsidRDefault="00000000" w:rsidRPr="00000000" w14:paraId="00000218">
            <w:pPr>
              <w:spacing w:after="120" w:lineRule="auto"/>
              <w:jc w:val="both"/>
              <w:rPr/>
            </w:pPr>
            <w:r w:rsidDel="00000000" w:rsidR="00000000" w:rsidRPr="00000000">
              <w:rPr/>
              <w:drawing>
                <wp:inline distB="0" distT="0" distL="0" distR="0">
                  <wp:extent cx="720000" cy="720000"/>
                  <wp:effectExtent b="0" l="0" r="0" t="0"/>
                  <wp:docPr descr="Prosperveil guantes desechables de nitrilo sin polvo de látex azul guantes de..." id="331" name="image3.jpg"/>
                  <a:graphic>
                    <a:graphicData uri="http://schemas.openxmlformats.org/drawingml/2006/picture">
                      <pic:pic>
                        <pic:nvPicPr>
                          <pic:cNvPr descr="Prosperveil guantes desechables de nitrilo sin polvo de látex azul guantes de..." id="0" name="image3.jpg"/>
                          <pic:cNvPicPr preferRelativeResize="0"/>
                        </pic:nvPicPr>
                        <pic:blipFill>
                          <a:blip r:embed="rId42"/>
                          <a:srcRect b="0" l="0" r="0" t="0"/>
                          <a:stretch>
                            <a:fillRect/>
                          </a:stretch>
                        </pic:blipFill>
                        <pic:spPr>
                          <a:xfrm>
                            <a:off x="0" y="0"/>
                            <a:ext cx="720000" cy="720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19">
            <w:pPr>
              <w:spacing w:after="120" w:lineRule="auto"/>
              <w:jc w:val="both"/>
              <w:rPr/>
            </w:pPr>
            <w:r w:rsidDel="00000000" w:rsidR="00000000" w:rsidRPr="00000000">
              <w:rPr>
                <w:b w:val="1"/>
                <w:rtl w:val="0"/>
              </w:rPr>
              <w:t xml:space="preserve">Guantes de nitrilo: </w:t>
            </w:r>
            <w:r w:rsidDel="00000000" w:rsidR="00000000" w:rsidRPr="00000000">
              <w:rPr>
                <w:rtl w:val="0"/>
              </w:rPr>
              <w:t xml:space="preserve">guantes de material sintético para labores delicadas. Protección frente a agentes externos. </w:t>
            </w:r>
          </w:p>
        </w:tc>
      </w:tr>
      <w:tr>
        <w:trPr>
          <w:cantSplit w:val="0"/>
          <w:tblHeader w:val="0"/>
        </w:trPr>
        <w:tc>
          <w:tcPr/>
          <w:p w:rsidR="00000000" w:rsidDel="00000000" w:rsidP="00000000" w:rsidRDefault="00000000" w:rsidRPr="00000000" w14:paraId="0000021A">
            <w:pPr>
              <w:spacing w:after="120" w:lineRule="auto"/>
              <w:jc w:val="both"/>
              <w:rPr/>
            </w:pPr>
            <w:r w:rsidDel="00000000" w:rsidR="00000000" w:rsidRPr="00000000">
              <w:rPr/>
              <w:drawing>
                <wp:inline distB="0" distT="0" distL="0" distR="0">
                  <wp:extent cx="785503" cy="720000"/>
                  <wp:effectExtent b="0" l="0" r="0" t="0"/>
                  <wp:docPr descr="Zapatos deportivos negros&#10;&#10;Descripción generada automáticamente" id="332" name="image12.png"/>
                  <a:graphic>
                    <a:graphicData uri="http://schemas.openxmlformats.org/drawingml/2006/picture">
                      <pic:pic>
                        <pic:nvPicPr>
                          <pic:cNvPr descr="Zapatos deportivos negros&#10;&#10;Descripción generada automáticamente" id="0" name="image12.png"/>
                          <pic:cNvPicPr preferRelativeResize="0"/>
                        </pic:nvPicPr>
                        <pic:blipFill>
                          <a:blip r:embed="rId43"/>
                          <a:srcRect b="0" l="0" r="0" t="0"/>
                          <a:stretch>
                            <a:fillRect/>
                          </a:stretch>
                        </pic:blipFill>
                        <pic:spPr>
                          <a:xfrm>
                            <a:off x="0" y="0"/>
                            <a:ext cx="785503" cy="720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1B">
            <w:pPr>
              <w:spacing w:after="120" w:lineRule="auto"/>
              <w:jc w:val="both"/>
              <w:rPr/>
            </w:pPr>
            <w:r w:rsidDel="00000000" w:rsidR="00000000" w:rsidRPr="00000000">
              <w:rPr>
                <w:b w:val="1"/>
                <w:rtl w:val="0"/>
              </w:rPr>
              <w:t xml:space="preserve">Botas de seguridad punteras: </w:t>
            </w:r>
            <w:r w:rsidDel="00000000" w:rsidR="00000000" w:rsidRPr="00000000">
              <w:rPr>
                <w:rtl w:val="0"/>
              </w:rPr>
              <w:t xml:space="preserve">suela en poliuretano, cuello impermeable, puntera de seguridad, dieléctrica. </w:t>
            </w:r>
          </w:p>
        </w:tc>
      </w:tr>
      <w:tr>
        <w:trPr>
          <w:cantSplit w:val="0"/>
          <w:tblHeader w:val="0"/>
        </w:trPr>
        <w:tc>
          <w:tcPr/>
          <w:p w:rsidR="00000000" w:rsidDel="00000000" w:rsidP="00000000" w:rsidRDefault="00000000" w:rsidRPr="00000000" w14:paraId="0000021C">
            <w:pPr>
              <w:spacing w:after="120" w:lineRule="auto"/>
              <w:jc w:val="both"/>
              <w:rPr/>
            </w:pPr>
            <w:r w:rsidDel="00000000" w:rsidR="00000000" w:rsidRPr="00000000">
              <w:rPr/>
              <w:drawing>
                <wp:inline distB="0" distT="0" distL="0" distR="0">
                  <wp:extent cx="629973" cy="720000"/>
                  <wp:effectExtent b="0" l="0" r="0" t="0"/>
                  <wp:docPr descr="Imagen en blanco y negro&#10;&#10;Descripción generada automáticamente con confianza baja" id="333" name="image17.png"/>
                  <a:graphic>
                    <a:graphicData uri="http://schemas.openxmlformats.org/drawingml/2006/picture">
                      <pic:pic>
                        <pic:nvPicPr>
                          <pic:cNvPr descr="Imagen en blanco y negro&#10;&#10;Descripción generada automáticamente con confianza baja" id="0" name="image17.png"/>
                          <pic:cNvPicPr preferRelativeResize="0"/>
                        </pic:nvPicPr>
                        <pic:blipFill>
                          <a:blip r:embed="rId44"/>
                          <a:srcRect b="0" l="0" r="0" t="0"/>
                          <a:stretch>
                            <a:fillRect/>
                          </a:stretch>
                        </pic:blipFill>
                        <pic:spPr>
                          <a:xfrm>
                            <a:off x="0" y="0"/>
                            <a:ext cx="629973" cy="720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1D">
            <w:pPr>
              <w:spacing w:after="120" w:lineRule="auto"/>
              <w:jc w:val="both"/>
              <w:rPr/>
            </w:pPr>
            <w:r w:rsidDel="00000000" w:rsidR="00000000" w:rsidRPr="00000000">
              <w:rPr>
                <w:b w:val="1"/>
                <w:rtl w:val="0"/>
              </w:rPr>
              <w:t xml:space="preserve">Protector auditivo: </w:t>
            </w:r>
            <w:r w:rsidDel="00000000" w:rsidR="00000000" w:rsidRPr="00000000">
              <w:rPr>
                <w:rtl w:val="0"/>
              </w:rPr>
              <w:t xml:space="preserve">diadema acolchada. Diseñado para aislar los oídos del usuario de las fuentes de ruido. </w:t>
            </w:r>
          </w:p>
        </w:tc>
      </w:tr>
      <w:tr>
        <w:trPr>
          <w:cantSplit w:val="0"/>
          <w:tblHeader w:val="0"/>
        </w:trPr>
        <w:tc>
          <w:tcPr/>
          <w:p w:rsidR="00000000" w:rsidDel="00000000" w:rsidP="00000000" w:rsidRDefault="00000000" w:rsidRPr="00000000" w14:paraId="0000021E">
            <w:pPr>
              <w:spacing w:after="120" w:lineRule="auto"/>
              <w:jc w:val="both"/>
              <w:rPr/>
            </w:pPr>
            <w:r w:rsidDel="00000000" w:rsidR="00000000" w:rsidRPr="00000000">
              <w:rPr/>
              <w:drawing>
                <wp:inline distB="0" distT="0" distL="0" distR="0">
                  <wp:extent cx="630000" cy="720000"/>
                  <wp:effectExtent b="0" l="0" r="0" t="0"/>
                  <wp:docPr descr="Casco de metal&#10;&#10;Descripción generada automáticamente con confianza baja" id="334" name="image11.jpg"/>
                  <a:graphic>
                    <a:graphicData uri="http://schemas.openxmlformats.org/drawingml/2006/picture">
                      <pic:pic>
                        <pic:nvPicPr>
                          <pic:cNvPr descr="Casco de metal&#10;&#10;Descripción generada automáticamente con confianza baja" id="0" name="image11.jpg"/>
                          <pic:cNvPicPr preferRelativeResize="0"/>
                        </pic:nvPicPr>
                        <pic:blipFill>
                          <a:blip r:embed="rId45"/>
                          <a:srcRect b="0" l="0" r="0" t="0"/>
                          <a:stretch>
                            <a:fillRect/>
                          </a:stretch>
                        </pic:blipFill>
                        <pic:spPr>
                          <a:xfrm>
                            <a:off x="0" y="0"/>
                            <a:ext cx="630000" cy="720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1F">
            <w:pPr>
              <w:spacing w:after="120" w:lineRule="auto"/>
              <w:jc w:val="both"/>
              <w:rPr/>
            </w:pPr>
            <w:r w:rsidDel="00000000" w:rsidR="00000000" w:rsidRPr="00000000">
              <w:rPr>
                <w:b w:val="1"/>
                <w:rtl w:val="0"/>
              </w:rPr>
              <w:t xml:space="preserve">Careta para esmerilar: </w:t>
            </w:r>
            <w:r w:rsidDel="00000000" w:rsidR="00000000" w:rsidRPr="00000000">
              <w:rPr>
                <w:rtl w:val="0"/>
              </w:rPr>
              <w:t xml:space="preserve">visor en policarbonato con suspensión escualizable de ajuste. Banda anti – sudor.</w:t>
            </w:r>
          </w:p>
        </w:tc>
      </w:tr>
      <w:tr>
        <w:trPr>
          <w:cantSplit w:val="0"/>
          <w:tblHeader w:val="0"/>
        </w:trPr>
        <w:tc>
          <w:tcPr/>
          <w:p w:rsidR="00000000" w:rsidDel="00000000" w:rsidP="00000000" w:rsidRDefault="00000000" w:rsidRPr="00000000" w14:paraId="00000220">
            <w:pPr>
              <w:spacing w:after="120" w:lineRule="auto"/>
              <w:jc w:val="both"/>
              <w:rPr/>
            </w:pPr>
            <w:r w:rsidDel="00000000" w:rsidR="00000000" w:rsidRPr="00000000">
              <w:rPr/>
              <w:drawing>
                <wp:inline distB="0" distT="0" distL="0" distR="0">
                  <wp:extent cx="720000" cy="720000"/>
                  <wp:effectExtent b="0" l="0" r="0" t="0"/>
                  <wp:docPr descr="Imagen que contiene pequeño, bicicleta, moto, bolsa&#10;&#10;Descripción generada automáticamente" id="335" name="image20.png"/>
                  <a:graphic>
                    <a:graphicData uri="http://schemas.openxmlformats.org/drawingml/2006/picture">
                      <pic:pic>
                        <pic:nvPicPr>
                          <pic:cNvPr descr="Imagen que contiene pequeño, bicicleta, moto, bolsa&#10;&#10;Descripción generada automáticamente" id="0" name="image20.png"/>
                          <pic:cNvPicPr preferRelativeResize="0"/>
                        </pic:nvPicPr>
                        <pic:blipFill>
                          <a:blip r:embed="rId46"/>
                          <a:srcRect b="0" l="0" r="0" t="0"/>
                          <a:stretch>
                            <a:fillRect/>
                          </a:stretch>
                        </pic:blipFill>
                        <pic:spPr>
                          <a:xfrm>
                            <a:off x="0" y="0"/>
                            <a:ext cx="720000" cy="720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21">
            <w:pPr>
              <w:spacing w:after="120" w:lineRule="auto"/>
              <w:jc w:val="both"/>
              <w:rPr/>
            </w:pPr>
            <w:r w:rsidDel="00000000" w:rsidR="00000000" w:rsidRPr="00000000">
              <w:rPr>
                <w:b w:val="1"/>
                <w:rtl w:val="0"/>
              </w:rPr>
              <w:t xml:space="preserve">Careta para guadañar: </w:t>
            </w:r>
            <w:r w:rsidDel="00000000" w:rsidR="00000000" w:rsidRPr="00000000">
              <w:rPr>
                <w:rtl w:val="0"/>
              </w:rPr>
              <w:t xml:space="preserve">especial para la protección del trabajador frente a partículas sólidas voladoras. Casquete en polietileno liviano. </w:t>
            </w:r>
          </w:p>
        </w:tc>
      </w:tr>
      <w:tr>
        <w:trPr>
          <w:cantSplit w:val="0"/>
          <w:tblHeader w:val="0"/>
        </w:trPr>
        <w:tc>
          <w:tcPr/>
          <w:p w:rsidR="00000000" w:rsidDel="00000000" w:rsidP="00000000" w:rsidRDefault="00000000" w:rsidRPr="00000000" w14:paraId="00000222">
            <w:pPr>
              <w:spacing w:after="120" w:lineRule="auto"/>
              <w:jc w:val="both"/>
              <w:rPr/>
            </w:pPr>
            <w:r w:rsidDel="00000000" w:rsidR="00000000" w:rsidRPr="00000000">
              <w:rPr/>
              <w:drawing>
                <wp:inline distB="0" distT="0" distL="0" distR="0">
                  <wp:extent cx="720000" cy="720000"/>
                  <wp:effectExtent b="0" l="0" r="0" t="0"/>
                  <wp:docPr descr="Imagen que contiene ropa, tabla, computadora, teclado&#10;&#10;Descripción generada automáticamente" id="336" name="image16.png"/>
                  <a:graphic>
                    <a:graphicData uri="http://schemas.openxmlformats.org/drawingml/2006/picture">
                      <pic:pic>
                        <pic:nvPicPr>
                          <pic:cNvPr descr="Imagen que contiene ropa, tabla, computadora, teclado&#10;&#10;Descripción generada automáticamente" id="0" name="image16.png"/>
                          <pic:cNvPicPr preferRelativeResize="0"/>
                        </pic:nvPicPr>
                        <pic:blipFill>
                          <a:blip r:embed="rId47"/>
                          <a:srcRect b="0" l="0" r="0" t="0"/>
                          <a:stretch>
                            <a:fillRect/>
                          </a:stretch>
                        </pic:blipFill>
                        <pic:spPr>
                          <a:xfrm>
                            <a:off x="0" y="0"/>
                            <a:ext cx="720000" cy="720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23">
            <w:pPr>
              <w:spacing w:after="120" w:lineRule="auto"/>
              <w:jc w:val="both"/>
              <w:rPr/>
            </w:pPr>
            <w:r w:rsidDel="00000000" w:rsidR="00000000" w:rsidRPr="00000000">
              <w:rPr>
                <w:b w:val="1"/>
                <w:rtl w:val="0"/>
              </w:rPr>
              <w:t xml:space="preserve">Bota de caucho: </w:t>
            </w:r>
            <w:r w:rsidDel="00000000" w:rsidR="00000000" w:rsidRPr="00000000">
              <w:rPr>
                <w:rtl w:val="0"/>
              </w:rPr>
              <w:t xml:space="preserve">especial para proteger del agua y el lodo. Liviana, flexible. Caña alta. </w:t>
            </w:r>
          </w:p>
        </w:tc>
      </w:tr>
      <w:tr>
        <w:trPr>
          <w:cantSplit w:val="0"/>
          <w:tblHeader w:val="0"/>
        </w:trPr>
        <w:tc>
          <w:tcPr/>
          <w:p w:rsidR="00000000" w:rsidDel="00000000" w:rsidP="00000000" w:rsidRDefault="00000000" w:rsidRPr="00000000" w14:paraId="00000224">
            <w:pPr>
              <w:spacing w:after="120" w:lineRule="auto"/>
              <w:jc w:val="both"/>
              <w:rPr/>
            </w:pPr>
            <w:r w:rsidDel="00000000" w:rsidR="00000000" w:rsidRPr="00000000">
              <w:rPr/>
              <w:drawing>
                <wp:inline distB="0" distT="0" distL="0" distR="0">
                  <wp:extent cx="720000" cy="720000"/>
                  <wp:effectExtent b="0" l="0" r="0" t="0"/>
                  <wp:docPr descr="Un hombre con un traje de color verde&#10;&#10;Descripción generada automáticamente con confianza media" id="337" name="image31.png"/>
                  <a:graphic>
                    <a:graphicData uri="http://schemas.openxmlformats.org/drawingml/2006/picture">
                      <pic:pic>
                        <pic:nvPicPr>
                          <pic:cNvPr descr="Un hombre con un traje de color verde&#10;&#10;Descripción generada automáticamente con confianza media" id="0" name="image31.png"/>
                          <pic:cNvPicPr preferRelativeResize="0"/>
                        </pic:nvPicPr>
                        <pic:blipFill>
                          <a:blip r:embed="rId48"/>
                          <a:srcRect b="0" l="0" r="0" t="0"/>
                          <a:stretch>
                            <a:fillRect/>
                          </a:stretch>
                        </pic:blipFill>
                        <pic:spPr>
                          <a:xfrm>
                            <a:off x="0" y="0"/>
                            <a:ext cx="720000" cy="720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25">
            <w:pPr>
              <w:spacing w:after="120" w:lineRule="auto"/>
              <w:jc w:val="both"/>
              <w:rPr/>
            </w:pPr>
            <w:r w:rsidDel="00000000" w:rsidR="00000000" w:rsidRPr="00000000">
              <w:rPr>
                <w:b w:val="1"/>
                <w:rtl w:val="0"/>
              </w:rPr>
              <w:t xml:space="preserve">Traje fitosanitario: </w:t>
            </w:r>
            <w:r w:rsidDel="00000000" w:rsidR="00000000" w:rsidRPr="00000000">
              <w:rPr>
                <w:rtl w:val="0"/>
              </w:rPr>
              <w:t xml:space="preserve">ideal para aplicación de productos desinfectantes y plaguicidas. Material: tejido microporoso. </w:t>
            </w:r>
          </w:p>
        </w:tc>
      </w:tr>
      <w:tr>
        <w:trPr>
          <w:cantSplit w:val="0"/>
          <w:tblHeader w:val="0"/>
        </w:trPr>
        <w:tc>
          <w:tcPr/>
          <w:p w:rsidR="00000000" w:rsidDel="00000000" w:rsidP="00000000" w:rsidRDefault="00000000" w:rsidRPr="00000000" w14:paraId="00000226">
            <w:pPr>
              <w:spacing w:after="120" w:lineRule="auto"/>
              <w:jc w:val="both"/>
              <w:rPr/>
            </w:pPr>
            <w:r w:rsidDel="00000000" w:rsidR="00000000" w:rsidRPr="00000000">
              <w:rPr/>
              <w:drawing>
                <wp:inline distB="0" distT="0" distL="0" distR="0">
                  <wp:extent cx="720000" cy="720000"/>
                  <wp:effectExtent b="0" l="0" r="0" t="0"/>
                  <wp:docPr descr="Imagen que contiene guantes, ropa&#10;&#10;Descripción generada automáticamente" id="338" name="image36.png"/>
                  <a:graphic>
                    <a:graphicData uri="http://schemas.openxmlformats.org/drawingml/2006/picture">
                      <pic:pic>
                        <pic:nvPicPr>
                          <pic:cNvPr descr="Imagen que contiene guantes, ropa&#10;&#10;Descripción generada automáticamente" id="0" name="image36.png"/>
                          <pic:cNvPicPr preferRelativeResize="0"/>
                        </pic:nvPicPr>
                        <pic:blipFill>
                          <a:blip r:embed="rId49"/>
                          <a:srcRect b="0" l="0" r="0" t="0"/>
                          <a:stretch>
                            <a:fillRect/>
                          </a:stretch>
                        </pic:blipFill>
                        <pic:spPr>
                          <a:xfrm>
                            <a:off x="0" y="0"/>
                            <a:ext cx="720000" cy="720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27">
            <w:pPr>
              <w:spacing w:after="120" w:lineRule="auto"/>
              <w:jc w:val="both"/>
              <w:rPr/>
            </w:pPr>
            <w:r w:rsidDel="00000000" w:rsidR="00000000" w:rsidRPr="00000000">
              <w:rPr>
                <w:b w:val="1"/>
                <w:rtl w:val="0"/>
              </w:rPr>
              <w:t xml:space="preserve">Guantes de caucho – látex: </w:t>
            </w:r>
            <w:r w:rsidDel="00000000" w:rsidR="00000000" w:rsidRPr="00000000">
              <w:rPr>
                <w:rtl w:val="0"/>
              </w:rPr>
              <w:t xml:space="preserve">protección para la realización de diversas labores de aseo y desinfección de áreas. Manipulación de animales enfermos. </w:t>
            </w:r>
          </w:p>
        </w:tc>
      </w:tr>
      <w:tr>
        <w:trPr>
          <w:cantSplit w:val="0"/>
          <w:tblHeader w:val="0"/>
        </w:trPr>
        <w:tc>
          <w:tcPr/>
          <w:p w:rsidR="00000000" w:rsidDel="00000000" w:rsidP="00000000" w:rsidRDefault="00000000" w:rsidRPr="00000000" w14:paraId="00000228">
            <w:pPr>
              <w:spacing w:after="120" w:lineRule="auto"/>
              <w:jc w:val="both"/>
              <w:rPr/>
            </w:pPr>
            <w:r w:rsidDel="00000000" w:rsidR="00000000" w:rsidRPr="00000000">
              <w:rPr/>
              <w:drawing>
                <wp:inline distB="0" distT="0" distL="0" distR="0">
                  <wp:extent cx="465237" cy="720000"/>
                  <wp:effectExtent b="0" l="0" r="0" t="0"/>
                  <wp:docPr descr="Imagen que contiene ropa&#10;&#10;Descripción generada automáticamente" id="339" name="image18.png"/>
                  <a:graphic>
                    <a:graphicData uri="http://schemas.openxmlformats.org/drawingml/2006/picture">
                      <pic:pic>
                        <pic:nvPicPr>
                          <pic:cNvPr descr="Imagen que contiene ropa&#10;&#10;Descripción generada automáticamente" id="0" name="image18.png"/>
                          <pic:cNvPicPr preferRelativeResize="0"/>
                        </pic:nvPicPr>
                        <pic:blipFill>
                          <a:blip r:embed="rId50"/>
                          <a:srcRect b="0" l="0" r="0" t="0"/>
                          <a:stretch>
                            <a:fillRect/>
                          </a:stretch>
                        </pic:blipFill>
                        <pic:spPr>
                          <a:xfrm>
                            <a:off x="0" y="0"/>
                            <a:ext cx="465237" cy="720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29">
            <w:pPr>
              <w:spacing w:after="120" w:lineRule="auto"/>
              <w:jc w:val="both"/>
              <w:rPr/>
            </w:pPr>
            <w:r w:rsidDel="00000000" w:rsidR="00000000" w:rsidRPr="00000000">
              <w:rPr>
                <w:b w:val="1"/>
                <w:rtl w:val="0"/>
              </w:rPr>
              <w:t xml:space="preserve">Delantal industrial en PVC: </w:t>
            </w:r>
            <w:r w:rsidDel="00000000" w:rsidR="00000000" w:rsidRPr="00000000">
              <w:rPr>
                <w:rtl w:val="0"/>
              </w:rPr>
              <w:t xml:space="preserve">protección frente a la humedad. Liviano, fácil de llevar. </w:t>
            </w:r>
          </w:p>
        </w:tc>
      </w:tr>
    </w:tbl>
    <w:p w:rsidR="00000000" w:rsidDel="00000000" w:rsidP="00000000" w:rsidRDefault="00000000" w:rsidRPr="00000000" w14:paraId="0000022A">
      <w:pPr>
        <w:spacing w:after="120" w:lineRule="auto"/>
        <w:jc w:val="both"/>
        <w:rPr/>
      </w:pPr>
      <w:r w:rsidDel="00000000" w:rsidR="00000000" w:rsidRPr="00000000">
        <w:rPr>
          <w:rtl w:val="0"/>
        </w:rPr>
        <w:t xml:space="preserve">Cada uno de los elementos empleados en la actividad productiva, dentro de sus manuales de operación o fichas técnicas, definen el tipo de protección personal que se debe usar para hacer una manipulación segura. Es importante identificar las hojas de seguridad o </w:t>
      </w:r>
      <w:hyperlink r:id="rId51">
        <w:r w:rsidDel="00000000" w:rsidR="00000000" w:rsidRPr="00000000">
          <w:rPr>
            <w:rtl w:val="0"/>
          </w:rPr>
          <w:t xml:space="preserve">etiquetas informativas</w:t>
        </w:r>
      </w:hyperlink>
      <w:r w:rsidDel="00000000" w:rsidR="00000000" w:rsidRPr="00000000">
        <w:rPr>
          <w:rtl w:val="0"/>
        </w:rPr>
        <w:t xml:space="preserve"> sobre las formas de uso y el equipo de protección personal que se debe utilizar en determinadas faenas. </w:t>
      </w:r>
    </w:p>
    <w:p w:rsidR="00000000" w:rsidDel="00000000" w:rsidP="00000000" w:rsidRDefault="00000000" w:rsidRPr="00000000" w14:paraId="0000022B">
      <w:pPr>
        <w:spacing w:after="120" w:lineRule="auto"/>
        <w:jc w:val="both"/>
        <w:rPr/>
      </w:pPr>
      <w:r w:rsidDel="00000000" w:rsidR="00000000" w:rsidRPr="00000000">
        <w:rPr>
          <w:rtl w:val="0"/>
        </w:rPr>
      </w:r>
    </w:p>
    <w:p w:rsidR="00000000" w:rsidDel="00000000" w:rsidP="00000000" w:rsidRDefault="00000000" w:rsidRPr="00000000" w14:paraId="0000022C">
      <w:pPr>
        <w:spacing w:after="120" w:lineRule="auto"/>
        <w:jc w:val="both"/>
        <w:rPr>
          <w:i w:val="1"/>
        </w:rPr>
      </w:pPr>
      <w:r w:rsidDel="00000000" w:rsidR="00000000" w:rsidRPr="00000000">
        <w:rPr>
          <w:i w:val="1"/>
          <w:rtl w:val="0"/>
        </w:rPr>
        <w:t xml:space="preserve">Elementos de protección colectiva</w:t>
      </w:r>
    </w:p>
    <w:p w:rsidR="00000000" w:rsidDel="00000000" w:rsidP="00000000" w:rsidRDefault="00000000" w:rsidRPr="00000000" w14:paraId="0000022D">
      <w:pPr>
        <w:spacing w:after="120" w:lineRule="auto"/>
        <w:jc w:val="both"/>
        <w:rPr/>
      </w:pPr>
      <w:r w:rsidDel="00000000" w:rsidR="00000000" w:rsidRPr="00000000">
        <w:rPr>
          <w:rtl w:val="0"/>
        </w:rPr>
        <w:t xml:space="preserve">Así como existen elementos para la protección personal, es decir, para cada individuo, en la gestión de riesgos también es posible emplear elementos de protección colectiva, los cuales se encargan de proteger de forma simultánea a varios trabajadores frente a algún determinado riesgo. </w:t>
      </w:r>
    </w:p>
    <w:p w:rsidR="00000000" w:rsidDel="00000000" w:rsidP="00000000" w:rsidRDefault="00000000" w:rsidRPr="00000000" w14:paraId="0000022E">
      <w:pPr>
        <w:spacing w:after="120" w:lineRule="auto"/>
        <w:jc w:val="both"/>
        <w:rPr/>
      </w:pPr>
      <w:r w:rsidDel="00000000" w:rsidR="00000000" w:rsidRPr="00000000">
        <w:rPr>
          <w:rtl w:val="0"/>
        </w:rPr>
        <w:t xml:space="preserve">Entre los elementos de protección colectiva más comúnmente empleados se encuentran los siguientes:</w:t>
      </w:r>
    </w:p>
    <w:p w:rsidR="00000000" w:rsidDel="00000000" w:rsidP="00000000" w:rsidRDefault="00000000" w:rsidRPr="00000000" w14:paraId="0000022F">
      <w:pPr>
        <w:spacing w:after="120" w:lineRule="auto"/>
        <w:jc w:val="both"/>
        <w:rPr/>
      </w:pPr>
      <w:r w:rsidDel="00000000" w:rsidR="00000000" w:rsidRPr="00000000">
        <w:rPr>
          <w:rtl w:val="0"/>
        </w:rPr>
      </w:r>
    </w:p>
    <w:p w:rsidR="00000000" w:rsidDel="00000000" w:rsidP="00000000" w:rsidRDefault="00000000" w:rsidRPr="00000000" w14:paraId="00000230">
      <w:pPr>
        <w:numPr>
          <w:ilvl w:val="0"/>
          <w:numId w:val="4"/>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Escaleras y pasamanos.</w:t>
      </w:r>
      <w:r w:rsidDel="00000000" w:rsidR="00000000" w:rsidRPr="00000000">
        <w:rPr>
          <w:rtl w:val="0"/>
        </w:rPr>
      </w:r>
    </w:p>
    <w:p w:rsidR="00000000" w:rsidDel="00000000" w:rsidP="00000000" w:rsidRDefault="00000000" w:rsidRPr="00000000" w14:paraId="00000231">
      <w:pPr>
        <w:numPr>
          <w:ilvl w:val="0"/>
          <w:numId w:val="4"/>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Barreras de protección contra el calor.</w:t>
      </w:r>
      <w:r w:rsidDel="00000000" w:rsidR="00000000" w:rsidRPr="00000000">
        <w:rPr>
          <w:rtl w:val="0"/>
        </w:rPr>
      </w:r>
    </w:p>
    <w:p w:rsidR="00000000" w:rsidDel="00000000" w:rsidP="00000000" w:rsidRDefault="00000000" w:rsidRPr="00000000" w14:paraId="00000232">
      <w:pPr>
        <w:numPr>
          <w:ilvl w:val="0"/>
          <w:numId w:val="4"/>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Redes para caídas.</w:t>
      </w:r>
      <w:r w:rsidDel="00000000" w:rsidR="00000000" w:rsidRPr="00000000">
        <w:rPr>
          <w:rtl w:val="0"/>
        </w:rPr>
      </w:r>
    </w:p>
    <w:p w:rsidR="00000000" w:rsidDel="00000000" w:rsidP="00000000" w:rsidRDefault="00000000" w:rsidRPr="00000000" w14:paraId="00000233">
      <w:pPr>
        <w:numPr>
          <w:ilvl w:val="0"/>
          <w:numId w:val="4"/>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Extintores de incendios.</w:t>
      </w:r>
      <w:r w:rsidDel="00000000" w:rsidR="00000000" w:rsidRPr="00000000">
        <w:rPr>
          <w:rtl w:val="0"/>
        </w:rPr>
      </w:r>
    </w:p>
    <w:p w:rsidR="00000000" w:rsidDel="00000000" w:rsidP="00000000" w:rsidRDefault="00000000" w:rsidRPr="00000000" w14:paraId="00000234">
      <w:pPr>
        <w:numPr>
          <w:ilvl w:val="0"/>
          <w:numId w:val="4"/>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Vallas contra caída de objetos.</w:t>
      </w:r>
      <w:r w:rsidDel="00000000" w:rsidR="00000000" w:rsidRPr="00000000">
        <w:rPr>
          <w:rtl w:val="0"/>
        </w:rPr>
      </w:r>
    </w:p>
    <w:p w:rsidR="00000000" w:rsidDel="00000000" w:rsidP="00000000" w:rsidRDefault="00000000" w:rsidRPr="00000000" w14:paraId="00000235">
      <w:pPr>
        <w:numPr>
          <w:ilvl w:val="0"/>
          <w:numId w:val="4"/>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Sistemas de aireación de áreas.</w:t>
      </w:r>
      <w:r w:rsidDel="00000000" w:rsidR="00000000" w:rsidRPr="00000000">
        <w:rPr>
          <w:rtl w:val="0"/>
        </w:rPr>
      </w:r>
    </w:p>
    <w:p w:rsidR="00000000" w:rsidDel="00000000" w:rsidP="00000000" w:rsidRDefault="00000000" w:rsidRPr="00000000" w14:paraId="00000236">
      <w:pPr>
        <w:numPr>
          <w:ilvl w:val="0"/>
          <w:numId w:val="4"/>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Sistemas de insonorización.</w:t>
      </w:r>
      <w:r w:rsidDel="00000000" w:rsidR="00000000" w:rsidRPr="00000000">
        <w:rPr>
          <w:rtl w:val="0"/>
        </w:rPr>
      </w:r>
    </w:p>
    <w:p w:rsidR="00000000" w:rsidDel="00000000" w:rsidP="00000000" w:rsidRDefault="00000000" w:rsidRPr="00000000" w14:paraId="00000237">
      <w:pPr>
        <w:numPr>
          <w:ilvl w:val="0"/>
          <w:numId w:val="4"/>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Delimitación de áreas – cercos perimetrales.</w:t>
      </w:r>
      <w:r w:rsidDel="00000000" w:rsidR="00000000" w:rsidRPr="00000000">
        <w:rPr>
          <w:rtl w:val="0"/>
        </w:rPr>
      </w:r>
    </w:p>
    <w:p w:rsidR="00000000" w:rsidDel="00000000" w:rsidP="00000000" w:rsidRDefault="00000000" w:rsidRPr="00000000" w14:paraId="00000238">
      <w:pPr>
        <w:numPr>
          <w:ilvl w:val="0"/>
          <w:numId w:val="4"/>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Señalizaciones e indicativos.</w:t>
      </w:r>
      <w:r w:rsidDel="00000000" w:rsidR="00000000" w:rsidRPr="00000000">
        <w:rPr>
          <w:rtl w:val="0"/>
        </w:rPr>
      </w:r>
    </w:p>
    <w:p w:rsidR="00000000" w:rsidDel="00000000" w:rsidP="00000000" w:rsidRDefault="00000000" w:rsidRPr="00000000" w14:paraId="00000239">
      <w:pPr>
        <w:spacing w:after="120" w:lineRule="auto"/>
        <w:jc w:val="both"/>
        <w:rPr/>
      </w:pPr>
      <w:r w:rsidDel="00000000" w:rsidR="00000000" w:rsidRPr="00000000">
        <w:rPr>
          <w:rtl w:val="0"/>
        </w:rPr>
      </w:r>
    </w:p>
    <w:p w:rsidR="00000000" w:rsidDel="00000000" w:rsidP="00000000" w:rsidRDefault="00000000" w:rsidRPr="00000000" w14:paraId="0000023A">
      <w:pPr>
        <w:spacing w:after="120" w:lineRule="auto"/>
        <w:jc w:val="both"/>
        <w:rPr/>
      </w:pPr>
      <w:r w:rsidDel="00000000" w:rsidR="00000000" w:rsidRPr="00000000">
        <w:rPr>
          <w:rtl w:val="0"/>
        </w:rPr>
        <w:t xml:space="preserve">Parte de la gestión de riesgos consiste en la identificación de los riesgos colectivos y en el desarrollo de las acciones necesarias para minimizar estas situaciones en los ambientes de trabajo. Igualmente, estas actividades deben combinarse con la capacitación a los trabajadores y la inducción y reinducción permanente sobre las medidas de autocuidado. </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23B">
      <w:pPr>
        <w:spacing w:after="120" w:lineRule="auto"/>
        <w:rPr/>
      </w:pPr>
      <w:r w:rsidDel="00000000" w:rsidR="00000000" w:rsidRPr="00000000">
        <w:rPr>
          <w:rtl w:val="0"/>
        </w:rPr>
      </w:r>
    </w:p>
    <w:p w:rsidR="00000000" w:rsidDel="00000000" w:rsidP="00000000" w:rsidRDefault="00000000" w:rsidRPr="00000000" w14:paraId="0000023C">
      <w:pPr>
        <w:pStyle w:val="Heading2"/>
        <w:numPr>
          <w:ilvl w:val="1"/>
          <w:numId w:val="12"/>
        </w:numPr>
        <w:spacing w:after="120" w:lineRule="auto"/>
        <w:ind w:left="750" w:hanging="390"/>
        <w:rPr/>
      </w:pPr>
      <w:bookmarkStart w:colFirst="0" w:colLast="0" w:name="_heading=h.3j2qqm3" w:id="27"/>
      <w:bookmarkEnd w:id="27"/>
      <w:r w:rsidDel="00000000" w:rsidR="00000000" w:rsidRPr="00000000">
        <w:rPr>
          <w:rtl w:val="0"/>
        </w:rPr>
        <w:t xml:space="preserve">Prevención de accidentes, incidentes y enfermedades laborales</w:t>
      </w:r>
    </w:p>
    <w:p w:rsidR="00000000" w:rsidDel="00000000" w:rsidP="00000000" w:rsidRDefault="00000000" w:rsidRPr="00000000" w14:paraId="0000023D">
      <w:pPr>
        <w:spacing w:after="120" w:lineRule="auto"/>
        <w:jc w:val="both"/>
        <w:rPr/>
      </w:pPr>
      <w:sdt>
        <w:sdtPr>
          <w:tag w:val="goog_rdk_27"/>
        </w:sdtPr>
        <w:sdtContent>
          <w:commentRangeStart w:id="27"/>
        </w:sdtContent>
      </w:sdt>
      <w:sdt>
        <w:sdtPr>
          <w:tag w:val="goog_rdk_28"/>
        </w:sdtPr>
        <w:sdtContent>
          <w:commentRangeStart w:id="28"/>
        </w:sdtContent>
      </w:sdt>
      <w:r w:rsidDel="00000000" w:rsidR="00000000" w:rsidRPr="00000000">
        <w:rPr>
          <w:rtl w:val="0"/>
        </w:rPr>
        <w:t xml:space="preserve">Para identificar los métodos de prevención de</w:t>
      </w:r>
      <w:hyperlink r:id="rId52">
        <w:r w:rsidDel="00000000" w:rsidR="00000000" w:rsidRPr="00000000">
          <w:rPr>
            <w:rtl w:val="0"/>
          </w:rPr>
          <w:t xml:space="preserve"> accidentes</w:t>
        </w:r>
      </w:hyperlink>
      <w:r w:rsidDel="00000000" w:rsidR="00000000" w:rsidRPr="00000000">
        <w:rPr>
          <w:rtl w:val="0"/>
        </w:rPr>
        <w:t xml:space="preserve">,</w:t>
      </w:r>
      <w:hyperlink r:id="rId53">
        <w:r w:rsidDel="00000000" w:rsidR="00000000" w:rsidRPr="00000000">
          <w:rPr>
            <w:rtl w:val="0"/>
          </w:rPr>
          <w:t xml:space="preserve"> incidentes</w:t>
        </w:r>
      </w:hyperlink>
      <w:r w:rsidDel="00000000" w:rsidR="00000000" w:rsidRPr="00000000">
        <w:rPr>
          <w:rtl w:val="0"/>
        </w:rPr>
        <w:t xml:space="preserve"> y</w:t>
      </w:r>
      <w:hyperlink r:id="rId54">
        <w:r w:rsidDel="00000000" w:rsidR="00000000" w:rsidRPr="00000000">
          <w:rPr>
            <w:rtl w:val="0"/>
          </w:rPr>
          <w:t xml:space="preserve"> enfermedades laborales</w:t>
        </w:r>
      </w:hyperlink>
      <w:r w:rsidDel="00000000" w:rsidR="00000000" w:rsidRPr="00000000">
        <w:rPr>
          <w:rtl w:val="0"/>
        </w:rPr>
        <w:t xml:space="preserve"> es primordial identificar cada uno de estos conceptos.</w:t>
      </w:r>
    </w:p>
    <w:p w:rsidR="00000000" w:rsidDel="00000000" w:rsidP="00000000" w:rsidRDefault="00000000" w:rsidRPr="00000000" w14:paraId="0000023E">
      <w:pPr>
        <w:spacing w:after="120" w:lineRule="auto"/>
        <w:jc w:val="both"/>
        <w:rPr/>
      </w:pPr>
      <w:r w:rsidDel="00000000" w:rsidR="00000000" w:rsidRPr="00000000">
        <w:rPr/>
        <mc:AlternateContent>
          <mc:Choice Requires="wpg">
            <w:drawing>
              <wp:inline distB="0" distT="0" distL="0" distR="0">
                <wp:extent cx="5486400" cy="3200400"/>
                <wp:effectExtent b="0" l="0" r="0" t="0"/>
                <wp:docPr id="313" name=""/>
                <a:graphic>
                  <a:graphicData uri="http://schemas.microsoft.com/office/word/2010/wordprocessingGroup">
                    <wpg:wgp>
                      <wpg:cNvGrpSpPr/>
                      <wpg:grpSpPr>
                        <a:xfrm>
                          <a:off x="2602800" y="2179800"/>
                          <a:ext cx="5486400" cy="3200400"/>
                          <a:chOff x="2602800" y="2179800"/>
                          <a:chExt cx="5486400" cy="3200400"/>
                        </a:xfrm>
                      </wpg:grpSpPr>
                      <wpg:grpSp>
                        <wpg:cNvGrpSpPr/>
                        <wpg:grpSpPr>
                          <a:xfrm>
                            <a:off x="2602800" y="2179800"/>
                            <a:ext cx="5486400" cy="3200400"/>
                            <a:chOff x="0" y="0"/>
                            <a:chExt cx="5486400" cy="3200400"/>
                          </a:xfrm>
                        </wpg:grpSpPr>
                        <wps:wsp>
                          <wps:cNvSpPr/>
                          <wps:cNvPr id="5" name="Shape 5"/>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41" name="Shape 41"/>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0" y="268593"/>
                                <a:ext cx="5486400" cy="673312"/>
                              </a:xfrm>
                              <a:prstGeom prst="rect">
                                <a:avLst/>
                              </a:prstGeom>
                              <a:solidFill>
                                <a:srgbClr val="FFFFFF"/>
                              </a:solidFill>
                              <a:ln cap="flat" cmpd="sng" w="12700">
                                <a:solidFill>
                                  <a:srgbClr val="ED7D3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0" y="268593"/>
                                <a:ext cx="5486400" cy="673312"/>
                              </a:xfrm>
                              <a:prstGeom prst="rect">
                                <a:avLst/>
                              </a:prstGeom>
                              <a:noFill/>
                              <a:ln>
                                <a:noFill/>
                              </a:ln>
                            </wps:spPr>
                            <wps:txbx>
                              <w:txbxContent>
                                <w:p w:rsidR="00000000" w:rsidDel="00000000" w:rsidP="00000000" w:rsidRDefault="00000000" w:rsidRPr="00000000">
                                  <w:pPr>
                                    <w:spacing w:after="0" w:before="0" w:line="215.00000953674316"/>
                                    <w:ind w:left="90" w:right="0" w:firstLine="9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Suceso repentino no deseado que produce consecuencias negativas ya sea en las personas, las instalaciones, las máquinas o el proceso.</w:t>
                                  </w:r>
                                </w:p>
                              </w:txbxContent>
                            </wps:txbx>
                            <wps:bodyPr anchorCtr="0" anchor="t" bIns="71100" lIns="425800" spcFirstLastPara="1" rIns="425800" wrap="square" tIns="312400">
                              <a:noAutofit/>
                            </wps:bodyPr>
                          </wps:wsp>
                          <wps:wsp>
                            <wps:cNvSpPr/>
                            <wps:cNvPr id="44" name="Shape 44"/>
                            <wps:spPr>
                              <a:xfrm>
                                <a:off x="274320" y="47193"/>
                                <a:ext cx="3840480" cy="442800"/>
                              </a:xfrm>
                              <a:prstGeom prst="roundRect">
                                <a:avLst>
                                  <a:gd fmla="val 16667" name="adj"/>
                                </a:avLst>
                              </a:prstGeom>
                              <a:solidFill>
                                <a:srgbClr val="ED7D31"/>
                              </a:solidFill>
                              <a:ln cap="flat" cmpd="sng" w="12700">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295936" y="68809"/>
                                <a:ext cx="3797248" cy="3995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Accidente</w:t>
                                  </w:r>
                                </w:p>
                              </w:txbxContent>
                            </wps:txbx>
                            <wps:bodyPr anchorCtr="0" anchor="ctr" bIns="0" lIns="145150" spcFirstLastPara="1" rIns="145150" wrap="square" tIns="0">
                              <a:noAutofit/>
                            </wps:bodyPr>
                          </wps:wsp>
                          <wps:wsp>
                            <wps:cNvSpPr/>
                            <wps:cNvPr id="46" name="Shape 46"/>
                            <wps:spPr>
                              <a:xfrm>
                                <a:off x="0" y="1244306"/>
                                <a:ext cx="5486400" cy="803250"/>
                              </a:xfrm>
                              <a:prstGeom prst="rect">
                                <a:avLst/>
                              </a:prstGeom>
                              <a:solidFill>
                                <a:srgbClr val="FFFFFF"/>
                              </a:solidFill>
                              <a:ln cap="flat" cmpd="sng" w="12700">
                                <a:solidFill>
                                  <a:srgbClr val="ED7D3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0" y="1244306"/>
                                <a:ext cx="5486400" cy="803250"/>
                              </a:xfrm>
                              <a:prstGeom prst="rect">
                                <a:avLst/>
                              </a:prstGeom>
                              <a:noFill/>
                              <a:ln>
                                <a:noFill/>
                              </a:ln>
                            </wps:spPr>
                            <wps:txbx>
                              <w:txbxContent>
                                <w:p w:rsidR="00000000" w:rsidDel="00000000" w:rsidP="00000000" w:rsidRDefault="00000000" w:rsidRPr="00000000">
                                  <w:pPr>
                                    <w:spacing w:after="0" w:before="0" w:line="215.00000953674316"/>
                                    <w:ind w:left="90" w:right="0" w:firstLine="9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Es un suceso repentino no deseado que ocurre por las mismas causas que se presentan los accidentes, sólo que por cuestiones del azar no desencadena lesiones en las personas, daños a la propiedad, al proceso o al ambiente.</w:t>
                                  </w:r>
                                </w:p>
                              </w:txbxContent>
                            </wps:txbx>
                            <wps:bodyPr anchorCtr="0" anchor="t" bIns="71100" lIns="425800" spcFirstLastPara="1" rIns="425800" wrap="square" tIns="312400">
                              <a:noAutofit/>
                            </wps:bodyPr>
                          </wps:wsp>
                          <wps:wsp>
                            <wps:cNvSpPr/>
                            <wps:cNvPr id="48" name="Shape 48"/>
                            <wps:spPr>
                              <a:xfrm>
                                <a:off x="274320" y="1022906"/>
                                <a:ext cx="3840480" cy="442800"/>
                              </a:xfrm>
                              <a:prstGeom prst="roundRect">
                                <a:avLst>
                                  <a:gd fmla="val 16667" name="adj"/>
                                </a:avLst>
                              </a:prstGeom>
                              <a:solidFill>
                                <a:srgbClr val="ED7D31"/>
                              </a:solidFill>
                              <a:ln cap="flat" cmpd="sng" w="12700">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295936" y="1044522"/>
                                <a:ext cx="3797248" cy="3995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incidente</w:t>
                                  </w:r>
                                </w:p>
                              </w:txbxContent>
                            </wps:txbx>
                            <wps:bodyPr anchorCtr="0" anchor="ctr" bIns="0" lIns="145150" spcFirstLastPara="1" rIns="145150" wrap="square" tIns="0">
                              <a:noAutofit/>
                            </wps:bodyPr>
                          </wps:wsp>
                          <wps:wsp>
                            <wps:cNvSpPr/>
                            <wps:cNvPr id="50" name="Shape 50"/>
                            <wps:spPr>
                              <a:xfrm>
                                <a:off x="0" y="2349956"/>
                                <a:ext cx="5486400" cy="803250"/>
                              </a:xfrm>
                              <a:prstGeom prst="rect">
                                <a:avLst/>
                              </a:prstGeom>
                              <a:solidFill>
                                <a:srgbClr val="FFFFFF"/>
                              </a:solidFill>
                              <a:ln cap="flat" cmpd="sng" w="12700">
                                <a:solidFill>
                                  <a:srgbClr val="ED7D3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0" y="2349956"/>
                                <a:ext cx="5486400" cy="803250"/>
                              </a:xfrm>
                              <a:prstGeom prst="rect">
                                <a:avLst/>
                              </a:prstGeom>
                              <a:noFill/>
                              <a:ln>
                                <a:noFill/>
                              </a:ln>
                            </wps:spPr>
                            <wps:txbx>
                              <w:txbxContent>
                                <w:p w:rsidR="00000000" w:rsidDel="00000000" w:rsidP="00000000" w:rsidRDefault="00000000" w:rsidRPr="00000000">
                                  <w:pPr>
                                    <w:spacing w:after="0" w:before="0" w:line="215.00000953674316"/>
                                    <w:ind w:left="90" w:right="0" w:firstLine="9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Es enfermedad laboral la contraída como resultado de la exposición a factores de riesgo inherentes a la actividad laboral o del medio en el que el trabajador se ha visto obligado a trabajar.</w:t>
                                  </w:r>
                                </w:p>
                              </w:txbxContent>
                            </wps:txbx>
                            <wps:bodyPr anchorCtr="0" anchor="t" bIns="71100" lIns="425800" spcFirstLastPara="1" rIns="425800" wrap="square" tIns="312400">
                              <a:noAutofit/>
                            </wps:bodyPr>
                          </wps:wsp>
                          <wps:wsp>
                            <wps:cNvSpPr/>
                            <wps:cNvPr id="52" name="Shape 52"/>
                            <wps:spPr>
                              <a:xfrm>
                                <a:off x="274320" y="2128556"/>
                                <a:ext cx="3840480" cy="442800"/>
                              </a:xfrm>
                              <a:prstGeom prst="roundRect">
                                <a:avLst>
                                  <a:gd fmla="val 16667" name="adj"/>
                                </a:avLst>
                              </a:prstGeom>
                              <a:solidFill>
                                <a:srgbClr val="ED7D31"/>
                              </a:solidFill>
                              <a:ln cap="flat" cmpd="sng" w="12700">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295936" y="2150172"/>
                                <a:ext cx="3797248" cy="3995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Enfermedad laboral</w:t>
                                  </w:r>
                                </w:p>
                              </w:txbxContent>
                            </wps:txbx>
                            <wps:bodyPr anchorCtr="0" anchor="ctr" bIns="0" lIns="145150" spcFirstLastPara="1" rIns="145150" wrap="square" tIns="0">
                              <a:noAutofit/>
                            </wps:bodyPr>
                          </wps:wsp>
                        </wpg:grpSp>
                      </wpg:grpSp>
                    </wpg:wgp>
                  </a:graphicData>
                </a:graphic>
              </wp:inline>
            </w:drawing>
          </mc:Choice>
          <mc:Fallback>
            <w:drawing>
              <wp:inline distB="0" distT="0" distL="0" distR="0">
                <wp:extent cx="5486400" cy="3200400"/>
                <wp:effectExtent b="0" l="0" r="0" t="0"/>
                <wp:docPr id="313" name="image28.png"/>
                <a:graphic>
                  <a:graphicData uri="http://schemas.openxmlformats.org/drawingml/2006/picture">
                    <pic:pic>
                      <pic:nvPicPr>
                        <pic:cNvPr id="0" name="image28.png"/>
                        <pic:cNvPicPr preferRelativeResize="0"/>
                      </pic:nvPicPr>
                      <pic:blipFill>
                        <a:blip r:embed="rId55"/>
                        <a:srcRect/>
                        <a:stretch>
                          <a:fillRect/>
                        </a:stretch>
                      </pic:blipFill>
                      <pic:spPr>
                        <a:xfrm>
                          <a:off x="0" y="0"/>
                          <a:ext cx="54864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F">
      <w:pPr>
        <w:spacing w:after="120" w:lineRule="auto"/>
        <w:rPr/>
      </w:pPr>
      <w:r w:rsidDel="00000000" w:rsidR="00000000" w:rsidRPr="00000000">
        <w:rPr>
          <w:rtl w:val="0"/>
        </w:rPr>
        <w:t xml:space="preserve">En vista de que tanto accidentes como incidentes son sucesos repentinos, no hay forma de predecir su ocurrencia, pero sí es posible tomar las precauciones necesarias para prevenirlos, esto quiere decir, identificar los riesgos y actuar en consecuencia para mitigarlos, teniendo en cuenta el ciclo de mejora continua o ciclo PHVA (Planear – Hacer – Verificar – Actuar).</w:t>
      </w:r>
    </w:p>
    <w:p w:rsidR="00000000" w:rsidDel="00000000" w:rsidP="00000000" w:rsidRDefault="00000000" w:rsidRPr="00000000" w14:paraId="00000240">
      <w:pPr>
        <w:spacing w:after="120" w:lineRule="auto"/>
        <w:jc w:val="both"/>
        <w:rPr>
          <w:color w:val="000000"/>
        </w:rPr>
      </w:pPr>
      <w:r w:rsidDel="00000000" w:rsidR="00000000" w:rsidRPr="00000000">
        <w:rPr>
          <w:rtl w:val="0"/>
        </w:rPr>
        <w:t xml:space="preserve">A continuación, algunas r</w:t>
      </w:r>
      <w:r w:rsidDel="00000000" w:rsidR="00000000" w:rsidRPr="00000000">
        <w:rPr>
          <w:color w:val="000000"/>
          <w:rtl w:val="0"/>
        </w:rPr>
        <w:t xml:space="preserve">ecomendaciones para la prevención de accidentes, incidentes y enfermedades laborales.</w:t>
      </w:r>
    </w:p>
    <w:p w:rsidR="00000000" w:rsidDel="00000000" w:rsidP="00000000" w:rsidRDefault="00000000" w:rsidRPr="00000000" w14:paraId="00000241">
      <w:pPr>
        <w:spacing w:after="120" w:lineRule="auto"/>
        <w:rPr/>
      </w:pP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Recomendaciones para la prevención de accidentes, incidentes y enfermedades laborales</w:t>
      </w:r>
    </w:p>
    <w:p w:rsidR="00000000" w:rsidDel="00000000" w:rsidP="00000000" w:rsidRDefault="00000000" w:rsidRPr="00000000" w14:paraId="00000243">
      <w:pPr>
        <w:spacing w:after="120" w:lineRule="auto"/>
        <w:rPr/>
      </w:pPr>
      <w:r w:rsidDel="00000000" w:rsidR="00000000" w:rsidRPr="00000000">
        <w:rPr/>
        <mc:AlternateContent>
          <mc:Choice Requires="wpg">
            <w:drawing>
              <wp:inline distB="0" distT="0" distL="0" distR="0">
                <wp:extent cx="5605125" cy="3149565"/>
                <wp:effectExtent b="0" l="0" r="0" t="0"/>
                <wp:docPr id="312" name=""/>
                <a:graphic>
                  <a:graphicData uri="http://schemas.microsoft.com/office/word/2010/wordprocessingGroup">
                    <wpg:wgp>
                      <wpg:cNvGrpSpPr/>
                      <wpg:grpSpPr>
                        <a:xfrm>
                          <a:off x="2543438" y="2205218"/>
                          <a:ext cx="5605125" cy="3149565"/>
                          <a:chOff x="2543438" y="2205218"/>
                          <a:chExt cx="5605125" cy="3149565"/>
                        </a:xfrm>
                      </wpg:grpSpPr>
                      <wpg:grpSp>
                        <wpg:cNvGrpSpPr/>
                        <wpg:grpSpPr>
                          <a:xfrm>
                            <a:off x="2543438" y="2205218"/>
                            <a:ext cx="5605125" cy="3149565"/>
                            <a:chOff x="0" y="2517018"/>
                            <a:chExt cx="5605125" cy="3192018"/>
                          </a:xfrm>
                        </wpg:grpSpPr>
                        <wps:wsp>
                          <wps:cNvSpPr/>
                          <wps:cNvPr id="5" name="Shape 5"/>
                          <wps:spPr>
                            <a:xfrm>
                              <a:off x="0" y="2517018"/>
                              <a:ext cx="5605125" cy="319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0" y="2517018"/>
                              <a:ext cx="5605125" cy="308320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rot="10800000">
                              <a:off x="168154" y="2569066"/>
                              <a:ext cx="1646511" cy="3139970"/>
                            </a:xfrm>
                            <a:prstGeom prst="round2SameRect">
                              <a:avLst>
                                <a:gd fmla="val 10500" name="adj1"/>
                                <a:gd fmla="val 0" name="adj2"/>
                              </a:avLst>
                            </a:prstGeom>
                            <a:solidFill>
                              <a:schemeClr val="accent2"/>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218718" y="2569067"/>
                              <a:ext cx="1545239" cy="303115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Prevención de accidentes</w:t>
                                </w:r>
                              </w:p>
                              <w:p w:rsidR="00000000" w:rsidDel="00000000" w:rsidP="00000000" w:rsidRDefault="00000000" w:rsidRPr="00000000">
                                <w:pPr>
                                  <w:spacing w:after="0" w:before="75.99999904632568" w:line="215.00000953674316"/>
                                  <w:ind w:left="90" w:right="0" w:firstLine="18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Realizar jornadas de capacitación e inducción al personal sobre temas de SST. </w:t>
                                </w:r>
                              </w:p>
                              <w:p w:rsidR="00000000" w:rsidDel="00000000" w:rsidP="00000000" w:rsidRDefault="00000000" w:rsidRPr="00000000">
                                <w:pPr>
                                  <w:spacing w:after="0" w:before="27.000000476837158" w:line="215.00000953674316"/>
                                  <w:ind w:left="90" w:right="0" w:firstLine="18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Conocer los manuales de operación y fichas técnicas de equipos, herramientas e insumos. </w:t>
                                </w:r>
                              </w:p>
                              <w:p w:rsidR="00000000" w:rsidDel="00000000" w:rsidP="00000000" w:rsidRDefault="00000000" w:rsidRPr="00000000">
                                <w:pPr>
                                  <w:spacing w:after="0" w:before="27.000000476837158" w:line="215.00000953674316"/>
                                  <w:ind w:left="90" w:right="0" w:firstLine="18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Utilizar los equipos de protección personal de manera correcta. </w:t>
                                </w:r>
                              </w:p>
                              <w:p w:rsidR="00000000" w:rsidDel="00000000" w:rsidP="00000000" w:rsidRDefault="00000000" w:rsidRPr="00000000">
                                <w:pPr>
                                  <w:spacing w:after="0" w:before="27.000000476837158" w:line="215.00000953674316"/>
                                  <w:ind w:left="90" w:right="0" w:firstLine="18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Identificar los riesgos potenciales. </w:t>
                                </w:r>
                              </w:p>
                              <w:p w:rsidR="00000000" w:rsidDel="00000000" w:rsidP="00000000" w:rsidRDefault="00000000" w:rsidRPr="00000000">
                                <w:pPr>
                                  <w:spacing w:after="0" w:before="27.000000476837158" w:line="215.00000953674316"/>
                                  <w:ind w:left="90" w:right="0" w:firstLine="18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Contar con personal capacitado para el desarrollo de determinadas labores técnicas (electricidad, plomería, trabajo en altura). </w:t>
                                </w:r>
                              </w:p>
                            </w:txbxContent>
                          </wps:txbx>
                          <wps:bodyPr anchorCtr="0" anchor="t" bIns="78225" lIns="78225" spcFirstLastPara="1" rIns="78225" wrap="square" tIns="78225">
                            <a:noAutofit/>
                          </wps:bodyPr>
                        </wps:wsp>
                        <wps:wsp>
                          <wps:cNvSpPr/>
                          <wps:cNvPr id="35" name="Shape 35"/>
                          <wps:spPr>
                            <a:xfrm rot="10800000">
                              <a:off x="1979316" y="2569066"/>
                              <a:ext cx="1646511" cy="3139970"/>
                            </a:xfrm>
                            <a:prstGeom prst="round2SameRect">
                              <a:avLst>
                                <a:gd fmla="val 10500" name="adj1"/>
                                <a:gd fmla="val 0" name="adj2"/>
                              </a:avLst>
                            </a:prstGeom>
                            <a:solidFill>
                              <a:schemeClr val="accent3"/>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029952" y="2569066"/>
                              <a:ext cx="1545239" cy="308933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Prevención de incidentes</w:t>
                                </w:r>
                              </w:p>
                              <w:p w:rsidR="00000000" w:rsidDel="00000000" w:rsidP="00000000" w:rsidRDefault="00000000" w:rsidRPr="00000000">
                                <w:pPr>
                                  <w:spacing w:after="0" w:before="75.99999904632568" w:line="215.00000953674316"/>
                                  <w:ind w:left="90" w:right="0" w:firstLine="18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Identificar puntos críticos y posibles riesgos para la integridad de las personas. </w:t>
                                </w:r>
                              </w:p>
                              <w:p w:rsidR="00000000" w:rsidDel="00000000" w:rsidP="00000000" w:rsidRDefault="00000000" w:rsidRPr="00000000">
                                <w:pPr>
                                  <w:spacing w:after="0" w:before="27.000000476837158" w:line="215.00000953674316"/>
                                  <w:ind w:left="90" w:right="0" w:firstLine="18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Apegarse a los protocolos establecidos para el desarrollo de actividades dentro de la empresa pecuaria. </w:t>
                                </w:r>
                              </w:p>
                              <w:p w:rsidR="00000000" w:rsidDel="00000000" w:rsidP="00000000" w:rsidRDefault="00000000" w:rsidRPr="00000000">
                                <w:pPr>
                                  <w:spacing w:after="0" w:before="27.000000476837158" w:line="215.00000953674316"/>
                                  <w:ind w:left="90" w:right="0" w:firstLine="18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Generar una cultura de la seguridad y la responsabilidad. </w:t>
                                </w:r>
                              </w:p>
                              <w:p w:rsidR="00000000" w:rsidDel="00000000" w:rsidP="00000000" w:rsidRDefault="00000000" w:rsidRPr="00000000">
                                <w:pPr>
                                  <w:spacing w:after="0" w:before="27.000000476837158" w:line="215.00000953674316"/>
                                  <w:ind w:left="90" w:right="0" w:firstLine="18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Realizar jornadas de inducción y reinducción al personal en temas de SST. </w:t>
                                </w:r>
                              </w:p>
                              <w:p w:rsidR="00000000" w:rsidDel="00000000" w:rsidP="00000000" w:rsidRDefault="00000000" w:rsidRPr="00000000">
                                <w:pPr>
                                  <w:spacing w:after="0" w:before="27.000000476837158" w:line="215.00000953674316"/>
                                  <w:ind w:left="90" w:right="0" w:firstLine="180"/>
                                  <w:jc w:val="left"/>
                                  <w:textDirection w:val="btLr"/>
                                </w:pPr>
                                <w:r w:rsidDel="00000000" w:rsidR="00000000" w:rsidRPr="00000000">
                                  <w:rPr>
                                    <w:rFonts w:ascii="Calibri" w:cs="Calibri" w:eastAsia="Calibri" w:hAnsi="Calibri"/>
                                    <w:b w:val="0"/>
                                    <w:i w:val="0"/>
                                    <w:smallCaps w:val="0"/>
                                    <w:strike w:val="0"/>
                                    <w:color w:val="000000"/>
                                    <w:sz w:val="18"/>
                                    <w:vertAlign w:val="baseline"/>
                                  </w:rPr>
                                </w:r>
                              </w:p>
                            </w:txbxContent>
                          </wps:txbx>
                          <wps:bodyPr anchorCtr="0" anchor="t" bIns="78225" lIns="78225" spcFirstLastPara="1" rIns="78225" wrap="square" tIns="78225">
                            <a:noAutofit/>
                          </wps:bodyPr>
                        </wps:wsp>
                        <wps:wsp>
                          <wps:cNvSpPr/>
                          <wps:cNvPr id="37" name="Shape 37"/>
                          <wps:spPr>
                            <a:xfrm rot="10800000">
                              <a:off x="3790479" y="2569066"/>
                              <a:ext cx="1646511" cy="3139970"/>
                            </a:xfrm>
                            <a:prstGeom prst="round2SameRect">
                              <a:avLst>
                                <a:gd fmla="val 10500" name="adj1"/>
                                <a:gd fmla="val 0" name="adj2"/>
                              </a:avLst>
                            </a:prstGeom>
                            <a:solidFill>
                              <a:schemeClr val="accent4"/>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841115" y="2569066"/>
                              <a:ext cx="1545239" cy="308933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Prevención de enfermedades laborales</w:t>
                                </w:r>
                              </w:p>
                              <w:p w:rsidR="00000000" w:rsidDel="00000000" w:rsidP="00000000" w:rsidRDefault="00000000" w:rsidRPr="00000000">
                                <w:pPr>
                                  <w:spacing w:after="0" w:before="75.99999904632568" w:line="215.00000953674316"/>
                                  <w:ind w:left="90" w:right="0" w:firstLine="18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Evitar malas posturas en el desarrollo de la actividad laboral. </w:t>
                                </w:r>
                              </w:p>
                              <w:p w:rsidR="00000000" w:rsidDel="00000000" w:rsidP="00000000" w:rsidRDefault="00000000" w:rsidRPr="00000000">
                                <w:pPr>
                                  <w:spacing w:after="0" w:before="27.000000476837158" w:line="215.00000953674316"/>
                                  <w:ind w:left="90" w:right="0" w:firstLine="18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Evitar movimientos repetitivos. </w:t>
                                </w:r>
                              </w:p>
                              <w:p w:rsidR="00000000" w:rsidDel="00000000" w:rsidP="00000000" w:rsidRDefault="00000000" w:rsidRPr="00000000">
                                <w:pPr>
                                  <w:spacing w:after="0" w:before="27.000000476837158" w:line="215.00000953674316"/>
                                  <w:ind w:left="90" w:right="0" w:firstLine="18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Realizar pausas activas. </w:t>
                                </w:r>
                              </w:p>
                              <w:p w:rsidR="00000000" w:rsidDel="00000000" w:rsidP="00000000" w:rsidRDefault="00000000" w:rsidRPr="00000000">
                                <w:pPr>
                                  <w:spacing w:after="0" w:before="27.000000476837158" w:line="215.00000953674316"/>
                                  <w:ind w:left="90" w:right="0" w:firstLine="18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Utilizar equipos de protección personal. </w:t>
                                </w:r>
                              </w:p>
                              <w:p w:rsidR="00000000" w:rsidDel="00000000" w:rsidP="00000000" w:rsidRDefault="00000000" w:rsidRPr="00000000">
                                <w:pPr>
                                  <w:spacing w:after="0" w:before="27.000000476837158" w:line="215.00000953674316"/>
                                  <w:ind w:left="90" w:right="0" w:firstLine="18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Acudir periódicamente a los chequeos médicos de rutina. </w:t>
                                </w:r>
                              </w:p>
                              <w:p w:rsidR="00000000" w:rsidDel="00000000" w:rsidP="00000000" w:rsidRDefault="00000000" w:rsidRPr="00000000">
                                <w:pPr>
                                  <w:spacing w:after="0" w:before="27.000000476837158" w:line="215.00000953674316"/>
                                  <w:ind w:left="90" w:right="0" w:firstLine="18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Seguir protocolos de bioseguridad. </w:t>
                                </w:r>
                              </w:p>
                              <w:p w:rsidR="00000000" w:rsidDel="00000000" w:rsidP="00000000" w:rsidRDefault="00000000" w:rsidRPr="00000000">
                                <w:pPr>
                                  <w:spacing w:after="0" w:before="27.000000476837158" w:line="215.00000953674316"/>
                                  <w:ind w:left="90" w:right="0" w:firstLine="18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Informar a sus superiores sobre condiciones inseguras en el puesto de trabajo o en áreas de la empresa pecuaria. </w:t>
                                </w:r>
                              </w:p>
                            </w:txbxContent>
                          </wps:txbx>
                          <wps:bodyPr anchorCtr="0" anchor="t" bIns="78225" lIns="78225" spcFirstLastPara="1" rIns="78225" wrap="square" tIns="78225">
                            <a:noAutofit/>
                          </wps:bodyPr>
                        </wps:wsp>
                      </wpg:grpSp>
                    </wpg:wgp>
                  </a:graphicData>
                </a:graphic>
              </wp:inline>
            </w:drawing>
          </mc:Choice>
          <mc:Fallback>
            <w:drawing>
              <wp:inline distB="0" distT="0" distL="0" distR="0">
                <wp:extent cx="5605125" cy="3149565"/>
                <wp:effectExtent b="0" l="0" r="0" t="0"/>
                <wp:docPr id="312" name="image27.png"/>
                <a:graphic>
                  <a:graphicData uri="http://schemas.openxmlformats.org/drawingml/2006/picture">
                    <pic:pic>
                      <pic:nvPicPr>
                        <pic:cNvPr id="0" name="image27.png"/>
                        <pic:cNvPicPr preferRelativeResize="0"/>
                      </pic:nvPicPr>
                      <pic:blipFill>
                        <a:blip r:embed="rId56"/>
                        <a:srcRect/>
                        <a:stretch>
                          <a:fillRect/>
                        </a:stretch>
                      </pic:blipFill>
                      <pic:spPr>
                        <a:xfrm>
                          <a:off x="0" y="0"/>
                          <a:ext cx="5605125" cy="3149565"/>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244">
      <w:pPr>
        <w:spacing w:after="120" w:lineRule="auto"/>
        <w:jc w:val="both"/>
        <w:rPr/>
      </w:pPr>
      <w:r w:rsidDel="00000000" w:rsidR="00000000" w:rsidRPr="00000000">
        <w:rPr>
          <w:rtl w:val="0"/>
        </w:rPr>
      </w:r>
    </w:p>
    <w:p w:rsidR="00000000" w:rsidDel="00000000" w:rsidP="00000000" w:rsidRDefault="00000000" w:rsidRPr="00000000" w14:paraId="00000245">
      <w:pPr>
        <w:spacing w:after="120" w:lineRule="auto"/>
        <w:rPr/>
      </w:pPr>
      <w:commentRangeEnd w:id="27"/>
      <w:r w:rsidDel="00000000" w:rsidR="00000000" w:rsidRPr="00000000">
        <w:commentReference w:id="27"/>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46">
      <w:pPr>
        <w:pStyle w:val="Heading2"/>
        <w:numPr>
          <w:ilvl w:val="1"/>
          <w:numId w:val="12"/>
        </w:numPr>
        <w:spacing w:after="120" w:lineRule="auto"/>
        <w:ind w:left="750" w:hanging="390"/>
        <w:rPr/>
      </w:pPr>
      <w:bookmarkStart w:colFirst="0" w:colLast="0" w:name="_heading=h.1y810tw" w:id="28"/>
      <w:bookmarkEnd w:id="28"/>
      <w:r w:rsidDel="00000000" w:rsidR="00000000" w:rsidRPr="00000000">
        <w:rPr>
          <w:rtl w:val="0"/>
        </w:rPr>
        <w:t xml:space="preserve">Condiciones inseguras</w:t>
      </w:r>
    </w:p>
    <w:p w:rsidR="00000000" w:rsidDel="00000000" w:rsidP="00000000" w:rsidRDefault="00000000" w:rsidRPr="00000000" w14:paraId="00000247">
      <w:pPr>
        <w:spacing w:after="120" w:lineRule="auto"/>
        <w:jc w:val="both"/>
        <w:rPr/>
      </w:pPr>
      <w:sdt>
        <w:sdtPr>
          <w:tag w:val="goog_rdk_29"/>
        </w:sdtPr>
        <w:sdtContent>
          <w:commentRangeStart w:id="29"/>
        </w:sdtContent>
      </w:sdt>
      <w:r w:rsidDel="00000000" w:rsidR="00000000" w:rsidRPr="00000000">
        <w:rPr>
          <w:rtl w:val="0"/>
        </w:rPr>
        <w:t xml:space="preserve">En las actividades laborales, indistintamente del sector económico, existen lo que se conoce como </w:t>
      </w:r>
      <w:hyperlink r:id="rId57">
        <w:r w:rsidDel="00000000" w:rsidR="00000000" w:rsidRPr="00000000">
          <w:rPr>
            <w:rtl w:val="0"/>
          </w:rPr>
          <w:t xml:space="preserve">condiciones inseguras</w:t>
        </w:r>
      </w:hyperlink>
      <w:r w:rsidDel="00000000" w:rsidR="00000000" w:rsidRPr="00000000">
        <w:rPr>
          <w:rtl w:val="0"/>
        </w:rPr>
        <w:t xml:space="preserve"> las cuales se definen como aquellas situaciones que se presentan en el lugar de trabajo y se caracterizan por la presencia de riesgos no controlados que pueden generar accidentes. Igualmente, además de las condiciones inseguras, existen los </w:t>
      </w:r>
      <w:hyperlink r:id="rId58">
        <w:r w:rsidDel="00000000" w:rsidR="00000000" w:rsidRPr="00000000">
          <w:rPr>
            <w:rtl w:val="0"/>
          </w:rPr>
          <w:t xml:space="preserve">actos inseguros</w:t>
        </w:r>
      </w:hyperlink>
      <w:r w:rsidDel="00000000" w:rsidR="00000000" w:rsidRPr="00000000">
        <w:rPr>
          <w:rtl w:val="0"/>
        </w:rPr>
        <w:t xml:space="preserve"> como los que se encuentran a continuación, los cuales son acciones u omisiones cometidas por las personas; estas posibilitan que se produzcan accidentes y se hacen por: impericia, imprudencia o negligencia. (ARL Positiva, 2018). </w:t>
      </w:r>
    </w:p>
    <w:p w:rsidR="00000000" w:rsidDel="00000000" w:rsidP="00000000" w:rsidRDefault="00000000" w:rsidRPr="00000000" w14:paraId="00000248">
      <w:pPr>
        <w:spacing w:after="120" w:lineRule="auto"/>
        <w:jc w:val="both"/>
        <w:rPr/>
      </w:pPr>
      <w:r w:rsidDel="00000000" w:rsidR="00000000" w:rsidRPr="00000000">
        <w:rPr>
          <w:rtl w:val="0"/>
        </w:rPr>
      </w:r>
    </w:p>
    <w:p w:rsidR="00000000" w:rsidDel="00000000" w:rsidP="00000000" w:rsidRDefault="00000000" w:rsidRPr="00000000" w14:paraId="00000249">
      <w:pPr>
        <w:spacing w:after="120" w:lineRule="auto"/>
        <w:jc w:val="both"/>
        <w:rPr/>
      </w:pPr>
      <w:r w:rsidDel="00000000" w:rsidR="00000000" w:rsidRPr="00000000">
        <w:rPr>
          <w:rtl w:val="0"/>
        </w:rPr>
        <w:t xml:space="preserve">•Falta de equipos de protección.</w:t>
      </w:r>
    </w:p>
    <w:p w:rsidR="00000000" w:rsidDel="00000000" w:rsidP="00000000" w:rsidRDefault="00000000" w:rsidRPr="00000000" w14:paraId="0000024A">
      <w:pPr>
        <w:spacing w:after="120" w:lineRule="auto"/>
        <w:jc w:val="both"/>
        <w:rPr/>
      </w:pPr>
      <w:r w:rsidDel="00000000" w:rsidR="00000000" w:rsidRPr="00000000">
        <w:rPr>
          <w:rtl w:val="0"/>
        </w:rPr>
        <w:t xml:space="preserve">•Daños en equipos o herramientas.</w:t>
      </w:r>
    </w:p>
    <w:p w:rsidR="00000000" w:rsidDel="00000000" w:rsidP="00000000" w:rsidRDefault="00000000" w:rsidRPr="00000000" w14:paraId="0000024B">
      <w:pPr>
        <w:spacing w:after="120" w:lineRule="auto"/>
        <w:jc w:val="both"/>
        <w:rPr/>
      </w:pPr>
      <w:r w:rsidDel="00000000" w:rsidR="00000000" w:rsidRPr="00000000">
        <w:rPr>
          <w:rtl w:val="0"/>
        </w:rPr>
        <w:t xml:space="preserve">•Daños en instalaciones locativas.</w:t>
      </w:r>
    </w:p>
    <w:p w:rsidR="00000000" w:rsidDel="00000000" w:rsidP="00000000" w:rsidRDefault="00000000" w:rsidRPr="00000000" w14:paraId="0000024C">
      <w:pPr>
        <w:spacing w:after="120" w:lineRule="auto"/>
        <w:jc w:val="both"/>
        <w:rPr/>
      </w:pPr>
      <w:r w:rsidDel="00000000" w:rsidR="00000000" w:rsidRPr="00000000">
        <w:rPr>
          <w:rtl w:val="0"/>
        </w:rPr>
        <w:t xml:space="preserve">•Problemas eléctricos, exposición de cables o instalaciones.</w:t>
      </w:r>
    </w:p>
    <w:p w:rsidR="00000000" w:rsidDel="00000000" w:rsidP="00000000" w:rsidRDefault="00000000" w:rsidRPr="00000000" w14:paraId="0000024D">
      <w:pPr>
        <w:spacing w:after="120" w:lineRule="auto"/>
        <w:jc w:val="both"/>
        <w:rPr/>
      </w:pPr>
      <w:r w:rsidDel="00000000" w:rsidR="00000000" w:rsidRPr="00000000">
        <w:rPr>
          <w:rtl w:val="0"/>
        </w:rPr>
        <w:t xml:space="preserve">•Restricciones de espacio para los trabajadores.</w:t>
      </w:r>
    </w:p>
    <w:p w:rsidR="00000000" w:rsidDel="00000000" w:rsidP="00000000" w:rsidRDefault="00000000" w:rsidRPr="00000000" w14:paraId="0000024E">
      <w:pPr>
        <w:spacing w:after="120" w:lineRule="auto"/>
        <w:jc w:val="both"/>
        <w:rPr/>
      </w:pPr>
      <w:r w:rsidDel="00000000" w:rsidR="00000000" w:rsidRPr="00000000">
        <w:rPr>
          <w:rtl w:val="0"/>
        </w:rPr>
        <w:t xml:space="preserve">•Falta de ventilación y aireación.</w:t>
      </w:r>
    </w:p>
    <w:p w:rsidR="00000000" w:rsidDel="00000000" w:rsidP="00000000" w:rsidRDefault="00000000" w:rsidRPr="00000000" w14:paraId="0000024F">
      <w:pPr>
        <w:spacing w:after="120" w:lineRule="auto"/>
        <w:jc w:val="both"/>
        <w:rPr/>
      </w:pPr>
      <w:r w:rsidDel="00000000" w:rsidR="00000000" w:rsidRPr="00000000">
        <w:rPr>
          <w:rtl w:val="0"/>
        </w:rPr>
        <w:t xml:space="preserve">•Atmósferas concentradas.</w:t>
      </w:r>
    </w:p>
    <w:p w:rsidR="00000000" w:rsidDel="00000000" w:rsidP="00000000" w:rsidRDefault="00000000" w:rsidRPr="00000000" w14:paraId="00000250">
      <w:pPr>
        <w:spacing w:after="120" w:lineRule="auto"/>
        <w:jc w:val="both"/>
        <w:rPr/>
      </w:pPr>
      <w:r w:rsidDel="00000000" w:rsidR="00000000" w:rsidRPr="00000000">
        <w:rPr>
          <w:rtl w:val="0"/>
        </w:rPr>
        <w:t xml:space="preserve">•Falta de equipos de protección colectiva.</w:t>
      </w:r>
    </w:p>
    <w:p w:rsidR="00000000" w:rsidDel="00000000" w:rsidP="00000000" w:rsidRDefault="00000000" w:rsidRPr="00000000" w14:paraId="00000251">
      <w:pPr>
        <w:spacing w:after="120" w:lineRule="auto"/>
        <w:jc w:val="both"/>
        <w:rPr/>
      </w:pPr>
      <w:r w:rsidDel="00000000" w:rsidR="00000000" w:rsidRPr="00000000">
        <w:rPr>
          <w:rtl w:val="0"/>
        </w:rPr>
        <w:t xml:space="preserve">•Desorden y suciedad en el entorno de trabajo. </w:t>
      </w:r>
    </w:p>
    <w:p w:rsidR="00000000" w:rsidDel="00000000" w:rsidP="00000000" w:rsidRDefault="00000000" w:rsidRPr="00000000" w14:paraId="00000252">
      <w:pPr>
        <w:spacing w:after="120" w:lineRule="auto"/>
        <w:jc w:val="both"/>
        <w:rPr/>
      </w:pPr>
      <w:r w:rsidDel="00000000" w:rsidR="00000000" w:rsidRPr="00000000">
        <w:rPr>
          <w:rtl w:val="0"/>
        </w:rPr>
      </w:r>
    </w:p>
    <w:p w:rsidR="00000000" w:rsidDel="00000000" w:rsidP="00000000" w:rsidRDefault="00000000" w:rsidRPr="00000000" w14:paraId="00000253">
      <w:pPr>
        <w:spacing w:after="120" w:lineRule="auto"/>
        <w:jc w:val="both"/>
        <w:rPr/>
      </w:pPr>
      <w:r w:rsidDel="00000000" w:rsidR="00000000" w:rsidRPr="00000000">
        <w:rPr>
          <w:rtl w:val="0"/>
        </w:rPr>
        <w:t xml:space="preserve">Es deber del trabajador reportar estas condiciones inseguras al empleador a fin de que se tomen las medidas correspondientes. Igualmente, se deben reportar los actos inseguros ya que la combinación de estos dos elementos puede resultar en situaciones extremadamente peligrosas para el trabajador, sus compañeros y la integridad de la unidad productiva. </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254">
      <w:pPr>
        <w:spacing w:after="120" w:lineRule="auto"/>
        <w:jc w:val="both"/>
        <w:rPr/>
      </w:pPr>
      <w:r w:rsidDel="00000000" w:rsidR="00000000" w:rsidRPr="00000000">
        <w:rPr>
          <w:rtl w:val="0"/>
        </w:rPr>
      </w:r>
    </w:p>
    <w:p w:rsidR="00000000" w:rsidDel="00000000" w:rsidP="00000000" w:rsidRDefault="00000000" w:rsidRPr="00000000" w14:paraId="00000255">
      <w:pPr>
        <w:pStyle w:val="Heading2"/>
        <w:numPr>
          <w:ilvl w:val="1"/>
          <w:numId w:val="12"/>
        </w:numPr>
        <w:spacing w:after="120" w:lineRule="auto"/>
        <w:ind w:left="750" w:hanging="390"/>
        <w:rPr/>
      </w:pPr>
      <w:bookmarkStart w:colFirst="0" w:colLast="0" w:name="_heading=h.4i7ojhp" w:id="29"/>
      <w:bookmarkEnd w:id="29"/>
      <w:r w:rsidDel="00000000" w:rsidR="00000000" w:rsidRPr="00000000">
        <w:rPr>
          <w:rtl w:val="0"/>
        </w:rPr>
        <w:t xml:space="preserve">Primeros auxilios</w:t>
      </w:r>
    </w:p>
    <w:p w:rsidR="00000000" w:rsidDel="00000000" w:rsidP="00000000" w:rsidRDefault="00000000" w:rsidRPr="00000000" w14:paraId="00000256">
      <w:pPr>
        <w:spacing w:after="120" w:lineRule="auto"/>
        <w:jc w:val="both"/>
        <w:rPr/>
      </w:pPr>
      <w:sdt>
        <w:sdtPr>
          <w:tag w:val="goog_rdk_30"/>
        </w:sdtPr>
        <w:sdtContent>
          <w:commentRangeStart w:id="30"/>
        </w:sdtContent>
      </w:sdt>
      <w:sdt>
        <w:sdtPr>
          <w:tag w:val="goog_rdk_31"/>
        </w:sdtPr>
        <w:sdtContent>
          <w:commentRangeStart w:id="31"/>
        </w:sdtContent>
      </w:sdt>
      <w:r w:rsidDel="00000000" w:rsidR="00000000" w:rsidRPr="00000000">
        <w:rPr>
          <w:rtl w:val="0"/>
        </w:rPr>
        <w:t xml:space="preserve">Dentro de las unidades productivas pecuarias es normal que se presenten accidentes, pues a pesar de hacer una muy buena gestión de riesgos existen situaciones fortuitas que pueden afectar la salud de los trabajadores, por lo que es necesario contar con programas y políticas empresariales dedicadas a la atención de estas emergencias, como es la atención en primeros auxilios. </w:t>
      </w:r>
    </w:p>
    <w:p w:rsidR="00000000" w:rsidDel="00000000" w:rsidP="00000000" w:rsidRDefault="00000000" w:rsidRPr="00000000" w14:paraId="00000257">
      <w:pPr>
        <w:spacing w:after="120" w:lineRule="auto"/>
        <w:jc w:val="both"/>
        <w:rPr/>
      </w:pPr>
      <w:r w:rsidDel="00000000" w:rsidR="00000000" w:rsidRPr="00000000">
        <w:rPr>
          <w:rtl w:val="0"/>
        </w:rPr>
      </w:r>
    </w:p>
    <w:p w:rsidR="00000000" w:rsidDel="00000000" w:rsidP="00000000" w:rsidRDefault="00000000" w:rsidRPr="00000000" w14:paraId="00000258">
      <w:pPr>
        <w:spacing w:after="120" w:lineRule="auto"/>
        <w:jc w:val="both"/>
        <w:rPr/>
      </w:pPr>
      <w:r w:rsidDel="00000000" w:rsidR="00000000" w:rsidRPr="00000000">
        <w:rPr>
          <w:rtl w:val="0"/>
        </w:rPr>
        <w:t xml:space="preserve">Para el personal de la empresa pecuaria, es fundamental el conocimiento sobre cómo actuar frente a determinadas situaciones, ya que las acciones que se tomen en esos primeros segundos tras la ocurrencia del accidente pueden significar la diferencia entre la vida y la muerte. En este orden de ideas, es absolutamente recomendable desarrollar un programa de capacitación en primeros auxilios que contenga como mínimo los siguientes aspectos:</w:t>
      </w:r>
    </w:p>
    <w:p w:rsidR="00000000" w:rsidDel="00000000" w:rsidP="00000000" w:rsidRDefault="00000000" w:rsidRPr="00000000" w14:paraId="00000259">
      <w:pPr>
        <w:spacing w:after="120" w:lineRule="auto"/>
        <w:jc w:val="both"/>
        <w:rPr/>
      </w:pP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120" w:lineRule="auto"/>
        <w:jc w:val="both"/>
        <w:rPr/>
      </w:pPr>
      <w:r w:rsidDel="00000000" w:rsidR="00000000" w:rsidRPr="00000000">
        <w:rPr>
          <w:b w:val="1"/>
        </w:rPr>
        <w:drawing>
          <wp:inline distB="114300" distT="114300" distL="114300" distR="114300">
            <wp:extent cx="5612130" cy="762000"/>
            <wp:effectExtent b="0" l="0" r="0" t="0"/>
            <wp:docPr id="340"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5612130" cy="762000"/>
                    </a:xfrm>
                    <a:prstGeom prst="rect"/>
                    <a:ln/>
                  </pic:spPr>
                </pic:pic>
              </a:graphicData>
            </a:graphic>
          </wp:inline>
        </w:drawing>
      </w:r>
      <w:commentRangeEnd w:id="30"/>
      <w:r w:rsidDel="00000000" w:rsidR="00000000" w:rsidRPr="00000000">
        <w:commentReference w:id="30"/>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rtl w:val="0"/>
        </w:rPr>
      </w:r>
    </w:p>
    <w:p w:rsidR="00000000" w:rsidDel="00000000" w:rsidP="00000000" w:rsidRDefault="00000000" w:rsidRPr="00000000" w14:paraId="0000025C">
      <w:pPr>
        <w:pStyle w:val="Heading1"/>
        <w:numPr>
          <w:ilvl w:val="0"/>
          <w:numId w:val="12"/>
        </w:numPr>
        <w:spacing w:after="120" w:lineRule="auto"/>
        <w:ind w:left="720" w:hanging="360"/>
        <w:rPr/>
      </w:pPr>
      <w:bookmarkStart w:colFirst="0" w:colLast="0" w:name="_heading=h.2xcytpi" w:id="30"/>
      <w:bookmarkEnd w:id="30"/>
      <w:r w:rsidDel="00000000" w:rsidR="00000000" w:rsidRPr="00000000">
        <w:rPr>
          <w:rtl w:val="0"/>
        </w:rPr>
        <w:t xml:space="preserve">Normativa ambiental</w:t>
      </w:r>
    </w:p>
    <w:p w:rsidR="00000000" w:rsidDel="00000000" w:rsidP="00000000" w:rsidRDefault="00000000" w:rsidRPr="00000000" w14:paraId="0000025D">
      <w:pPr>
        <w:spacing w:after="120" w:lineRule="auto"/>
        <w:jc w:val="both"/>
        <w:rPr/>
      </w:pPr>
      <w:sdt>
        <w:sdtPr>
          <w:tag w:val="goog_rdk_32"/>
        </w:sdtPr>
        <w:sdtContent>
          <w:commentRangeStart w:id="32"/>
        </w:sdtContent>
      </w:sdt>
      <w:sdt>
        <w:sdtPr>
          <w:tag w:val="goog_rdk_33"/>
        </w:sdtPr>
        <w:sdtContent>
          <w:commentRangeStart w:id="33"/>
        </w:sdtContent>
      </w:sdt>
      <w:r w:rsidDel="00000000" w:rsidR="00000000" w:rsidRPr="00000000">
        <w:rPr>
          <w:rtl w:val="0"/>
        </w:rPr>
        <w:t xml:space="preserve">La aplicación de la normativa ambiental en los sistemas productivos pecuarios es transversal, ya que impacta todos los aspectos que tienen lugar en la explotación y se relaciona estrechamente con el manejo y disposición de los residuos que se producen como resultado de las actividades de manejo de los animales. Es importante tener la capacidad de diferenciar los tipos de residuos que se generan para así mismo determinar el método de disposición más apropiado, pues cada tipo de residuo dependiendo de su peligrosidad y del impacto que tenga sobre el entorno tendrá un manejo distinto. </w:t>
      </w:r>
    </w:p>
    <w:p w:rsidR="00000000" w:rsidDel="00000000" w:rsidP="00000000" w:rsidRDefault="00000000" w:rsidRPr="00000000" w14:paraId="0000025E">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b w:val="1"/>
          <w:color w:val="000000"/>
          <w:rtl w:val="0"/>
        </w:rPr>
        <w:t xml:space="preserve">Normativa ambiental aplicable al manejo y disposición de residuos sólidos en explotaciones pecuarias</w:t>
      </w:r>
    </w:p>
    <w:p w:rsidR="00000000" w:rsidDel="00000000" w:rsidP="00000000" w:rsidRDefault="00000000" w:rsidRPr="00000000" w14:paraId="00000260">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rtl w:val="0"/>
        </w:rPr>
      </w:r>
    </w:p>
    <w:tbl>
      <w:tblPr>
        <w:tblStyle w:val="Table11"/>
        <w:tblW w:w="9918.0" w:type="dxa"/>
        <w:jc w:val="left"/>
        <w:tblInd w:w="0.0" w:type="dxa"/>
        <w:tblLayout w:type="fixed"/>
        <w:tblLook w:val="0400"/>
      </w:tblPr>
      <w:tblGrid>
        <w:gridCol w:w="3539"/>
        <w:gridCol w:w="6379"/>
        <w:tblGridChange w:id="0">
          <w:tblGrid>
            <w:gridCol w:w="3539"/>
            <w:gridCol w:w="6379"/>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1">
            <w:pPr>
              <w:spacing w:after="120" w:line="276" w:lineRule="auto"/>
              <w:jc w:val="both"/>
              <w:rPr>
                <w:b w:val="0"/>
              </w:rPr>
            </w:pPr>
            <w:r w:rsidDel="00000000" w:rsidR="00000000" w:rsidRPr="00000000">
              <w:rPr>
                <w:rtl w:val="0"/>
              </w:rPr>
              <w:t xml:space="preserve">NORMA</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2">
            <w:pPr>
              <w:spacing w:after="120" w:line="276" w:lineRule="auto"/>
              <w:jc w:val="both"/>
              <w:rPr>
                <w:b w:val="0"/>
              </w:rPr>
            </w:pPr>
            <w:r w:rsidDel="00000000" w:rsidR="00000000" w:rsidRPr="00000000">
              <w:rPr>
                <w:rtl w:val="0"/>
              </w:rPr>
              <w:t xml:space="preserve">ALCANCE</w:t>
            </w:r>
            <w:r w:rsidDel="00000000" w:rsidR="00000000" w:rsidRPr="00000000">
              <w:rPr>
                <w:rtl w:val="0"/>
              </w:rPr>
            </w:r>
          </w:p>
        </w:tc>
      </w:tr>
      <w:tr>
        <w:trPr>
          <w:cantSplit w:val="0"/>
          <w:trHeight w:val="4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3">
            <w:pPr>
              <w:spacing w:after="120" w:line="276" w:lineRule="auto"/>
              <w:jc w:val="both"/>
              <w:rPr/>
            </w:pPr>
            <w:r w:rsidDel="00000000" w:rsidR="00000000" w:rsidRPr="00000000">
              <w:rPr>
                <w:rtl w:val="0"/>
              </w:rPr>
              <w:t xml:space="preserve">Resolución 1476 septiembre 10 de 1976 ICA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4">
            <w:pPr>
              <w:spacing w:after="120" w:line="276" w:lineRule="auto"/>
              <w:jc w:val="both"/>
              <w:rPr/>
            </w:pPr>
            <w:r w:rsidDel="00000000" w:rsidR="00000000" w:rsidRPr="00000000">
              <w:rPr>
                <w:rtl w:val="0"/>
              </w:rPr>
              <w:t xml:space="preserve">Reglamenta la Resolución 261 de 1975, sobre el control de la salmonelosis en las aves de corral. </w:t>
            </w:r>
          </w:p>
        </w:tc>
      </w:tr>
      <w:tr>
        <w:trPr>
          <w:cantSplit w:val="0"/>
          <w:trHeight w:val="4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5">
            <w:pPr>
              <w:spacing w:after="120" w:line="276" w:lineRule="auto"/>
              <w:jc w:val="both"/>
              <w:rPr/>
            </w:pPr>
            <w:r w:rsidDel="00000000" w:rsidR="00000000" w:rsidRPr="00000000">
              <w:rPr>
                <w:rtl w:val="0"/>
              </w:rPr>
              <w:t xml:space="preserve">Resolución 1056 del 17 de abril de 1996 ICA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6">
            <w:pPr>
              <w:spacing w:after="120" w:line="276" w:lineRule="auto"/>
              <w:jc w:val="both"/>
              <w:rPr/>
            </w:pPr>
            <w:r w:rsidDel="00000000" w:rsidR="00000000" w:rsidRPr="00000000">
              <w:rPr>
                <w:rtl w:val="0"/>
              </w:rPr>
              <w:t xml:space="preserve">Control técnico de los insumos pecuario y se derogan las Resoluciones 710 de 1981, 2218 de 1980 y 444 de 1993.</w:t>
            </w:r>
          </w:p>
        </w:tc>
      </w:tr>
      <w:tr>
        <w:trPr>
          <w:cantSplit w:val="0"/>
          <w:trHeight w:val="4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7">
            <w:pPr>
              <w:spacing w:after="120" w:line="276" w:lineRule="auto"/>
              <w:jc w:val="both"/>
              <w:rPr/>
            </w:pPr>
            <w:r w:rsidDel="00000000" w:rsidR="00000000" w:rsidRPr="00000000">
              <w:rPr>
                <w:rtl w:val="0"/>
              </w:rPr>
              <w:t xml:space="preserve">Resolución 1698 del 27 de junio de 2000 ICA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8">
            <w:pPr>
              <w:spacing w:after="120" w:line="276" w:lineRule="auto"/>
              <w:jc w:val="both"/>
              <w:rPr/>
            </w:pPr>
            <w:r w:rsidDel="00000000" w:rsidR="00000000" w:rsidRPr="00000000">
              <w:rPr>
                <w:rtl w:val="0"/>
              </w:rPr>
              <w:t xml:space="preserve">Disposiciones sobre productores de alimentos para animales con destino al autoconsumo.</w:t>
            </w:r>
          </w:p>
        </w:tc>
      </w:tr>
      <w:tr>
        <w:trPr>
          <w:cantSplit w:val="0"/>
          <w:trHeight w:val="4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9">
            <w:pPr>
              <w:spacing w:after="120" w:line="276" w:lineRule="auto"/>
              <w:jc w:val="both"/>
              <w:rPr/>
            </w:pPr>
            <w:r w:rsidDel="00000000" w:rsidR="00000000" w:rsidRPr="00000000">
              <w:rPr>
                <w:rtl w:val="0"/>
              </w:rPr>
              <w:t xml:space="preserve">Resolución 150 del 21 de enero de 2003 ICA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A">
            <w:pPr>
              <w:spacing w:after="120" w:line="276" w:lineRule="auto"/>
              <w:jc w:val="both"/>
              <w:rPr/>
            </w:pPr>
            <w:r w:rsidDel="00000000" w:rsidR="00000000" w:rsidRPr="00000000">
              <w:rPr>
                <w:rtl w:val="0"/>
              </w:rPr>
              <w:t xml:space="preserve">Adopta el reglamento técnico de fertilizantes y acondicionadores de suelos para Colombia.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B">
            <w:pPr>
              <w:spacing w:after="120" w:line="276" w:lineRule="auto"/>
              <w:jc w:val="both"/>
              <w:rPr/>
            </w:pPr>
            <w:r w:rsidDel="00000000" w:rsidR="00000000" w:rsidRPr="00000000">
              <w:rPr>
                <w:rtl w:val="0"/>
              </w:rPr>
              <w:t xml:space="preserve">Resolución 968 del 10 de marzo de 2010 ICA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C">
            <w:pPr>
              <w:spacing w:after="120" w:line="276" w:lineRule="auto"/>
              <w:jc w:val="both"/>
              <w:rPr/>
            </w:pPr>
            <w:r w:rsidDel="00000000" w:rsidR="00000000" w:rsidRPr="00000000">
              <w:rPr>
                <w:rtl w:val="0"/>
              </w:rPr>
              <w:t xml:space="preserve">Modifica la Resolución 150 de 2003.</w:t>
            </w:r>
          </w:p>
        </w:tc>
      </w:tr>
      <w:tr>
        <w:trPr>
          <w:cantSplit w:val="0"/>
          <w:trHeight w:val="67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D">
            <w:pPr>
              <w:spacing w:after="120" w:line="276" w:lineRule="auto"/>
              <w:jc w:val="both"/>
              <w:rPr/>
            </w:pPr>
            <w:r w:rsidDel="00000000" w:rsidR="00000000" w:rsidRPr="00000000">
              <w:rPr>
                <w:rtl w:val="0"/>
              </w:rPr>
              <w:t xml:space="preserve">Ley 1255 del 28 de noviembre de 2008 ICA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E">
            <w:pPr>
              <w:spacing w:after="120" w:line="276" w:lineRule="auto"/>
              <w:jc w:val="both"/>
              <w:rPr/>
            </w:pPr>
            <w:r w:rsidDel="00000000" w:rsidR="00000000" w:rsidRPr="00000000">
              <w:rPr>
                <w:rtl w:val="0"/>
              </w:rPr>
              <w:t xml:space="preserve">Creación de un programa que preserve el estado sanitario de país libre de influenza aviar, así como el control y erradicación de la enfermedad Newcastle en el territorio nacional.</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F">
            <w:pPr>
              <w:spacing w:after="120" w:line="276" w:lineRule="auto"/>
              <w:jc w:val="both"/>
              <w:rPr/>
            </w:pPr>
            <w:r w:rsidDel="00000000" w:rsidR="00000000" w:rsidRPr="00000000">
              <w:rPr>
                <w:rtl w:val="0"/>
              </w:rPr>
              <w:t xml:space="preserve">Resolución 587 del 27 de diciembre de 1973 ICA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0">
            <w:pPr>
              <w:spacing w:after="120" w:line="276" w:lineRule="auto"/>
              <w:jc w:val="both"/>
              <w:rPr/>
            </w:pPr>
            <w:r w:rsidDel="00000000" w:rsidR="00000000" w:rsidRPr="00000000">
              <w:rPr>
                <w:rtl w:val="0"/>
              </w:rPr>
              <w:t xml:space="preserve">Medidas para el control de la enfermedad de Mark en las aves de corral.</w:t>
            </w:r>
          </w:p>
        </w:tc>
      </w:tr>
      <w:tr>
        <w:trPr>
          <w:cantSplit w:val="0"/>
          <w:trHeight w:val="4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1">
            <w:pPr>
              <w:spacing w:after="120" w:line="276" w:lineRule="auto"/>
              <w:jc w:val="both"/>
              <w:rPr/>
            </w:pPr>
            <w:r w:rsidDel="00000000" w:rsidR="00000000" w:rsidRPr="00000000">
              <w:rPr>
                <w:rtl w:val="0"/>
              </w:rPr>
              <w:t xml:space="preserve">Resolución 1937 del 22 de julio de 2003 ICA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2">
            <w:pPr>
              <w:spacing w:after="120" w:line="276" w:lineRule="auto"/>
              <w:jc w:val="both"/>
              <w:rPr/>
            </w:pPr>
            <w:r w:rsidDel="00000000" w:rsidR="00000000" w:rsidRPr="00000000">
              <w:rPr>
                <w:rtl w:val="0"/>
              </w:rPr>
              <w:t xml:space="preserve">Medidas sanitarias para la prevención y control de la enfermedad Newcastle en el territorio nacional. </w:t>
            </w:r>
          </w:p>
        </w:tc>
      </w:tr>
      <w:tr>
        <w:trPr>
          <w:cantSplit w:val="0"/>
          <w:trHeight w:val="4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3">
            <w:pPr>
              <w:spacing w:after="120" w:line="276" w:lineRule="auto"/>
              <w:jc w:val="both"/>
              <w:rPr/>
            </w:pPr>
            <w:r w:rsidDel="00000000" w:rsidR="00000000" w:rsidRPr="00000000">
              <w:rPr>
                <w:rtl w:val="0"/>
              </w:rPr>
              <w:t xml:space="preserve">Resolución 375 del 27 de febrero de 2004 ICA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4">
            <w:pPr>
              <w:spacing w:after="120" w:line="276" w:lineRule="auto"/>
              <w:jc w:val="both"/>
              <w:rPr/>
            </w:pPr>
            <w:r w:rsidDel="00000000" w:rsidR="00000000" w:rsidRPr="00000000">
              <w:rPr>
                <w:rtl w:val="0"/>
              </w:rPr>
              <w:t xml:space="preserve">Disposiciones sobre registro y control de los bioinsumos y extractos vegetales de uso agrícola en Colombia. </w:t>
            </w:r>
          </w:p>
        </w:tc>
      </w:tr>
      <w:tr>
        <w:trPr>
          <w:cantSplit w:val="0"/>
          <w:trHeight w:val="4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5">
            <w:pPr>
              <w:spacing w:after="120" w:line="276" w:lineRule="auto"/>
              <w:jc w:val="both"/>
              <w:rPr/>
            </w:pPr>
            <w:r w:rsidDel="00000000" w:rsidR="00000000" w:rsidRPr="00000000">
              <w:rPr>
                <w:rtl w:val="0"/>
              </w:rPr>
              <w:t xml:space="preserve">Resolución 2896 del 10 de octubre de 2005 ICA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6">
            <w:pPr>
              <w:spacing w:after="120" w:line="276" w:lineRule="auto"/>
              <w:jc w:val="both"/>
              <w:rPr/>
            </w:pPr>
            <w:r w:rsidDel="00000000" w:rsidR="00000000" w:rsidRPr="00000000">
              <w:rPr>
                <w:rtl w:val="0"/>
              </w:rPr>
              <w:t xml:space="preserve">Disposiciones sanitarias para la construcción de nuevas granjas avícolas en el territorio nacional.</w:t>
            </w:r>
          </w:p>
        </w:tc>
      </w:tr>
      <w:tr>
        <w:trPr>
          <w:cantSplit w:val="0"/>
          <w:trHeight w:val="4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7">
            <w:pPr>
              <w:spacing w:after="120" w:line="276" w:lineRule="auto"/>
              <w:jc w:val="both"/>
              <w:rPr/>
            </w:pPr>
            <w:r w:rsidDel="00000000" w:rsidR="00000000" w:rsidRPr="00000000">
              <w:rPr>
                <w:rtl w:val="0"/>
              </w:rPr>
              <w:t xml:space="preserve">Resolución 3654 del 28 de septiembre de 2009 ICA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8">
            <w:pPr>
              <w:spacing w:after="120" w:line="276" w:lineRule="auto"/>
              <w:jc w:val="both"/>
              <w:rPr/>
            </w:pPr>
            <w:r w:rsidDel="00000000" w:rsidR="00000000" w:rsidRPr="00000000">
              <w:rPr>
                <w:rtl w:val="0"/>
              </w:rPr>
              <w:t xml:space="preserve">Adopción del programa para el control y erradicación de la enfermedad Newcastle en el territorio nacional. </w:t>
            </w:r>
          </w:p>
        </w:tc>
      </w:tr>
      <w:tr>
        <w:trPr>
          <w:cantSplit w:val="0"/>
          <w:trHeight w:val="4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9">
            <w:pPr>
              <w:spacing w:after="120" w:line="276" w:lineRule="auto"/>
              <w:jc w:val="both"/>
              <w:rPr/>
            </w:pPr>
            <w:r w:rsidDel="00000000" w:rsidR="00000000" w:rsidRPr="00000000">
              <w:rPr>
                <w:rtl w:val="0"/>
              </w:rPr>
              <w:t xml:space="preserve">Resolución 1183 del 25 de marzo de 2010 ICA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A">
            <w:pPr>
              <w:spacing w:after="120" w:line="276" w:lineRule="auto"/>
              <w:jc w:val="both"/>
              <w:rPr/>
            </w:pPr>
            <w:r w:rsidDel="00000000" w:rsidR="00000000" w:rsidRPr="00000000">
              <w:rPr>
                <w:rtl w:val="0"/>
              </w:rPr>
              <w:t xml:space="preserve">Condiciones de bioseguridad que se deben cumplir las granjas avícolas comerciales en el país para su certificación. </w:t>
            </w:r>
          </w:p>
        </w:tc>
      </w:tr>
      <w:tr>
        <w:trPr>
          <w:cantSplit w:val="0"/>
          <w:trHeight w:val="4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B">
            <w:pPr>
              <w:spacing w:after="120" w:line="276" w:lineRule="auto"/>
              <w:jc w:val="both"/>
              <w:rPr/>
            </w:pPr>
            <w:r w:rsidDel="00000000" w:rsidR="00000000" w:rsidRPr="00000000">
              <w:rPr>
                <w:rtl w:val="0"/>
              </w:rPr>
              <w:t xml:space="preserve">Resolución 4287 del 21 de noviembre de 2007 del Ministerio de la Protección Social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C">
            <w:pPr>
              <w:spacing w:after="120" w:line="276" w:lineRule="auto"/>
              <w:jc w:val="both"/>
              <w:rPr/>
            </w:pPr>
            <w:r w:rsidDel="00000000" w:rsidR="00000000" w:rsidRPr="00000000">
              <w:rPr>
                <w:rtl w:val="0"/>
              </w:rPr>
              <w:t xml:space="preserve">Reglamento técnico sobre los requisitos sanitarios y de inocuidad de la carne y productos cárnicos comestibles de las aves de corral. </w:t>
            </w:r>
          </w:p>
        </w:tc>
      </w:tr>
      <w:tr>
        <w:trPr>
          <w:cantSplit w:val="0"/>
          <w:trHeight w:val="67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D">
            <w:pPr>
              <w:spacing w:after="120" w:line="276" w:lineRule="auto"/>
              <w:jc w:val="both"/>
              <w:rPr/>
            </w:pPr>
            <w:r w:rsidDel="00000000" w:rsidR="00000000" w:rsidRPr="00000000">
              <w:rPr>
                <w:rtl w:val="0"/>
              </w:rPr>
              <w:t xml:space="preserve">Decreto 1500 del 4 de mayo de 2007 del Ministerio de la Protección Social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E">
            <w:pPr>
              <w:spacing w:after="120" w:line="276" w:lineRule="auto"/>
              <w:jc w:val="both"/>
              <w:rPr/>
            </w:pPr>
            <w:r w:rsidDel="00000000" w:rsidR="00000000" w:rsidRPr="00000000">
              <w:rPr>
                <w:rtl w:val="0"/>
              </w:rPr>
              <w:t xml:space="preserve">Creación del sistema oficial de inspección, vigilancia y control de la carne, productos cárnicos comestibles y derivados cárnicos destinados para el consumo humano, requisitos sanitarios y de inocuidad en la producción primaria.</w:t>
            </w:r>
          </w:p>
        </w:tc>
      </w:tr>
      <w:tr>
        <w:trPr>
          <w:cantSplit w:val="0"/>
          <w:trHeight w:val="4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F">
            <w:pPr>
              <w:spacing w:after="120" w:line="276" w:lineRule="auto"/>
              <w:jc w:val="both"/>
              <w:rPr/>
            </w:pPr>
            <w:r w:rsidDel="00000000" w:rsidR="00000000" w:rsidRPr="00000000">
              <w:rPr>
                <w:rtl w:val="0"/>
              </w:rPr>
              <w:t xml:space="preserve">Resolución 2101 del 27 de julio de 2007 ICA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0">
            <w:pPr>
              <w:spacing w:after="120" w:line="276" w:lineRule="auto"/>
              <w:jc w:val="both"/>
              <w:rPr/>
            </w:pPr>
            <w:r w:rsidDel="00000000" w:rsidR="00000000" w:rsidRPr="00000000">
              <w:rPr>
                <w:rtl w:val="0"/>
              </w:rPr>
              <w:t xml:space="preserve">Programas de seguridad alimentaria con fines comerciales de autoconsumo o cualquier programa enfocado hacia la distribución de aves.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1">
            <w:pPr>
              <w:spacing w:after="120" w:line="276" w:lineRule="auto"/>
              <w:jc w:val="both"/>
              <w:rPr/>
            </w:pPr>
            <w:r w:rsidDel="00000000" w:rsidR="00000000" w:rsidRPr="00000000">
              <w:rPr>
                <w:rtl w:val="0"/>
              </w:rPr>
              <w:t xml:space="preserve">Resolución 2833 del 29 de octubre de 2007 ICA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2">
            <w:pPr>
              <w:spacing w:after="120" w:line="276" w:lineRule="auto"/>
              <w:jc w:val="both"/>
              <w:rPr/>
            </w:pPr>
            <w:r w:rsidDel="00000000" w:rsidR="00000000" w:rsidRPr="00000000">
              <w:rPr>
                <w:rtl w:val="0"/>
              </w:rPr>
              <w:t xml:space="preserve">Modifica la Resolución 2101 de 2007.</w:t>
            </w:r>
          </w:p>
        </w:tc>
      </w:tr>
      <w:tr>
        <w:trPr>
          <w:cantSplit w:val="0"/>
          <w:trHeight w:val="4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3">
            <w:pPr>
              <w:spacing w:after="120" w:line="276" w:lineRule="auto"/>
              <w:jc w:val="both"/>
              <w:rPr/>
            </w:pPr>
            <w:r w:rsidDel="00000000" w:rsidR="00000000" w:rsidRPr="00000000">
              <w:rPr>
                <w:rtl w:val="0"/>
              </w:rPr>
              <w:t xml:space="preserve">Decreto 3100 del 30 de octubre de 2003 del Ministerio del Medio Ambiente Vivienda y Desarrollo Territorial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4">
            <w:pPr>
              <w:spacing w:after="120" w:line="276" w:lineRule="auto"/>
              <w:jc w:val="both"/>
              <w:rPr/>
            </w:pPr>
            <w:r w:rsidDel="00000000" w:rsidR="00000000" w:rsidRPr="00000000">
              <w:rPr>
                <w:rtl w:val="0"/>
              </w:rPr>
              <w:t xml:space="preserve">Reglamenta la tasa retributiva por la utilización directa del agua como receptor de los vertimientos puntuales y se toman otras determinaciones.</w:t>
            </w:r>
          </w:p>
        </w:tc>
      </w:tr>
      <w:tr>
        <w:trPr>
          <w:cantSplit w:val="0"/>
          <w:trHeight w:val="67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5">
            <w:pPr>
              <w:spacing w:after="120" w:line="276" w:lineRule="auto"/>
              <w:jc w:val="both"/>
              <w:rPr/>
            </w:pPr>
            <w:r w:rsidDel="00000000" w:rsidR="00000000" w:rsidRPr="00000000">
              <w:rPr>
                <w:rtl w:val="0"/>
              </w:rPr>
              <w:t xml:space="preserve">Decreto 1713 del 6 de agosto de 2002 del Ministerio del Medio Ambiente Vivienda y Desarrollo Territorial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6">
            <w:pPr>
              <w:spacing w:after="120" w:line="276" w:lineRule="auto"/>
              <w:jc w:val="both"/>
              <w:rPr/>
            </w:pPr>
            <w:r w:rsidDel="00000000" w:rsidR="00000000" w:rsidRPr="00000000">
              <w:rPr>
                <w:rtl w:val="0"/>
              </w:rPr>
              <w:t xml:space="preserve">Reglamenta la Ley 142 de 1994, la Ley 632 de 2000 y la Ley 689 del 2001, en relación con la prestación del servicio público de aseo, y el Decreto Ley 2811 de 1974, la Ley 99 de 1993 en relación con la Gestión Integral de Residuos Sólidos.</w:t>
            </w:r>
          </w:p>
        </w:tc>
      </w:tr>
      <w:tr>
        <w:trPr>
          <w:cantSplit w:val="0"/>
          <w:trHeight w:val="9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7">
            <w:pPr>
              <w:spacing w:after="120" w:line="276" w:lineRule="auto"/>
              <w:jc w:val="both"/>
              <w:rPr/>
            </w:pPr>
            <w:r w:rsidDel="00000000" w:rsidR="00000000" w:rsidRPr="00000000">
              <w:rPr>
                <w:rtl w:val="0"/>
              </w:rPr>
              <w:t xml:space="preserve">Ley 55 del 2 de julio de 1993 del Ministerio del Trabajo Y Seguridad Social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8">
            <w:pPr>
              <w:spacing w:after="120" w:line="276" w:lineRule="auto"/>
              <w:jc w:val="both"/>
              <w:rPr/>
            </w:pPr>
            <w:r w:rsidDel="00000000" w:rsidR="00000000" w:rsidRPr="00000000">
              <w:rPr>
                <w:rtl w:val="0"/>
              </w:rPr>
              <w:t xml:space="preserve">Por medio de la cual se aprueba en “Convenio #170 y la recomendación número 177 sobre la seguridad en la utilización de productos químicos en el trabajo” adoptados por la 77 reunión de la conferencia general de la O.I.T.</w:t>
            </w:r>
          </w:p>
        </w:tc>
      </w:tr>
      <w:tr>
        <w:trPr>
          <w:cantSplit w:val="0"/>
          <w:trHeight w:val="67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9">
            <w:pPr>
              <w:spacing w:after="120" w:line="276" w:lineRule="auto"/>
              <w:jc w:val="both"/>
              <w:rPr/>
            </w:pPr>
            <w:r w:rsidDel="00000000" w:rsidR="00000000" w:rsidRPr="00000000">
              <w:rPr>
                <w:rtl w:val="0"/>
              </w:rPr>
              <w:t xml:space="preserve">Decreto 1594 de 1984 del Ministerio de Agricultura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A">
            <w:pPr>
              <w:spacing w:after="120" w:line="276" w:lineRule="auto"/>
              <w:jc w:val="both"/>
              <w:rPr/>
            </w:pPr>
            <w:r w:rsidDel="00000000" w:rsidR="00000000" w:rsidRPr="00000000">
              <w:rPr>
                <w:rtl w:val="0"/>
              </w:rPr>
              <w:t xml:space="preserve">Reglamenta parcialmente el título I de la ley 9 de 1979, así como el capítulo II del título VI - parte III - libro II y el título III de la parte III - libro I – del decreto 2811 de 1974 en cuanto a usos del agua y residuos líquidos.</w:t>
            </w:r>
          </w:p>
        </w:tc>
      </w:tr>
      <w:tr>
        <w:trPr>
          <w:cantSplit w:val="0"/>
          <w:trHeight w:val="9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B">
            <w:pPr>
              <w:spacing w:after="120" w:line="276" w:lineRule="auto"/>
              <w:jc w:val="both"/>
              <w:rPr/>
            </w:pPr>
            <w:r w:rsidDel="00000000" w:rsidR="00000000" w:rsidRPr="00000000">
              <w:rPr>
                <w:rtl w:val="0"/>
              </w:rPr>
              <w:t xml:space="preserve">Decreto 3172 de 2003 del Ministerio de Ambiente, Vivienda y Desarrollo Territorial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C">
            <w:pPr>
              <w:spacing w:after="120" w:line="276" w:lineRule="auto"/>
              <w:jc w:val="both"/>
              <w:rPr/>
            </w:pPr>
            <w:r w:rsidDel="00000000" w:rsidR="00000000" w:rsidRPr="00000000">
              <w:rPr>
                <w:rtl w:val="0"/>
              </w:rPr>
              <w:t xml:space="preserve">Reglamenta el artículo 158-2 del Estatuto Tributario. ”El contribuyente deberá acreditar el cumplimiento de los siguientes requisitos cuando la Dirección de Impuestos y Aduanas Nacionales, DIAN los exija por inversiones en control y mejoramiento del medio ambiente.</w:t>
            </w:r>
          </w:p>
        </w:tc>
      </w:tr>
      <w:tr>
        <w:trPr>
          <w:cantSplit w:val="0"/>
          <w:trHeight w:val="4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D">
            <w:pPr>
              <w:spacing w:after="120" w:line="276" w:lineRule="auto"/>
              <w:jc w:val="both"/>
              <w:rPr/>
            </w:pPr>
            <w:r w:rsidDel="00000000" w:rsidR="00000000" w:rsidRPr="00000000">
              <w:rPr>
                <w:rtl w:val="0"/>
              </w:rPr>
              <w:t xml:space="preserve">Decreto 1753 de 1994 del Ministerio del Medio Ambiente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E">
            <w:pPr>
              <w:spacing w:after="120" w:line="276" w:lineRule="auto"/>
              <w:jc w:val="both"/>
              <w:rPr/>
            </w:pPr>
            <w:r w:rsidDel="00000000" w:rsidR="00000000" w:rsidRPr="00000000">
              <w:rPr>
                <w:rtl w:val="0"/>
              </w:rPr>
              <w:t xml:space="preserve">Reglamenta parcialmente los Títulos VIll y Xll de la Ley 99 de 1993 sobre licencias ambientales.</w:t>
            </w:r>
          </w:p>
        </w:tc>
      </w:tr>
      <w:tr>
        <w:trPr>
          <w:cantSplit w:val="0"/>
          <w:trHeight w:val="67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F">
            <w:pPr>
              <w:spacing w:after="120" w:line="276" w:lineRule="auto"/>
              <w:jc w:val="both"/>
              <w:rPr/>
            </w:pPr>
            <w:r w:rsidDel="00000000" w:rsidR="00000000" w:rsidRPr="00000000">
              <w:rPr>
                <w:rtl w:val="0"/>
              </w:rPr>
              <w:t xml:space="preserve">Ley 99 de 1993 del Congreso de la Republica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0">
            <w:pPr>
              <w:spacing w:after="120" w:line="276" w:lineRule="auto"/>
              <w:jc w:val="both"/>
              <w:rPr/>
            </w:pPr>
            <w:r w:rsidDel="00000000" w:rsidR="00000000" w:rsidRPr="00000000">
              <w:rPr>
                <w:rtl w:val="0"/>
              </w:rPr>
              <w:t xml:space="preserve">Por la cual se crea el Ministerio del Medio Ambiente, se reordena el Sector Público encargado de la gestión y conservación del medio ambiente y los recursos naturales renovables, se organiza el Sistema Nacional Ambiental, SINA.</w:t>
            </w:r>
          </w:p>
        </w:tc>
      </w:tr>
      <w:tr>
        <w:trPr>
          <w:cantSplit w:val="0"/>
          <w:trHeight w:val="13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1">
            <w:pPr>
              <w:spacing w:after="120" w:line="276" w:lineRule="auto"/>
              <w:jc w:val="both"/>
              <w:rPr/>
            </w:pPr>
            <w:r w:rsidDel="00000000" w:rsidR="00000000" w:rsidRPr="00000000">
              <w:rPr>
                <w:rtl w:val="0"/>
              </w:rPr>
              <w:t xml:space="preserve">Decreto 1900 de 2006 del Ministerio de Ambiente, Vivienda y Desarrollo Territorial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2">
            <w:pPr>
              <w:spacing w:after="120" w:line="276" w:lineRule="auto"/>
              <w:jc w:val="both"/>
              <w:rPr/>
            </w:pPr>
            <w:r w:rsidDel="00000000" w:rsidR="00000000" w:rsidRPr="00000000">
              <w:rPr>
                <w:rtl w:val="0"/>
              </w:rPr>
              <w:t xml:space="preserve">Reglamenta el parágrafo del artículo 43 de la ley 99 de 993. Todo proyecto que involucre en su ejecución el uso del agua tomada directamente de fuentes naturales y que esté sujeto a la obtención de licencia ambiental, deberá destinar el 1% del total de la inversión para la recuperación, conservación, preservación y vigilancia de la cuenca hidrográfica que alimenta la respectiva fuente hídrica; de conformidad con el parágrafo del artículo 43 de la Ley 99 de 1993.</w:t>
            </w:r>
          </w:p>
        </w:tc>
      </w:tr>
      <w:tr>
        <w:trPr>
          <w:cantSplit w:val="0"/>
          <w:trHeight w:val="4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3">
            <w:pPr>
              <w:spacing w:after="120" w:line="276" w:lineRule="auto"/>
              <w:jc w:val="both"/>
              <w:rPr/>
            </w:pPr>
            <w:r w:rsidDel="00000000" w:rsidR="00000000" w:rsidRPr="00000000">
              <w:rPr>
                <w:rtl w:val="0"/>
              </w:rPr>
              <w:t xml:space="preserve">Resolución 1023 de 2005 del Ministerio de Ambiente y Desarrollo Territorial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4">
            <w:pPr>
              <w:spacing w:after="120" w:line="276" w:lineRule="auto"/>
              <w:jc w:val="both"/>
              <w:rPr/>
            </w:pPr>
            <w:r w:rsidDel="00000000" w:rsidR="00000000" w:rsidRPr="00000000">
              <w:rPr>
                <w:rtl w:val="0"/>
              </w:rPr>
              <w:t xml:space="preserve">Por la cual se adoptan guías ambientales como instrumento de autogestión y autorregulación.</w:t>
            </w:r>
          </w:p>
        </w:tc>
      </w:tr>
      <w:tr>
        <w:trPr>
          <w:cantSplit w:val="0"/>
          <w:trHeight w:val="4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5">
            <w:pPr>
              <w:spacing w:after="120" w:line="276" w:lineRule="auto"/>
              <w:jc w:val="both"/>
              <w:rPr/>
            </w:pPr>
            <w:r w:rsidDel="00000000" w:rsidR="00000000" w:rsidRPr="00000000">
              <w:rPr>
                <w:rtl w:val="0"/>
              </w:rPr>
              <w:t xml:space="preserve">Decreto 1299 de 2008 del Ministerio de Ambiente y Desarrollo Territorial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6">
            <w:pPr>
              <w:spacing w:after="120" w:line="276" w:lineRule="auto"/>
              <w:jc w:val="both"/>
              <w:rPr/>
            </w:pPr>
            <w:r w:rsidDel="00000000" w:rsidR="00000000" w:rsidRPr="00000000">
              <w:rPr>
                <w:rtl w:val="0"/>
              </w:rPr>
              <w:t xml:space="preserve">Por el cual se reglamenta el departamento de gestión ambiental de las empresas a nivel industrial y se dictan otras disposiciones.</w:t>
            </w:r>
          </w:p>
        </w:tc>
      </w:tr>
    </w:tbl>
    <w:p w:rsidR="00000000" w:rsidDel="00000000" w:rsidP="00000000" w:rsidRDefault="00000000" w:rsidRPr="00000000" w14:paraId="00000297">
      <w:pPr>
        <w:spacing w:after="120" w:lineRule="auto"/>
        <w:rPr/>
      </w:pPr>
      <w:commentRangeEnd w:id="32"/>
      <w:r w:rsidDel="00000000" w:rsidR="00000000" w:rsidRPr="00000000">
        <w:commentReference w:id="32"/>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298">
      <w:pPr>
        <w:pStyle w:val="Heading2"/>
        <w:numPr>
          <w:ilvl w:val="1"/>
          <w:numId w:val="12"/>
        </w:numPr>
        <w:spacing w:after="120" w:lineRule="auto"/>
        <w:ind w:left="750" w:hanging="390"/>
        <w:rPr/>
      </w:pPr>
      <w:bookmarkStart w:colFirst="0" w:colLast="0" w:name="_heading=h.1ci93xb" w:id="31"/>
      <w:bookmarkEnd w:id="31"/>
      <w:r w:rsidDel="00000000" w:rsidR="00000000" w:rsidRPr="00000000">
        <w:rPr>
          <w:rtl w:val="0"/>
        </w:rPr>
        <w:t xml:space="preserve">Recolección y clasificación de residuos sólidos</w:t>
      </w:r>
    </w:p>
    <w:p w:rsidR="00000000" w:rsidDel="00000000" w:rsidP="00000000" w:rsidRDefault="00000000" w:rsidRPr="00000000" w14:paraId="00000299">
      <w:pPr>
        <w:spacing w:after="120" w:lineRule="auto"/>
        <w:jc w:val="both"/>
        <w:rPr>
          <w:color w:val="000000"/>
        </w:rPr>
      </w:pPr>
      <w:sdt>
        <w:sdtPr>
          <w:tag w:val="goog_rdk_34"/>
        </w:sdtPr>
        <w:sdtContent>
          <w:commentRangeStart w:id="34"/>
        </w:sdtContent>
      </w:sdt>
      <w:sdt>
        <w:sdtPr>
          <w:tag w:val="goog_rdk_35"/>
        </w:sdtPr>
        <w:sdtContent>
          <w:commentRangeStart w:id="35"/>
        </w:sdtContent>
      </w:sdt>
      <w:r w:rsidDel="00000000" w:rsidR="00000000" w:rsidRPr="00000000">
        <w:rPr>
          <w:rtl w:val="0"/>
        </w:rPr>
        <w:t xml:space="preserve">Los residuos sólidos producidos al interior de la unidad productiva se clasifican en cuatro grandes grupos principales: residuos reciclables, no reciclables, orgánicos y especiales. En este sentido, se tiene que el primer paso para la gestión integral de los residuos es su identificación, ya que existen algunos que tienen unas características altamente contaminantes por lo que requieren de un manejo distinto. </w:t>
      </w:r>
      <w:r w:rsidDel="00000000" w:rsidR="00000000" w:rsidRPr="00000000">
        <w:rPr>
          <w:color w:val="000000"/>
          <w:rtl w:val="0"/>
        </w:rPr>
        <w:t xml:space="preserve">Tipos de residuos sólidos que se producen en la unidad pecuaria.</w:t>
      </w:r>
    </w:p>
    <w:p w:rsidR="00000000" w:rsidDel="00000000" w:rsidP="00000000" w:rsidRDefault="00000000" w:rsidRPr="00000000" w14:paraId="0000029A">
      <w:pPr>
        <w:spacing w:after="120" w:lineRule="auto"/>
        <w:jc w:val="both"/>
        <w:rPr/>
      </w:pPr>
      <w:r w:rsidDel="00000000" w:rsidR="00000000" w:rsidRPr="00000000">
        <w:rPr>
          <w:rtl w:val="0"/>
        </w:rPr>
        <w:t xml:space="preserve">     </w:t>
      </w:r>
    </w:p>
    <w:p w:rsidR="00000000" w:rsidDel="00000000" w:rsidP="00000000" w:rsidRDefault="00000000" w:rsidRPr="00000000" w14:paraId="0000029B">
      <w:pPr>
        <w:spacing w:after="120" w:lineRule="auto"/>
        <w:jc w:val="both"/>
        <w:rPr/>
      </w:pPr>
      <w:r w:rsidDel="00000000" w:rsidR="00000000" w:rsidRPr="00000000">
        <w:rPr>
          <w:rtl w:val="0"/>
        </w:rPr>
        <w:t xml:space="preserve">•Residuos reciclables: son aquellos que mediante un proceso previo pueden volver a utilizarse para diferentes usos: cartón, papel, plástico, vidrio y metales. </w:t>
      </w:r>
    </w:p>
    <w:p w:rsidR="00000000" w:rsidDel="00000000" w:rsidP="00000000" w:rsidRDefault="00000000" w:rsidRPr="00000000" w14:paraId="0000029C">
      <w:pPr>
        <w:spacing w:after="120" w:lineRule="auto"/>
        <w:jc w:val="both"/>
        <w:rPr/>
      </w:pPr>
      <w:r w:rsidDel="00000000" w:rsidR="00000000" w:rsidRPr="00000000">
        <w:rPr>
          <w:rtl w:val="0"/>
        </w:rPr>
        <w:t xml:space="preserve">•Residuos no reciclables: son aquellos que no pueden ser utilizados nuevamente como las bombillas, el papel o el cartón contaminados con restos de comida.</w:t>
      </w:r>
    </w:p>
    <w:p w:rsidR="00000000" w:rsidDel="00000000" w:rsidP="00000000" w:rsidRDefault="00000000" w:rsidRPr="00000000" w14:paraId="0000029D">
      <w:pPr>
        <w:spacing w:after="120" w:lineRule="auto"/>
        <w:jc w:val="both"/>
        <w:rPr/>
      </w:pPr>
      <w:r w:rsidDel="00000000" w:rsidR="00000000" w:rsidRPr="00000000">
        <w:rPr>
          <w:rtl w:val="0"/>
        </w:rPr>
      </w:r>
    </w:p>
    <w:p w:rsidR="00000000" w:rsidDel="00000000" w:rsidP="00000000" w:rsidRDefault="00000000" w:rsidRPr="00000000" w14:paraId="0000029E">
      <w:pPr>
        <w:spacing w:after="120" w:lineRule="auto"/>
        <w:jc w:val="both"/>
        <w:rPr/>
      </w:pPr>
      <w:r w:rsidDel="00000000" w:rsidR="00000000" w:rsidRPr="00000000">
        <w:rPr>
          <w:rtl w:val="0"/>
        </w:rPr>
        <w:t xml:space="preserve">•Residuos orgánicos: corresponden a todos los elementos que alguna vez estuvieron vivos. Allí se destacan plumas, huevos dañados, excretas, residuos vegetales.</w:t>
      </w:r>
    </w:p>
    <w:p w:rsidR="00000000" w:rsidDel="00000000" w:rsidP="00000000" w:rsidRDefault="00000000" w:rsidRPr="00000000" w14:paraId="0000029F">
      <w:pPr>
        <w:spacing w:after="120" w:lineRule="auto"/>
        <w:jc w:val="both"/>
        <w:rPr/>
      </w:pPr>
      <w:r w:rsidDel="00000000" w:rsidR="00000000" w:rsidRPr="00000000">
        <w:rPr>
          <w:rtl w:val="0"/>
        </w:rPr>
      </w:r>
    </w:p>
    <w:p w:rsidR="00000000" w:rsidDel="00000000" w:rsidP="00000000" w:rsidRDefault="00000000" w:rsidRPr="00000000" w14:paraId="000002A0">
      <w:pPr>
        <w:spacing w:after="120" w:lineRule="auto"/>
        <w:jc w:val="both"/>
        <w:rPr/>
      </w:pPr>
      <w:r w:rsidDel="00000000" w:rsidR="00000000" w:rsidRPr="00000000">
        <w:rPr>
          <w:rtl w:val="0"/>
        </w:rPr>
        <w:t xml:space="preserve">•Residuos especiales: son residuos que requieren algún tipo de manejo especial como restos de medicamentos, agujas, empaques de plaguicidas. </w:t>
      </w:r>
    </w:p>
    <w:p w:rsidR="00000000" w:rsidDel="00000000" w:rsidP="00000000" w:rsidRDefault="00000000" w:rsidRPr="00000000" w14:paraId="000002A1">
      <w:pPr>
        <w:spacing w:after="120" w:lineRule="auto"/>
        <w:jc w:val="both"/>
        <w:rPr/>
      </w:pPr>
      <w:r w:rsidDel="00000000" w:rsidR="00000000" w:rsidRPr="00000000">
        <w:rPr>
          <w:rtl w:val="0"/>
        </w:rPr>
      </w:r>
    </w:p>
    <w:p w:rsidR="00000000" w:rsidDel="00000000" w:rsidP="00000000" w:rsidRDefault="00000000" w:rsidRPr="00000000" w14:paraId="000002A2">
      <w:pPr>
        <w:spacing w:after="120" w:lineRule="auto"/>
        <w:jc w:val="both"/>
        <w:rPr/>
      </w:pPr>
      <w:r w:rsidDel="00000000" w:rsidR="00000000" w:rsidRPr="00000000">
        <w:rPr>
          <w:rtl w:val="0"/>
        </w:rPr>
        <w:t xml:space="preserve">Es importante que al interior de la unidad productiva se cuente con espacios suficientes para que el personal de la empresa disponga apropiadamente de los residuos sólidos y realice la selección en la fuente. </w:t>
      </w:r>
      <w:commentRangeEnd w:id="34"/>
      <w:r w:rsidDel="00000000" w:rsidR="00000000" w:rsidRPr="00000000">
        <w:commentReference w:id="34"/>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2A3">
      <w:pPr>
        <w:spacing w:after="120" w:lineRule="auto"/>
        <w:rPr/>
      </w:pPr>
      <w:r w:rsidDel="00000000" w:rsidR="00000000" w:rsidRPr="00000000">
        <w:rPr>
          <w:rtl w:val="0"/>
        </w:rPr>
      </w:r>
    </w:p>
    <w:p w:rsidR="00000000" w:rsidDel="00000000" w:rsidP="00000000" w:rsidRDefault="00000000" w:rsidRPr="00000000" w14:paraId="000002A4">
      <w:pPr>
        <w:pStyle w:val="Heading2"/>
        <w:numPr>
          <w:ilvl w:val="1"/>
          <w:numId w:val="12"/>
        </w:numPr>
        <w:spacing w:after="120" w:lineRule="auto"/>
        <w:ind w:left="750" w:hanging="390"/>
        <w:rPr/>
      </w:pPr>
      <w:bookmarkStart w:colFirst="0" w:colLast="0" w:name="_heading=h.3whwml4" w:id="32"/>
      <w:bookmarkEnd w:id="32"/>
      <w:r w:rsidDel="00000000" w:rsidR="00000000" w:rsidRPr="00000000">
        <w:rPr>
          <w:rtl w:val="0"/>
        </w:rPr>
        <w:t xml:space="preserve">Manejo e inactivación de residuos sólidos</w:t>
      </w:r>
    </w:p>
    <w:p w:rsidR="00000000" w:rsidDel="00000000" w:rsidP="00000000" w:rsidRDefault="00000000" w:rsidRPr="00000000" w14:paraId="000002A5">
      <w:pPr>
        <w:spacing w:after="120" w:lineRule="auto"/>
        <w:jc w:val="both"/>
        <w:rPr/>
      </w:pPr>
      <w:sdt>
        <w:sdtPr>
          <w:tag w:val="goog_rdk_36"/>
        </w:sdtPr>
        <w:sdtContent>
          <w:commentRangeStart w:id="36"/>
        </w:sdtContent>
      </w:sdt>
      <w:sdt>
        <w:sdtPr>
          <w:tag w:val="goog_rdk_37"/>
        </w:sdtPr>
        <w:sdtContent>
          <w:commentRangeStart w:id="37"/>
        </w:sdtContent>
      </w:sdt>
      <w:r w:rsidDel="00000000" w:rsidR="00000000" w:rsidRPr="00000000">
        <w:rPr>
          <w:rtl w:val="0"/>
        </w:rPr>
        <w:t xml:space="preserve">Para el manejo y disposición de los residuos sólidos existen diferentes alternativas, muchas de las cuales se pueden realizar dentro de la misma unidad productiva. Entre los tipos de manejo más frecuentes se encuentran los siguientes:</w:t>
      </w:r>
    </w:p>
    <w:p w:rsidR="00000000" w:rsidDel="00000000" w:rsidP="00000000" w:rsidRDefault="00000000" w:rsidRPr="00000000" w14:paraId="000002A6">
      <w:pPr>
        <w:spacing w:after="120" w:lineRule="auto"/>
        <w:jc w:val="both"/>
        <w:rPr/>
      </w:pPr>
      <w:r w:rsidDel="00000000" w:rsidR="00000000" w:rsidRPr="00000000">
        <w:rPr>
          <w:rtl w:val="0"/>
        </w:rPr>
      </w:r>
    </w:p>
    <w:p w:rsidR="00000000" w:rsidDel="00000000" w:rsidP="00000000" w:rsidRDefault="00000000" w:rsidRPr="00000000" w14:paraId="000002A7">
      <w:pPr>
        <w:spacing w:after="120" w:lineRule="auto"/>
        <w:jc w:val="center"/>
        <w:rPr/>
      </w:pPr>
      <w:r w:rsidDel="00000000" w:rsidR="00000000" w:rsidRPr="00000000">
        <w:rPr/>
        <w:drawing>
          <wp:inline distB="114300" distT="114300" distL="114300" distR="114300">
            <wp:extent cx="5029200" cy="676275"/>
            <wp:effectExtent b="0" l="0" r="0" t="0"/>
            <wp:docPr descr="Imagen que contiene Texto&#10;&#10;Descripción generada automáticamente" id="322" name="image6.png"/>
            <a:graphic>
              <a:graphicData uri="http://schemas.openxmlformats.org/drawingml/2006/picture">
                <pic:pic>
                  <pic:nvPicPr>
                    <pic:cNvPr descr="Imagen que contiene Texto&#10;&#10;Descripción generada automáticamente" id="0" name="image6.png"/>
                    <pic:cNvPicPr preferRelativeResize="0"/>
                  </pic:nvPicPr>
                  <pic:blipFill>
                    <a:blip r:embed="rId60"/>
                    <a:srcRect b="0" l="0" r="0" t="0"/>
                    <a:stretch>
                      <a:fillRect/>
                    </a:stretch>
                  </pic:blipFill>
                  <pic:spPr>
                    <a:xfrm>
                      <a:off x="0" y="0"/>
                      <a:ext cx="50292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after="120" w:lineRule="auto"/>
        <w:jc w:val="both"/>
        <w:rPr/>
      </w:pPr>
      <w:r w:rsidDel="00000000" w:rsidR="00000000" w:rsidRPr="00000000">
        <w:rPr>
          <w:rtl w:val="0"/>
        </w:rPr>
      </w:r>
    </w:p>
    <w:p w:rsidR="00000000" w:rsidDel="00000000" w:rsidP="00000000" w:rsidRDefault="00000000" w:rsidRPr="00000000" w14:paraId="000002A9">
      <w:pPr>
        <w:spacing w:after="120" w:lineRule="auto"/>
        <w:jc w:val="both"/>
        <w:rPr>
          <w:i w:val="1"/>
        </w:rPr>
      </w:pPr>
      <w:r w:rsidDel="00000000" w:rsidR="00000000" w:rsidRPr="00000000">
        <w:rPr>
          <w:i w:val="1"/>
          <w:rtl w:val="0"/>
        </w:rPr>
        <w:t xml:space="preserve">Desactivación de residuos</w:t>
      </w:r>
    </w:p>
    <w:p w:rsidR="00000000" w:rsidDel="00000000" w:rsidP="00000000" w:rsidRDefault="00000000" w:rsidRPr="00000000" w14:paraId="000002AA">
      <w:pPr>
        <w:spacing w:after="120" w:lineRule="auto"/>
        <w:jc w:val="both"/>
        <w:rPr/>
      </w:pPr>
      <w:r w:rsidDel="00000000" w:rsidR="00000000" w:rsidRPr="00000000">
        <w:rPr>
          <w:rtl w:val="0"/>
        </w:rPr>
        <w:t xml:space="preserve">Esta se emplea en los residuos que puedan tener algún grado de peligrosidad por ser altamente infecciosos tanto para los animales como para las personas. En estos casos la desactivación de los residuos se efectúa con métodos de baja eficiencia mediante la aspersión con alguna </w:t>
      </w:r>
      <w:hyperlink r:id="rId61">
        <w:r w:rsidDel="00000000" w:rsidR="00000000" w:rsidRPr="00000000">
          <w:rPr>
            <w:rtl w:val="0"/>
          </w:rPr>
          <w:t xml:space="preserve">sustancia desinfectante</w:t>
        </w:r>
      </w:hyperlink>
      <w:r w:rsidDel="00000000" w:rsidR="00000000" w:rsidRPr="00000000">
        <w:rPr>
          <w:rtl w:val="0"/>
        </w:rPr>
        <w:t xml:space="preserve"> como amonios cuaternarios, formaldehído, glutaraldehído, yodóforos, yodopovidona, peróxido de hidrógeno, hipoclorito de sodio y calcio, entre otros. Es importante que este tipo de residuos se almacenen en lugares especialmente acondicionados y los recipientes se rotulen conforme a lo exigido por la normatividad vigente. </w:t>
      </w:r>
      <w:commentRangeEnd w:id="36"/>
      <w:r w:rsidDel="00000000" w:rsidR="00000000" w:rsidRPr="00000000">
        <w:commentReference w:id="36"/>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2AB">
      <w:pPr>
        <w:spacing w:after="120" w:lineRule="auto"/>
        <w:jc w:val="both"/>
        <w:rPr/>
      </w:pPr>
      <w:r w:rsidDel="00000000" w:rsidR="00000000" w:rsidRPr="00000000">
        <w:rPr>
          <w:rtl w:val="0"/>
        </w:rPr>
      </w:r>
    </w:p>
    <w:p w:rsidR="00000000" w:rsidDel="00000000" w:rsidP="00000000" w:rsidRDefault="00000000" w:rsidRPr="00000000" w14:paraId="000002AC">
      <w:pPr>
        <w:pStyle w:val="Heading2"/>
        <w:numPr>
          <w:ilvl w:val="1"/>
          <w:numId w:val="12"/>
        </w:numPr>
        <w:spacing w:after="120" w:lineRule="auto"/>
        <w:ind w:left="750" w:hanging="390"/>
        <w:rPr/>
      </w:pPr>
      <w:bookmarkStart w:colFirst="0" w:colLast="0" w:name="_heading=h.2bn6wsx" w:id="33"/>
      <w:bookmarkEnd w:id="33"/>
      <w:r w:rsidDel="00000000" w:rsidR="00000000" w:rsidRPr="00000000">
        <w:rPr>
          <w:rtl w:val="0"/>
        </w:rPr>
        <w:t xml:space="preserve">Transporte y disposición de residuos</w:t>
      </w:r>
    </w:p>
    <w:p w:rsidR="00000000" w:rsidDel="00000000" w:rsidP="00000000" w:rsidRDefault="00000000" w:rsidRPr="00000000" w14:paraId="000002AD">
      <w:pPr>
        <w:spacing w:after="120" w:lineRule="auto"/>
        <w:jc w:val="both"/>
        <w:rPr/>
      </w:pPr>
      <w:sdt>
        <w:sdtPr>
          <w:tag w:val="goog_rdk_38"/>
        </w:sdtPr>
        <w:sdtContent>
          <w:commentRangeStart w:id="38"/>
        </w:sdtContent>
      </w:sdt>
      <w:sdt>
        <w:sdtPr>
          <w:tag w:val="goog_rdk_39"/>
        </w:sdtPr>
        <w:sdtContent>
          <w:commentRangeStart w:id="39"/>
        </w:sdtContent>
      </w:sdt>
      <w:r w:rsidDel="00000000" w:rsidR="00000000" w:rsidRPr="00000000">
        <w:rPr>
          <w:rtl w:val="0"/>
        </w:rPr>
        <w:t xml:space="preserve">En el manejo de los residuos sólidos al interior de la unidad productiva es necesario establecer las rutas que se deben seguir para evitar la contaminación cruzada y la diseminación de agentes infecciosos. Los métodos de disposición de los residuos deben ser acordes con las capacidades del productor y de antemano conocer si se hará disposición final o parcial de los materiales de desecho. En el caso de hacer disposición parcial, es importante conocer con qué empresa se realizará la disposición final y las condiciones en las que se entregarán los residuos. </w:t>
      </w:r>
    </w:p>
    <w:p w:rsidR="00000000" w:rsidDel="00000000" w:rsidP="00000000" w:rsidRDefault="00000000" w:rsidRPr="00000000" w14:paraId="000002AE">
      <w:pPr>
        <w:spacing w:after="120" w:lineRule="auto"/>
        <w:jc w:val="both"/>
        <w:rPr/>
      </w:pPr>
      <w:r w:rsidDel="00000000" w:rsidR="00000000" w:rsidRPr="00000000">
        <w:rPr>
          <w:rtl w:val="0"/>
        </w:rPr>
      </w:r>
    </w:p>
    <w:p w:rsidR="00000000" w:rsidDel="00000000" w:rsidP="00000000" w:rsidRDefault="00000000" w:rsidRPr="00000000" w14:paraId="000002AF">
      <w:pPr>
        <w:spacing w:after="120" w:lineRule="auto"/>
        <w:rPr/>
      </w:pPr>
      <w:r w:rsidDel="00000000" w:rsidR="00000000" w:rsidRPr="00000000">
        <w:rPr>
          <w:rtl w:val="0"/>
        </w:rPr>
        <w:t xml:space="preserve">Para la disposición de los residuos no peligrosos igualmente se deben definir rutas, protocolos y procedimientos de manera que se eviten problemas asociados a la mala disposición de estos elementos al interior de la unidad productiva. </w:t>
      </w:r>
      <w:commentRangeEnd w:id="38"/>
      <w:r w:rsidDel="00000000" w:rsidR="00000000" w:rsidRPr="00000000">
        <w:commentReference w:id="38"/>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2B0">
      <w:pPr>
        <w:spacing w:after="120" w:lineRule="auto"/>
        <w:rPr/>
      </w:pPr>
      <w:r w:rsidDel="00000000" w:rsidR="00000000" w:rsidRPr="00000000">
        <w:rPr>
          <w:rtl w:val="0"/>
        </w:rPr>
      </w:r>
    </w:p>
    <w:p w:rsidR="00000000" w:rsidDel="00000000" w:rsidP="00000000" w:rsidRDefault="00000000" w:rsidRPr="00000000" w14:paraId="000002B1">
      <w:pPr>
        <w:pStyle w:val="Heading1"/>
        <w:numPr>
          <w:ilvl w:val="0"/>
          <w:numId w:val="12"/>
        </w:numPr>
        <w:spacing w:after="120" w:lineRule="auto"/>
        <w:ind w:left="720" w:hanging="360"/>
        <w:rPr/>
      </w:pPr>
      <w:bookmarkStart w:colFirst="0" w:colLast="0" w:name="_heading=h.qsh70q" w:id="34"/>
      <w:bookmarkEnd w:id="34"/>
      <w:r w:rsidDel="00000000" w:rsidR="00000000" w:rsidRPr="00000000">
        <w:rPr>
          <w:rtl w:val="0"/>
        </w:rPr>
        <w:t xml:space="preserve">Plan de mejoramiento</w:t>
      </w:r>
    </w:p>
    <w:p w:rsidR="00000000" w:rsidDel="00000000" w:rsidP="00000000" w:rsidRDefault="00000000" w:rsidRPr="00000000" w14:paraId="000002B2">
      <w:pPr>
        <w:spacing w:after="120" w:lineRule="auto"/>
        <w:jc w:val="both"/>
        <w:rPr/>
      </w:pPr>
      <w:sdt>
        <w:sdtPr>
          <w:tag w:val="goog_rdk_40"/>
        </w:sdtPr>
        <w:sdtContent>
          <w:commentRangeStart w:id="40"/>
        </w:sdtContent>
      </w:sdt>
      <w:sdt>
        <w:sdtPr>
          <w:tag w:val="goog_rdk_41"/>
        </w:sdtPr>
        <w:sdtContent>
          <w:commentRangeStart w:id="41"/>
        </w:sdtContent>
      </w:sdt>
      <w:r w:rsidDel="00000000" w:rsidR="00000000" w:rsidRPr="00000000">
        <w:rPr>
          <w:rtl w:val="0"/>
        </w:rPr>
        <w:t xml:space="preserve">En la actualidad una de las principales herramientas que existe para la gestión al interior de las empresas en lo relacionado con la mejora continua es el </w:t>
      </w:r>
      <w:hyperlink r:id="rId62">
        <w:r w:rsidDel="00000000" w:rsidR="00000000" w:rsidRPr="00000000">
          <w:rPr>
            <w:rtl w:val="0"/>
          </w:rPr>
          <w:t xml:space="preserve">ciclo PHVA</w:t>
        </w:r>
      </w:hyperlink>
      <w:r w:rsidDel="00000000" w:rsidR="00000000" w:rsidRPr="00000000">
        <w:rPr>
          <w:rtl w:val="0"/>
        </w:rPr>
        <w:t xml:space="preserve"> (planear, hacer, verificar, actuar) el cual permite aprender de los errores y capitalizar las experiencias. </w:t>
      </w:r>
    </w:p>
    <w:p w:rsidR="00000000" w:rsidDel="00000000" w:rsidP="00000000" w:rsidRDefault="00000000" w:rsidRPr="00000000" w14:paraId="000002B3">
      <w:pPr>
        <w:spacing w:after="120" w:lineRule="auto"/>
        <w:jc w:val="both"/>
        <w:rPr/>
      </w:pPr>
      <w:r w:rsidDel="00000000" w:rsidR="00000000" w:rsidRPr="00000000">
        <w:rPr>
          <w:rtl w:val="0"/>
        </w:rPr>
        <w:t xml:space="preserve">Las cuatro fases que posee el ciclo PHVA son las siguientes:</w:t>
      </w:r>
    </w:p>
    <w:p w:rsidR="00000000" w:rsidDel="00000000" w:rsidP="00000000" w:rsidRDefault="00000000" w:rsidRPr="00000000" w14:paraId="000002B4">
      <w:pPr>
        <w:spacing w:after="120" w:lineRule="auto"/>
        <w:jc w:val="both"/>
        <w:rPr/>
      </w:pPr>
      <w:r w:rsidDel="00000000" w:rsidR="00000000" w:rsidRPr="00000000">
        <w:rPr>
          <w:rtl w:val="0"/>
        </w:rPr>
      </w:r>
    </w:p>
    <w:p w:rsidR="00000000" w:rsidDel="00000000" w:rsidP="00000000" w:rsidRDefault="00000000" w:rsidRPr="00000000" w14:paraId="000002B5">
      <w:pPr>
        <w:numPr>
          <w:ilvl w:val="0"/>
          <w:numId w:val="5"/>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b w:val="1"/>
          <w:color w:val="000000"/>
          <w:rtl w:val="0"/>
        </w:rPr>
        <w:t xml:space="preserve">Planear:</w:t>
      </w:r>
      <w:r w:rsidDel="00000000" w:rsidR="00000000" w:rsidRPr="00000000">
        <w:rPr>
          <w:color w:val="000000"/>
          <w:rtl w:val="0"/>
        </w:rPr>
        <w:t xml:space="preserve"> en esta fase se define la programación de las actividades, se estima la demanda de recursos y se establecen los pasos a seguir para la implementación del plan de mejora. Es importante contar con información suficientemente detallada para realizar un correcto proceso de planeación. </w:t>
      </w:r>
      <w:r w:rsidDel="00000000" w:rsidR="00000000" w:rsidRPr="00000000">
        <w:rPr>
          <w:rtl w:val="0"/>
        </w:rPr>
      </w:r>
    </w:p>
    <w:p w:rsidR="00000000" w:rsidDel="00000000" w:rsidP="00000000" w:rsidRDefault="00000000" w:rsidRPr="00000000" w14:paraId="000002B6">
      <w:pPr>
        <w:spacing w:after="120" w:lineRule="auto"/>
        <w:jc w:val="both"/>
        <w:rPr/>
      </w:pPr>
      <w:r w:rsidDel="00000000" w:rsidR="00000000" w:rsidRPr="00000000">
        <w:rPr>
          <w:rtl w:val="0"/>
        </w:rPr>
      </w:r>
    </w:p>
    <w:p w:rsidR="00000000" w:rsidDel="00000000" w:rsidP="00000000" w:rsidRDefault="00000000" w:rsidRPr="00000000" w14:paraId="000002B7">
      <w:pPr>
        <w:numPr>
          <w:ilvl w:val="0"/>
          <w:numId w:val="5"/>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b w:val="1"/>
          <w:color w:val="000000"/>
          <w:rtl w:val="0"/>
        </w:rPr>
        <w:t xml:space="preserve">Hacer:</w:t>
      </w:r>
      <w:r w:rsidDel="00000000" w:rsidR="00000000" w:rsidRPr="00000000">
        <w:rPr>
          <w:color w:val="000000"/>
          <w:rtl w:val="0"/>
        </w:rPr>
        <w:t xml:space="preserve"> esta fase consiste en llevar a la práctica todo lo que se ha planeado, teniendo en cuenta la programación elaborada en el “planear”. En ella tiene lugar la materialización en la práctica de las ideas y propuestas. </w:t>
      </w:r>
      <w:r w:rsidDel="00000000" w:rsidR="00000000" w:rsidRPr="00000000">
        <w:rPr>
          <w:rtl w:val="0"/>
        </w:rPr>
      </w:r>
    </w:p>
    <w:p w:rsidR="00000000" w:rsidDel="00000000" w:rsidP="00000000" w:rsidRDefault="00000000" w:rsidRPr="00000000" w14:paraId="000002B8">
      <w:pPr>
        <w:spacing w:after="120" w:lineRule="auto"/>
        <w:jc w:val="both"/>
        <w:rPr/>
      </w:pPr>
      <w:r w:rsidDel="00000000" w:rsidR="00000000" w:rsidRPr="00000000">
        <w:rPr>
          <w:rtl w:val="0"/>
        </w:rPr>
      </w:r>
    </w:p>
    <w:p w:rsidR="00000000" w:rsidDel="00000000" w:rsidP="00000000" w:rsidRDefault="00000000" w:rsidRPr="00000000" w14:paraId="000002B9">
      <w:pPr>
        <w:numPr>
          <w:ilvl w:val="0"/>
          <w:numId w:val="5"/>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b w:val="1"/>
          <w:color w:val="000000"/>
          <w:rtl w:val="0"/>
        </w:rPr>
        <w:t xml:space="preserve">Verificar:</w:t>
      </w:r>
      <w:r w:rsidDel="00000000" w:rsidR="00000000" w:rsidRPr="00000000">
        <w:rPr>
          <w:color w:val="000000"/>
          <w:rtl w:val="0"/>
        </w:rPr>
        <w:t xml:space="preserve"> en esta fase se lleva a cabo la comprobación de los avances en el proceso de implementación del proyecto. Se utilizan indicadores para analizar las situaciones y tomar las medidas correspondientes basados en información veraz y confiable. Como producto de esta etapa se genera un plan de mejoramiento el cual debe ser implementado para corregir las fallas detectadas. </w:t>
      </w:r>
      <w:r w:rsidDel="00000000" w:rsidR="00000000" w:rsidRPr="00000000">
        <w:rPr>
          <w:rtl w:val="0"/>
        </w:rPr>
      </w:r>
    </w:p>
    <w:p w:rsidR="00000000" w:rsidDel="00000000" w:rsidP="00000000" w:rsidRDefault="00000000" w:rsidRPr="00000000" w14:paraId="000002BA">
      <w:pPr>
        <w:spacing w:after="120" w:lineRule="auto"/>
        <w:jc w:val="both"/>
        <w:rPr/>
      </w:pPr>
      <w:r w:rsidDel="00000000" w:rsidR="00000000" w:rsidRPr="00000000">
        <w:rPr>
          <w:rtl w:val="0"/>
        </w:rPr>
      </w:r>
    </w:p>
    <w:p w:rsidR="00000000" w:rsidDel="00000000" w:rsidP="00000000" w:rsidRDefault="00000000" w:rsidRPr="00000000" w14:paraId="000002BB">
      <w:pPr>
        <w:numPr>
          <w:ilvl w:val="0"/>
          <w:numId w:val="5"/>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b w:val="1"/>
          <w:color w:val="000000"/>
          <w:rtl w:val="0"/>
        </w:rPr>
        <w:t xml:space="preserve">Actuar:</w:t>
      </w:r>
      <w:r w:rsidDel="00000000" w:rsidR="00000000" w:rsidRPr="00000000">
        <w:rPr>
          <w:color w:val="000000"/>
          <w:rtl w:val="0"/>
        </w:rPr>
        <w:t xml:space="preserve"> en esta etapa del proceso se llevan a la práctica todas las recomendaciones contenidas en el plan de mejoramiento, de manera que se corrijan las situaciones encontradas y se logre avanzar hacia el logro de los objetivos de la empresa. En esta fase se abre nuevamente la posibilidad de encontrar fallas y de esta forma continuar con el ciclo de mejora continua. </w:t>
      </w:r>
      <w:r w:rsidDel="00000000" w:rsidR="00000000" w:rsidRPr="00000000">
        <w:rPr>
          <w:rtl w:val="0"/>
        </w:rPr>
      </w:r>
    </w:p>
    <w:p w:rsidR="00000000" w:rsidDel="00000000" w:rsidP="00000000" w:rsidRDefault="00000000" w:rsidRPr="00000000" w14:paraId="000002BC">
      <w:pPr>
        <w:spacing w:after="120" w:lineRule="auto"/>
        <w:jc w:val="both"/>
        <w:rPr/>
      </w:pPr>
      <w:r w:rsidDel="00000000" w:rsidR="00000000" w:rsidRPr="00000000">
        <w:rPr>
          <w:rtl w:val="0"/>
        </w:rPr>
      </w:r>
    </w:p>
    <w:p w:rsidR="00000000" w:rsidDel="00000000" w:rsidP="00000000" w:rsidRDefault="00000000" w:rsidRPr="00000000" w14:paraId="000002BD">
      <w:pPr>
        <w:spacing w:after="120" w:lineRule="auto"/>
        <w:jc w:val="both"/>
        <w:rPr/>
      </w:pPr>
      <w:r w:rsidDel="00000000" w:rsidR="00000000" w:rsidRPr="00000000">
        <w:rPr>
          <w:rtl w:val="0"/>
        </w:rPr>
        <w:t xml:space="preserve">De acuerdo con lo anterior, el plan de mejoramiento es un resultado de la fase de verificación en el cual se establecen los componentes del sistema productivo que requieren especial atención y se fijan las metas para la implementación de acciones que permitan corregir las fallas. En el caso de las explotaciones pecuarias, por ejemplo, en un plan de mejora es posible identificar factores que inciden en bajos rendimientos o baja productividad por unidad de área, por lo que es necesario implementar acciones que reviertan esas situaciones y que ataquen sus causas y no sus efectos. </w:t>
      </w:r>
      <w:commentRangeEnd w:id="40"/>
      <w:r w:rsidDel="00000000" w:rsidR="00000000" w:rsidRPr="00000000">
        <w:commentReference w:id="40"/>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2BE">
      <w:pPr>
        <w:spacing w:after="120" w:lineRule="auto"/>
        <w:rPr/>
      </w:pPr>
      <w:r w:rsidDel="00000000" w:rsidR="00000000" w:rsidRPr="00000000">
        <w:rPr>
          <w:rtl w:val="0"/>
        </w:rPr>
      </w:r>
    </w:p>
    <w:p w:rsidR="00000000" w:rsidDel="00000000" w:rsidP="00000000" w:rsidRDefault="00000000" w:rsidRPr="00000000" w14:paraId="000002BF">
      <w:pPr>
        <w:pStyle w:val="Heading2"/>
        <w:numPr>
          <w:ilvl w:val="1"/>
          <w:numId w:val="12"/>
        </w:numPr>
        <w:spacing w:after="120" w:lineRule="auto"/>
        <w:ind w:left="750" w:hanging="390"/>
        <w:rPr/>
      </w:pPr>
      <w:bookmarkStart w:colFirst="0" w:colLast="0" w:name="_heading=h.3as4poj" w:id="35"/>
      <w:bookmarkEnd w:id="35"/>
      <w:r w:rsidDel="00000000" w:rsidR="00000000" w:rsidRPr="00000000">
        <w:rPr>
          <w:rtl w:val="0"/>
        </w:rPr>
        <w:t xml:space="preserve">Acciones </w:t>
      </w:r>
      <w:sdt>
        <w:sdtPr>
          <w:tag w:val="goog_rdk_42"/>
        </w:sdtPr>
        <w:sdtContent>
          <w:commentRangeStart w:id="42"/>
        </w:sdtContent>
      </w:sdt>
      <w:r w:rsidDel="00000000" w:rsidR="00000000" w:rsidRPr="00000000">
        <w:rPr>
          <w:rtl w:val="0"/>
        </w:rPr>
        <w:t xml:space="preserve">preventivas</w:t>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C0">
      <w:pPr>
        <w:spacing w:after="120" w:lineRule="auto"/>
        <w:jc w:val="both"/>
        <w:rPr/>
      </w:pPr>
      <w:r w:rsidDel="00000000" w:rsidR="00000000" w:rsidRPr="00000000">
        <w:rPr>
          <w:rtl w:val="0"/>
        </w:rPr>
        <w:t xml:space="preserve">Como resultado de un plan de mejoramiento se tienen una serie de recomendaciones las cuales se basan en las observaciones realizadas durante el proceso de auditoría interna o externa. En el caso de las acciones preventivas, se busca evitar la ocurrencia de alguna situación que pueda poner en riesgo la integridad de las personas o lo animales, al interior de la unidad agropecuaria. </w:t>
      </w:r>
    </w:p>
    <w:p w:rsidR="00000000" w:rsidDel="00000000" w:rsidP="00000000" w:rsidRDefault="00000000" w:rsidRPr="00000000" w14:paraId="000002C1">
      <w:pPr>
        <w:spacing w:after="120" w:lineRule="auto"/>
        <w:jc w:val="both"/>
        <w:rPr/>
      </w:pPr>
      <w:r w:rsidDel="00000000" w:rsidR="00000000" w:rsidRPr="00000000">
        <w:rPr>
          <w:rtl w:val="0"/>
        </w:rPr>
        <w:t xml:space="preserve">Dentro de las acciones preventivas que se pueden dar después de un proceso de auditoría están los siguientes ejemplos, de acuerdo con el tipo de riesgo:</w:t>
      </w:r>
    </w:p>
    <w:p w:rsidR="00000000" w:rsidDel="00000000" w:rsidP="00000000" w:rsidRDefault="00000000" w:rsidRPr="00000000" w14:paraId="000002C2">
      <w:pPr>
        <w:spacing w:after="120" w:lineRule="auto"/>
        <w:rPr/>
      </w:pPr>
      <w:sdt>
        <w:sdtPr>
          <w:tag w:val="goog_rdk_43"/>
        </w:sdtPr>
        <w:sdtContent>
          <w:commentRangeStart w:id="43"/>
        </w:sdtContent>
      </w:sdt>
      <w:r w:rsidDel="00000000" w:rsidR="00000000" w:rsidRPr="00000000">
        <w:rPr>
          <w:rtl w:val="0"/>
        </w:rPr>
      </w:r>
    </w:p>
    <w:p w:rsidR="00000000" w:rsidDel="00000000" w:rsidP="00000000" w:rsidRDefault="00000000" w:rsidRPr="00000000" w14:paraId="000002C3">
      <w:pPr>
        <w:spacing w:after="12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1914525" cy="333375"/>
                <wp:effectExtent b="0" l="0" r="0" t="0"/>
                <wp:wrapNone/>
                <wp:docPr id="314" name=""/>
                <a:graphic>
                  <a:graphicData uri="http://schemas.microsoft.com/office/word/2010/wordprocessingShape">
                    <wps:wsp>
                      <wps:cNvSpPr/>
                      <wps:cNvPr id="54" name="Shape 54"/>
                      <wps:spPr>
                        <a:xfrm>
                          <a:off x="4407788" y="3632363"/>
                          <a:ext cx="1876425" cy="295275"/>
                        </a:xfrm>
                        <a:prstGeom prst="rect">
                          <a:avLst/>
                        </a:prstGeom>
                        <a:solidFill>
                          <a:schemeClr val="accent2"/>
                        </a:solidFill>
                        <a:ln cap="flat" cmpd="sng" w="381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Situación de riesgo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1914525" cy="333375"/>
                <wp:effectExtent b="0" l="0" r="0" t="0"/>
                <wp:wrapNone/>
                <wp:docPr id="314" name="image29.png"/>
                <a:graphic>
                  <a:graphicData uri="http://schemas.openxmlformats.org/drawingml/2006/picture">
                    <pic:pic>
                      <pic:nvPicPr>
                        <pic:cNvPr id="0" name="image29.png"/>
                        <pic:cNvPicPr preferRelativeResize="0"/>
                      </pic:nvPicPr>
                      <pic:blipFill>
                        <a:blip r:embed="rId63"/>
                        <a:srcRect/>
                        <a:stretch>
                          <a:fillRect/>
                        </a:stretch>
                      </pic:blipFill>
                      <pic:spPr>
                        <a:xfrm>
                          <a:off x="0" y="0"/>
                          <a:ext cx="1914525" cy="3333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2311400</wp:posOffset>
                </wp:positionH>
                <wp:positionV relativeFrom="paragraph">
                  <wp:posOffset>0</wp:posOffset>
                </wp:positionV>
                <wp:extent cx="4035452" cy="333375"/>
                <wp:effectExtent b="0" l="0" r="0" t="0"/>
                <wp:wrapNone/>
                <wp:docPr id="308" name=""/>
                <a:graphic>
                  <a:graphicData uri="http://schemas.microsoft.com/office/word/2010/wordprocessingShape">
                    <wps:wsp>
                      <wps:cNvSpPr/>
                      <wps:cNvPr id="2" name="Shape 2"/>
                      <wps:spPr>
                        <a:xfrm>
                          <a:off x="3347324" y="3632363"/>
                          <a:ext cx="3997352" cy="295275"/>
                        </a:xfrm>
                        <a:prstGeom prst="rect">
                          <a:avLst/>
                        </a:prstGeom>
                        <a:solidFill>
                          <a:schemeClr val="accent2"/>
                        </a:solidFill>
                        <a:ln cap="flat" cmpd="sng" w="381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Acción preventiva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2311400</wp:posOffset>
                </wp:positionH>
                <wp:positionV relativeFrom="paragraph">
                  <wp:posOffset>0</wp:posOffset>
                </wp:positionV>
                <wp:extent cx="4035452" cy="333375"/>
                <wp:effectExtent b="0" l="0" r="0" t="0"/>
                <wp:wrapNone/>
                <wp:docPr id="308" name="image14.png"/>
                <a:graphic>
                  <a:graphicData uri="http://schemas.openxmlformats.org/drawingml/2006/picture">
                    <pic:pic>
                      <pic:nvPicPr>
                        <pic:cNvPr id="0" name="image14.png"/>
                        <pic:cNvPicPr preferRelativeResize="0"/>
                      </pic:nvPicPr>
                      <pic:blipFill>
                        <a:blip r:embed="rId64"/>
                        <a:srcRect/>
                        <a:stretch>
                          <a:fillRect/>
                        </a:stretch>
                      </pic:blipFill>
                      <pic:spPr>
                        <a:xfrm>
                          <a:off x="0" y="0"/>
                          <a:ext cx="4035452" cy="333375"/>
                        </a:xfrm>
                        <a:prstGeom prst="rect"/>
                        <a:ln/>
                      </pic:spPr>
                    </pic:pic>
                  </a:graphicData>
                </a:graphic>
              </wp:anchor>
            </w:drawing>
          </mc:Fallback>
        </mc:AlternateContent>
      </w:r>
    </w:p>
    <w:p w:rsidR="00000000" w:rsidDel="00000000" w:rsidP="00000000" w:rsidRDefault="00000000" w:rsidRPr="00000000" w14:paraId="000002C4">
      <w:pPr>
        <w:spacing w:after="120" w:lineRule="auto"/>
        <w:rPr/>
      </w:pPr>
      <w:r w:rsidDel="00000000" w:rsidR="00000000" w:rsidRPr="00000000">
        <w:rPr>
          <w:rtl w:val="0"/>
        </w:rPr>
      </w:r>
    </w:p>
    <w:p w:rsidR="00000000" w:rsidDel="00000000" w:rsidP="00000000" w:rsidRDefault="00000000" w:rsidRPr="00000000" w14:paraId="000002C5">
      <w:pPr>
        <w:spacing w:after="120" w:lineRule="auto"/>
        <w:rPr/>
      </w:pPr>
      <w:r w:rsidDel="00000000" w:rsidR="00000000" w:rsidRPr="00000000">
        <w:rPr>
          <w:rtl w:val="0"/>
        </w:rPr>
      </w:r>
    </w:p>
    <w:p w:rsidR="00000000" w:rsidDel="00000000" w:rsidP="00000000" w:rsidRDefault="00000000" w:rsidRPr="00000000" w14:paraId="000002C6">
      <w:pPr>
        <w:spacing w:after="12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25400</wp:posOffset>
                </wp:positionV>
                <wp:extent cx="1914525" cy="527933"/>
                <wp:effectExtent b="0" l="0" r="0" t="0"/>
                <wp:wrapNone/>
                <wp:docPr id="317" name=""/>
                <a:graphic>
                  <a:graphicData uri="http://schemas.microsoft.com/office/word/2010/wordprocessingShape">
                    <wps:wsp>
                      <wps:cNvSpPr/>
                      <wps:cNvPr id="75" name="Shape 75"/>
                      <wps:spPr>
                        <a:xfrm>
                          <a:off x="4407788" y="3535084"/>
                          <a:ext cx="1876425" cy="489833"/>
                        </a:xfrm>
                        <a:prstGeom prst="rect">
                          <a:avLst/>
                        </a:prstGeom>
                        <a:solidFill>
                          <a:schemeClr val="accent4"/>
                        </a:solidFill>
                        <a:ln cap="flat" cmpd="sng" w="381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Caídas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25400</wp:posOffset>
                </wp:positionV>
                <wp:extent cx="1914525" cy="527933"/>
                <wp:effectExtent b="0" l="0" r="0" t="0"/>
                <wp:wrapNone/>
                <wp:docPr id="317" name="image34.png"/>
                <a:graphic>
                  <a:graphicData uri="http://schemas.openxmlformats.org/drawingml/2006/picture">
                    <pic:pic>
                      <pic:nvPicPr>
                        <pic:cNvPr id="0" name="image34.png"/>
                        <pic:cNvPicPr preferRelativeResize="0"/>
                      </pic:nvPicPr>
                      <pic:blipFill>
                        <a:blip r:embed="rId65"/>
                        <a:srcRect/>
                        <a:stretch>
                          <a:fillRect/>
                        </a:stretch>
                      </pic:blipFill>
                      <pic:spPr>
                        <a:xfrm>
                          <a:off x="0" y="0"/>
                          <a:ext cx="1914525" cy="52793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2324100</wp:posOffset>
                </wp:positionH>
                <wp:positionV relativeFrom="paragraph">
                  <wp:posOffset>12700</wp:posOffset>
                </wp:positionV>
                <wp:extent cx="4019550" cy="543836"/>
                <wp:effectExtent b="0" l="0" r="0" t="0"/>
                <wp:wrapNone/>
                <wp:docPr id="318" name=""/>
                <a:graphic>
                  <a:graphicData uri="http://schemas.microsoft.com/office/word/2010/wordprocessingShape">
                    <wps:wsp>
                      <wps:cNvSpPr/>
                      <wps:cNvPr id="76" name="Shape 76"/>
                      <wps:spPr>
                        <a:xfrm>
                          <a:off x="3355275" y="3527132"/>
                          <a:ext cx="3981450" cy="505736"/>
                        </a:xfrm>
                        <a:prstGeom prst="rect">
                          <a:avLst/>
                        </a:prstGeom>
                        <a:solidFill>
                          <a:schemeClr val="accent4"/>
                        </a:solidFill>
                        <a:ln cap="flat" cmpd="sng" w="381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Instalación de pasamanos, señalización, instalación de bandas antideslizantes, uso de calzado adecuado.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2324100</wp:posOffset>
                </wp:positionH>
                <wp:positionV relativeFrom="paragraph">
                  <wp:posOffset>12700</wp:posOffset>
                </wp:positionV>
                <wp:extent cx="4019550" cy="543836"/>
                <wp:effectExtent b="0" l="0" r="0" t="0"/>
                <wp:wrapNone/>
                <wp:docPr id="318" name="image43.png"/>
                <a:graphic>
                  <a:graphicData uri="http://schemas.openxmlformats.org/drawingml/2006/picture">
                    <pic:pic>
                      <pic:nvPicPr>
                        <pic:cNvPr id="0" name="image43.png"/>
                        <pic:cNvPicPr preferRelativeResize="0"/>
                      </pic:nvPicPr>
                      <pic:blipFill>
                        <a:blip r:embed="rId66"/>
                        <a:srcRect/>
                        <a:stretch>
                          <a:fillRect/>
                        </a:stretch>
                      </pic:blipFill>
                      <pic:spPr>
                        <a:xfrm>
                          <a:off x="0" y="0"/>
                          <a:ext cx="4019550" cy="543836"/>
                        </a:xfrm>
                        <a:prstGeom prst="rect"/>
                        <a:ln/>
                      </pic:spPr>
                    </pic:pic>
                  </a:graphicData>
                </a:graphic>
              </wp:anchor>
            </w:drawing>
          </mc:Fallback>
        </mc:AlternateContent>
      </w:r>
    </w:p>
    <w:p w:rsidR="00000000" w:rsidDel="00000000" w:rsidP="00000000" w:rsidRDefault="00000000" w:rsidRPr="00000000" w14:paraId="000002C7">
      <w:pPr>
        <w:spacing w:after="120" w:lineRule="auto"/>
        <w:rPr/>
      </w:pPr>
      <w:r w:rsidDel="00000000" w:rsidR="00000000" w:rsidRPr="00000000">
        <w:rPr>
          <w:rtl w:val="0"/>
        </w:rPr>
      </w:r>
    </w:p>
    <w:p w:rsidR="00000000" w:rsidDel="00000000" w:rsidP="00000000" w:rsidRDefault="00000000" w:rsidRPr="00000000" w14:paraId="000002C8">
      <w:pPr>
        <w:spacing w:after="120" w:lineRule="auto"/>
        <w:rPr/>
      </w:pPr>
      <w:r w:rsidDel="00000000" w:rsidR="00000000" w:rsidRPr="00000000">
        <w:rPr>
          <w:rtl w:val="0"/>
        </w:rPr>
      </w:r>
    </w:p>
    <w:p w:rsidR="00000000" w:rsidDel="00000000" w:rsidP="00000000" w:rsidRDefault="00000000" w:rsidRPr="00000000" w14:paraId="000002C9">
      <w:pPr>
        <w:spacing w:after="12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139700</wp:posOffset>
                </wp:positionV>
                <wp:extent cx="1914525" cy="686794"/>
                <wp:effectExtent b="0" l="0" r="0" t="0"/>
                <wp:wrapNone/>
                <wp:docPr id="309" name=""/>
                <a:graphic>
                  <a:graphicData uri="http://schemas.microsoft.com/office/word/2010/wordprocessingShape">
                    <wps:wsp>
                      <wps:cNvSpPr/>
                      <wps:cNvPr id="3" name="Shape 3"/>
                      <wps:spPr>
                        <a:xfrm>
                          <a:off x="4407788" y="3455653"/>
                          <a:ext cx="1876425" cy="648694"/>
                        </a:xfrm>
                        <a:prstGeom prst="rect">
                          <a:avLst/>
                        </a:prstGeom>
                        <a:solidFill>
                          <a:schemeClr val="accent4"/>
                        </a:solidFill>
                        <a:ln cap="flat" cmpd="sng" w="381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Ataque de animales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139700</wp:posOffset>
                </wp:positionV>
                <wp:extent cx="1914525" cy="686794"/>
                <wp:effectExtent b="0" l="0" r="0" t="0"/>
                <wp:wrapNone/>
                <wp:docPr id="309" name="image15.png"/>
                <a:graphic>
                  <a:graphicData uri="http://schemas.openxmlformats.org/drawingml/2006/picture">
                    <pic:pic>
                      <pic:nvPicPr>
                        <pic:cNvPr id="0" name="image15.png"/>
                        <pic:cNvPicPr preferRelativeResize="0"/>
                      </pic:nvPicPr>
                      <pic:blipFill>
                        <a:blip r:embed="rId67"/>
                        <a:srcRect/>
                        <a:stretch>
                          <a:fillRect/>
                        </a:stretch>
                      </pic:blipFill>
                      <pic:spPr>
                        <a:xfrm>
                          <a:off x="0" y="0"/>
                          <a:ext cx="1914525" cy="686794"/>
                        </a:xfrm>
                        <a:prstGeom prst="rect"/>
                        <a:ln/>
                      </pic:spPr>
                    </pic:pic>
                  </a:graphicData>
                </a:graphic>
              </wp:anchor>
            </w:drawing>
          </mc:Fallback>
        </mc:AlternateContent>
      </w:r>
    </w:p>
    <w:p w:rsidR="00000000" w:rsidDel="00000000" w:rsidP="00000000" w:rsidRDefault="00000000" w:rsidRPr="00000000" w14:paraId="000002CA">
      <w:pPr>
        <w:spacing w:after="12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2324100</wp:posOffset>
                </wp:positionH>
                <wp:positionV relativeFrom="paragraph">
                  <wp:posOffset>0</wp:posOffset>
                </wp:positionV>
                <wp:extent cx="4019550" cy="663106"/>
                <wp:effectExtent b="0" l="0" r="0" t="0"/>
                <wp:wrapNone/>
                <wp:docPr id="316" name=""/>
                <a:graphic>
                  <a:graphicData uri="http://schemas.microsoft.com/office/word/2010/wordprocessingShape">
                    <wps:wsp>
                      <wps:cNvSpPr/>
                      <wps:cNvPr id="74" name="Shape 74"/>
                      <wps:spPr>
                        <a:xfrm>
                          <a:off x="3355275" y="3467497"/>
                          <a:ext cx="3981450" cy="625006"/>
                        </a:xfrm>
                        <a:prstGeom prst="rect">
                          <a:avLst/>
                        </a:prstGeom>
                        <a:solidFill>
                          <a:schemeClr val="accent4"/>
                        </a:solidFill>
                        <a:ln cap="flat" cmpd="sng" w="381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Instalación de cercos perimetrales, capacitación en manejo de animales y métodos de inmovilización, adecuación de instalaciones de manejo animal.</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2324100</wp:posOffset>
                </wp:positionH>
                <wp:positionV relativeFrom="paragraph">
                  <wp:posOffset>0</wp:posOffset>
                </wp:positionV>
                <wp:extent cx="4019550" cy="663106"/>
                <wp:effectExtent b="0" l="0" r="0" t="0"/>
                <wp:wrapNone/>
                <wp:docPr id="316" name="image33.png"/>
                <a:graphic>
                  <a:graphicData uri="http://schemas.openxmlformats.org/drawingml/2006/picture">
                    <pic:pic>
                      <pic:nvPicPr>
                        <pic:cNvPr id="0" name="image33.png"/>
                        <pic:cNvPicPr preferRelativeResize="0"/>
                      </pic:nvPicPr>
                      <pic:blipFill>
                        <a:blip r:embed="rId68"/>
                        <a:srcRect/>
                        <a:stretch>
                          <a:fillRect/>
                        </a:stretch>
                      </pic:blipFill>
                      <pic:spPr>
                        <a:xfrm>
                          <a:off x="0" y="0"/>
                          <a:ext cx="4019550" cy="663106"/>
                        </a:xfrm>
                        <a:prstGeom prst="rect"/>
                        <a:ln/>
                      </pic:spPr>
                    </pic:pic>
                  </a:graphicData>
                </a:graphic>
              </wp:anchor>
            </w:drawing>
          </mc:Fallback>
        </mc:AlternateContent>
      </w:r>
    </w:p>
    <w:p w:rsidR="00000000" w:rsidDel="00000000" w:rsidP="00000000" w:rsidRDefault="00000000" w:rsidRPr="00000000" w14:paraId="000002CB">
      <w:pPr>
        <w:spacing w:after="120" w:lineRule="auto"/>
        <w:rPr/>
      </w:pPr>
      <w:r w:rsidDel="00000000" w:rsidR="00000000" w:rsidRPr="00000000">
        <w:rPr>
          <w:rtl w:val="0"/>
        </w:rPr>
      </w:r>
    </w:p>
    <w:p w:rsidR="00000000" w:rsidDel="00000000" w:rsidP="00000000" w:rsidRDefault="00000000" w:rsidRPr="00000000" w14:paraId="000002CC">
      <w:pPr>
        <w:spacing w:after="120" w:lineRule="auto"/>
        <w:rPr/>
      </w:pPr>
      <w:r w:rsidDel="00000000" w:rsidR="00000000" w:rsidRPr="00000000">
        <w:rPr>
          <w:rtl w:val="0"/>
        </w:rPr>
      </w:r>
    </w:p>
    <w:p w:rsidR="00000000" w:rsidDel="00000000" w:rsidP="00000000" w:rsidRDefault="00000000" w:rsidRPr="00000000" w14:paraId="000002CD">
      <w:pPr>
        <w:spacing w:after="120" w:lineRule="auto"/>
        <w:rPr/>
      </w:pPr>
      <w:r w:rsidDel="00000000" w:rsidR="00000000" w:rsidRPr="00000000">
        <w:rPr>
          <w:rtl w:val="0"/>
        </w:rPr>
      </w:r>
    </w:p>
    <w:p w:rsidR="00000000" w:rsidDel="00000000" w:rsidP="00000000" w:rsidRDefault="00000000" w:rsidRPr="00000000" w14:paraId="000002CE">
      <w:pPr>
        <w:spacing w:after="120" w:lineRule="auto"/>
        <w:rPr/>
      </w:pPr>
      <w:r w:rsidDel="00000000" w:rsidR="00000000" w:rsidRPr="00000000">
        <w:rPr>
          <w:rtl w:val="0"/>
        </w:rPr>
      </w:r>
    </w:p>
    <w:p w:rsidR="00000000" w:rsidDel="00000000" w:rsidP="00000000" w:rsidRDefault="00000000" w:rsidRPr="00000000" w14:paraId="000002CF">
      <w:pPr>
        <w:spacing w:after="12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1914525" cy="599495"/>
                <wp:effectExtent b="0" l="0" r="0" t="0"/>
                <wp:wrapNone/>
                <wp:docPr id="320" name=""/>
                <a:graphic>
                  <a:graphicData uri="http://schemas.microsoft.com/office/word/2010/wordprocessingShape">
                    <wps:wsp>
                      <wps:cNvSpPr/>
                      <wps:cNvPr id="78" name="Shape 78"/>
                      <wps:spPr>
                        <a:xfrm>
                          <a:off x="4407788" y="3499303"/>
                          <a:ext cx="1876425" cy="561395"/>
                        </a:xfrm>
                        <a:prstGeom prst="rect">
                          <a:avLst/>
                        </a:prstGeom>
                        <a:solidFill>
                          <a:schemeClr val="accent4"/>
                        </a:solidFill>
                        <a:ln cap="flat" cmpd="sng" w="381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Electrocución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1914525" cy="599495"/>
                <wp:effectExtent b="0" l="0" r="0" t="0"/>
                <wp:wrapNone/>
                <wp:docPr id="320" name="image47.png"/>
                <a:graphic>
                  <a:graphicData uri="http://schemas.openxmlformats.org/drawingml/2006/picture">
                    <pic:pic>
                      <pic:nvPicPr>
                        <pic:cNvPr id="0" name="image47.png"/>
                        <pic:cNvPicPr preferRelativeResize="0"/>
                      </pic:nvPicPr>
                      <pic:blipFill>
                        <a:blip r:embed="rId69"/>
                        <a:srcRect/>
                        <a:stretch>
                          <a:fillRect/>
                        </a:stretch>
                      </pic:blipFill>
                      <pic:spPr>
                        <a:xfrm>
                          <a:off x="0" y="0"/>
                          <a:ext cx="1914525" cy="5994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2209800</wp:posOffset>
                </wp:positionH>
                <wp:positionV relativeFrom="paragraph">
                  <wp:posOffset>0</wp:posOffset>
                </wp:positionV>
                <wp:extent cx="4058920" cy="615315"/>
                <wp:effectExtent b="0" l="0" r="0" t="0"/>
                <wp:wrapNone/>
                <wp:docPr id="319" name=""/>
                <a:graphic>
                  <a:graphicData uri="http://schemas.microsoft.com/office/word/2010/wordprocessingShape">
                    <wps:wsp>
                      <wps:cNvSpPr/>
                      <wps:cNvPr id="77" name="Shape 77"/>
                      <wps:spPr>
                        <a:xfrm>
                          <a:off x="3335590" y="3491393"/>
                          <a:ext cx="4020820" cy="577215"/>
                        </a:xfrm>
                        <a:prstGeom prst="rect">
                          <a:avLst/>
                        </a:prstGeom>
                        <a:solidFill>
                          <a:schemeClr val="accent4"/>
                        </a:solidFill>
                        <a:ln cap="flat" cmpd="sng" w="381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Señalización, uso de equipo de protección personal, seguimiento e implementación de protocolos para manejo de componentes eléctricos.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2209800</wp:posOffset>
                </wp:positionH>
                <wp:positionV relativeFrom="paragraph">
                  <wp:posOffset>0</wp:posOffset>
                </wp:positionV>
                <wp:extent cx="4058920" cy="615315"/>
                <wp:effectExtent b="0" l="0" r="0" t="0"/>
                <wp:wrapNone/>
                <wp:docPr id="319" name="image46.png"/>
                <a:graphic>
                  <a:graphicData uri="http://schemas.openxmlformats.org/drawingml/2006/picture">
                    <pic:pic>
                      <pic:nvPicPr>
                        <pic:cNvPr id="0" name="image46.png"/>
                        <pic:cNvPicPr preferRelativeResize="0"/>
                      </pic:nvPicPr>
                      <pic:blipFill>
                        <a:blip r:embed="rId70"/>
                        <a:srcRect/>
                        <a:stretch>
                          <a:fillRect/>
                        </a:stretch>
                      </pic:blipFill>
                      <pic:spPr>
                        <a:xfrm>
                          <a:off x="0" y="0"/>
                          <a:ext cx="4058920" cy="615315"/>
                        </a:xfrm>
                        <a:prstGeom prst="rect"/>
                        <a:ln/>
                      </pic:spPr>
                    </pic:pic>
                  </a:graphicData>
                </a:graphic>
              </wp:anchor>
            </w:drawing>
          </mc:Fallback>
        </mc:AlternateContent>
      </w:r>
    </w:p>
    <w:p w:rsidR="00000000" w:rsidDel="00000000" w:rsidP="00000000" w:rsidRDefault="00000000" w:rsidRPr="00000000" w14:paraId="000002D0">
      <w:pPr>
        <w:spacing w:after="120" w:lineRule="auto"/>
        <w:rPr/>
      </w:pPr>
      <w:r w:rsidDel="00000000" w:rsidR="00000000" w:rsidRPr="00000000">
        <w:rPr>
          <w:rtl w:val="0"/>
        </w:rPr>
      </w:r>
    </w:p>
    <w:p w:rsidR="00000000" w:rsidDel="00000000" w:rsidP="00000000" w:rsidRDefault="00000000" w:rsidRPr="00000000" w14:paraId="000002D1">
      <w:pPr>
        <w:spacing w:after="120" w:lineRule="auto"/>
        <w:rPr/>
      </w:pP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2D2">
      <w:pPr>
        <w:spacing w:after="120" w:lineRule="auto"/>
        <w:rPr/>
      </w:pPr>
      <w:r w:rsidDel="00000000" w:rsidR="00000000" w:rsidRPr="00000000">
        <w:rPr>
          <w:rtl w:val="0"/>
        </w:rPr>
      </w:r>
    </w:p>
    <w:p w:rsidR="00000000" w:rsidDel="00000000" w:rsidP="00000000" w:rsidRDefault="00000000" w:rsidRPr="00000000" w14:paraId="000002D3">
      <w:pPr>
        <w:pStyle w:val="Heading2"/>
        <w:numPr>
          <w:ilvl w:val="1"/>
          <w:numId w:val="12"/>
        </w:numPr>
        <w:spacing w:after="120" w:lineRule="auto"/>
        <w:ind w:left="750" w:hanging="390"/>
        <w:rPr/>
      </w:pPr>
      <w:bookmarkStart w:colFirst="0" w:colLast="0" w:name="_heading=h.1pxezwc" w:id="36"/>
      <w:bookmarkEnd w:id="36"/>
      <w:r w:rsidDel="00000000" w:rsidR="00000000" w:rsidRPr="00000000">
        <w:rPr>
          <w:rtl w:val="0"/>
        </w:rPr>
        <w:t xml:space="preserve">Acciones </w:t>
      </w:r>
      <w:sdt>
        <w:sdtPr>
          <w:tag w:val="goog_rdk_44"/>
        </w:sdtPr>
        <w:sdtContent>
          <w:commentRangeStart w:id="44"/>
        </w:sdtContent>
      </w:sdt>
      <w:r w:rsidDel="00000000" w:rsidR="00000000" w:rsidRPr="00000000">
        <w:rPr>
          <w:rtl w:val="0"/>
        </w:rPr>
        <w:t xml:space="preserve">correctivas</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2D4">
      <w:pPr>
        <w:spacing w:after="120" w:lineRule="auto"/>
        <w:rPr/>
      </w:pPr>
      <w:r w:rsidDel="00000000" w:rsidR="00000000" w:rsidRPr="00000000">
        <w:rPr>
          <w:rtl w:val="0"/>
        </w:rPr>
        <w:t xml:space="preserve">Las acciones correctivas son aquellas que se toman para revertir una situación determinada o bien eliminar las causas potenciales y reales de un problema. Lo que se busca con su implementación es corregir algo que definitivamente no ha funcionado como se esperaba o ha tenido un resultado adverso para la empresa agropecuaria. </w:t>
      </w:r>
    </w:p>
    <w:p w:rsidR="00000000" w:rsidDel="00000000" w:rsidP="00000000" w:rsidRDefault="00000000" w:rsidRPr="00000000" w14:paraId="000002D5">
      <w:pPr>
        <w:spacing w:after="120" w:lineRule="auto"/>
        <w:rPr/>
      </w:pPr>
      <w:r w:rsidDel="00000000" w:rsidR="00000000" w:rsidRPr="00000000">
        <w:rPr>
          <w:rtl w:val="0"/>
        </w:rPr>
        <w:t xml:space="preserve">Algunos ejemplos de medidas correctivas en un proceso productivo agropecuario son los siguientes:</w:t>
      </w:r>
    </w:p>
    <w:p w:rsidR="00000000" w:rsidDel="00000000" w:rsidP="00000000" w:rsidRDefault="00000000" w:rsidRPr="00000000" w14:paraId="000002D6">
      <w:pPr>
        <w:spacing w:after="120" w:lineRule="auto"/>
        <w:rPr/>
      </w:pPr>
      <w:r w:rsidDel="00000000" w:rsidR="00000000" w:rsidRPr="00000000">
        <w:rPr>
          <w:rtl w:val="0"/>
        </w:rPr>
      </w:r>
    </w:p>
    <w:tbl>
      <w:tblPr>
        <w:tblStyle w:val="Table12"/>
        <w:tblW w:w="9962.0" w:type="dxa"/>
        <w:jc w:val="left"/>
        <w:tblInd w:w="0.0" w:type="dxa"/>
        <w:tblBorders>
          <w:top w:color="8064a2" w:space="0" w:sz="4" w:val="single"/>
          <w:left w:color="8064a2" w:space="0" w:sz="4" w:val="single"/>
          <w:bottom w:color="8064a2" w:space="0" w:sz="4" w:val="single"/>
          <w:right w:color="8064a2" w:space="0" w:sz="4" w:val="single"/>
          <w:insideH w:color="ffffff" w:space="0" w:sz="4" w:val="single"/>
          <w:insideV w:color="ffffff" w:space="0" w:sz="4" w:val="single"/>
        </w:tblBorders>
        <w:tblLayout w:type="fixed"/>
        <w:tblLook w:val="0400"/>
      </w:tblPr>
      <w:tblGrid>
        <w:gridCol w:w="3823"/>
        <w:gridCol w:w="6139"/>
        <w:tblGridChange w:id="0">
          <w:tblGrid>
            <w:gridCol w:w="3823"/>
            <w:gridCol w:w="6139"/>
          </w:tblGrid>
        </w:tblGridChange>
      </w:tblGrid>
      <w:tr>
        <w:trPr>
          <w:cantSplit w:val="0"/>
          <w:tblHeader w:val="0"/>
        </w:trPr>
        <w:tc>
          <w:tcPr>
            <w:shd w:fill="b7dde8" w:val="clear"/>
            <w:vAlign w:val="center"/>
          </w:tcPr>
          <w:p w:rsidR="00000000" w:rsidDel="00000000" w:rsidP="00000000" w:rsidRDefault="00000000" w:rsidRPr="00000000" w14:paraId="000002D7">
            <w:pPr>
              <w:spacing w:after="120" w:line="276" w:lineRule="auto"/>
              <w:jc w:val="center"/>
              <w:rPr>
                <w:b w:val="1"/>
              </w:rPr>
            </w:pPr>
            <w:r w:rsidDel="00000000" w:rsidR="00000000" w:rsidRPr="00000000">
              <w:rPr>
                <w:b w:val="1"/>
                <w:rtl w:val="0"/>
              </w:rPr>
              <w:t xml:space="preserve">Situación identificada</w:t>
            </w:r>
          </w:p>
        </w:tc>
        <w:tc>
          <w:tcPr>
            <w:shd w:fill="b7dde8" w:val="clear"/>
            <w:vAlign w:val="center"/>
          </w:tcPr>
          <w:p w:rsidR="00000000" w:rsidDel="00000000" w:rsidP="00000000" w:rsidRDefault="00000000" w:rsidRPr="00000000" w14:paraId="000002D8">
            <w:pPr>
              <w:spacing w:after="120" w:line="276" w:lineRule="auto"/>
              <w:jc w:val="center"/>
              <w:rPr>
                <w:b w:val="1"/>
              </w:rPr>
            </w:pPr>
            <w:r w:rsidDel="00000000" w:rsidR="00000000" w:rsidRPr="00000000">
              <w:rPr>
                <w:b w:val="1"/>
                <w:rtl w:val="0"/>
              </w:rPr>
              <w:t xml:space="preserve">Acción correctiva</w:t>
            </w:r>
          </w:p>
        </w:tc>
      </w:tr>
      <w:tr>
        <w:trPr>
          <w:cantSplit w:val="0"/>
          <w:trHeight w:val="612" w:hRule="atLeast"/>
          <w:tblHeader w:val="0"/>
        </w:trPr>
        <w:tc>
          <w:tcPr>
            <w:vAlign w:val="center"/>
          </w:tcPr>
          <w:p w:rsidR="00000000" w:rsidDel="00000000" w:rsidP="00000000" w:rsidRDefault="00000000" w:rsidRPr="00000000" w14:paraId="000002D9">
            <w:pPr>
              <w:spacing w:after="120" w:line="276" w:lineRule="auto"/>
              <w:rPr/>
            </w:pPr>
            <w:r w:rsidDel="00000000" w:rsidR="00000000" w:rsidRPr="00000000">
              <w:rPr>
                <w:rtl w:val="0"/>
              </w:rPr>
              <w:t xml:space="preserve">Contaminación del alimento para los animales almacenado en bodega. </w:t>
            </w:r>
          </w:p>
        </w:tc>
        <w:tc>
          <w:tcPr>
            <w:vAlign w:val="center"/>
          </w:tcPr>
          <w:p w:rsidR="00000000" w:rsidDel="00000000" w:rsidP="00000000" w:rsidRDefault="00000000" w:rsidRPr="00000000" w14:paraId="000002DA">
            <w:pPr>
              <w:spacing w:after="120" w:line="276" w:lineRule="auto"/>
              <w:rPr/>
            </w:pPr>
            <w:r w:rsidDel="00000000" w:rsidR="00000000" w:rsidRPr="00000000">
              <w:rPr>
                <w:rtl w:val="0"/>
              </w:rPr>
              <w:t xml:space="preserve">Uso de estibas, aseo general de la bodega, adecuación de puertas y ventanas en la bodega, jornada de manejo de vectores. </w:t>
            </w:r>
          </w:p>
        </w:tc>
      </w:tr>
      <w:tr>
        <w:trPr>
          <w:cantSplit w:val="0"/>
          <w:trHeight w:val="693" w:hRule="atLeast"/>
          <w:tblHeader w:val="0"/>
        </w:trPr>
        <w:tc>
          <w:tcPr>
            <w:vAlign w:val="center"/>
          </w:tcPr>
          <w:p w:rsidR="00000000" w:rsidDel="00000000" w:rsidP="00000000" w:rsidRDefault="00000000" w:rsidRPr="00000000" w14:paraId="000002DB">
            <w:pPr>
              <w:spacing w:after="120" w:line="276" w:lineRule="auto"/>
              <w:rPr/>
            </w:pPr>
            <w:r w:rsidDel="00000000" w:rsidR="00000000" w:rsidRPr="00000000">
              <w:rPr>
                <w:rtl w:val="0"/>
              </w:rPr>
              <w:t xml:space="preserve">Reducción del peso de los animales por uso de dieta no balanceada. </w:t>
            </w:r>
          </w:p>
        </w:tc>
        <w:tc>
          <w:tcPr>
            <w:vAlign w:val="center"/>
          </w:tcPr>
          <w:p w:rsidR="00000000" w:rsidDel="00000000" w:rsidP="00000000" w:rsidRDefault="00000000" w:rsidRPr="00000000" w14:paraId="000002DC">
            <w:pPr>
              <w:spacing w:after="120" w:line="276" w:lineRule="auto"/>
              <w:rPr/>
            </w:pPr>
            <w:r w:rsidDel="00000000" w:rsidR="00000000" w:rsidRPr="00000000">
              <w:rPr>
                <w:rtl w:val="0"/>
              </w:rPr>
              <w:t xml:space="preserve">Emplear una nueva dieta balanceada, suplementar alimentación, disponer de suficiente materia prima para elaboración de raciones. </w:t>
            </w:r>
          </w:p>
        </w:tc>
      </w:tr>
      <w:tr>
        <w:trPr>
          <w:cantSplit w:val="0"/>
          <w:trHeight w:val="845" w:hRule="atLeast"/>
          <w:tblHeader w:val="0"/>
        </w:trPr>
        <w:tc>
          <w:tcPr>
            <w:vAlign w:val="center"/>
          </w:tcPr>
          <w:p w:rsidR="00000000" w:rsidDel="00000000" w:rsidP="00000000" w:rsidRDefault="00000000" w:rsidRPr="00000000" w14:paraId="000002DD">
            <w:pPr>
              <w:spacing w:after="120" w:line="276" w:lineRule="auto"/>
              <w:rPr/>
            </w:pPr>
            <w:r w:rsidDel="00000000" w:rsidR="00000000" w:rsidRPr="00000000">
              <w:rPr>
                <w:rtl w:val="0"/>
              </w:rPr>
              <w:t xml:space="preserve">Falta de suministro de agua en galpón número 5 por daño en sistema de conducción. </w:t>
            </w:r>
          </w:p>
        </w:tc>
        <w:tc>
          <w:tcPr>
            <w:vAlign w:val="center"/>
          </w:tcPr>
          <w:p w:rsidR="00000000" w:rsidDel="00000000" w:rsidP="00000000" w:rsidRDefault="00000000" w:rsidRPr="00000000" w14:paraId="000002DE">
            <w:pPr>
              <w:spacing w:after="120" w:line="276" w:lineRule="auto"/>
              <w:rPr/>
            </w:pPr>
            <w:r w:rsidDel="00000000" w:rsidR="00000000" w:rsidRPr="00000000">
              <w:rPr>
                <w:rtl w:val="0"/>
              </w:rPr>
              <w:t xml:space="preserve">Cambio del sistema de conducción del galón número 5, revisión de sistema de conducción de los demás galpones, prueba de los sistemas de conducción de agua después de instalación. </w:t>
            </w:r>
          </w:p>
        </w:tc>
      </w:tr>
    </w:tbl>
    <w:p w:rsidR="00000000" w:rsidDel="00000000" w:rsidP="00000000" w:rsidRDefault="00000000" w:rsidRPr="00000000" w14:paraId="000002DF">
      <w:pPr>
        <w:spacing w:after="120" w:lineRule="auto"/>
        <w:rPr/>
      </w:pPr>
      <w:r w:rsidDel="00000000" w:rsidR="00000000" w:rsidRPr="00000000">
        <w:rPr>
          <w:rtl w:val="0"/>
        </w:rPr>
      </w:r>
    </w:p>
    <w:p w:rsidR="00000000" w:rsidDel="00000000" w:rsidP="00000000" w:rsidRDefault="00000000" w:rsidRPr="00000000" w14:paraId="000002E0">
      <w:pPr>
        <w:spacing w:after="120" w:lineRule="auto"/>
        <w:rPr/>
      </w:pPr>
      <w:r w:rsidDel="00000000" w:rsidR="00000000" w:rsidRPr="00000000">
        <w:rPr>
          <w:rtl w:val="0"/>
        </w:rPr>
      </w:r>
    </w:p>
    <w:p w:rsidR="00000000" w:rsidDel="00000000" w:rsidP="00000000" w:rsidRDefault="00000000" w:rsidRPr="00000000" w14:paraId="000002E1">
      <w:pPr>
        <w:pStyle w:val="Heading1"/>
        <w:numPr>
          <w:ilvl w:val="0"/>
          <w:numId w:val="12"/>
        </w:numPr>
        <w:spacing w:after="120" w:lineRule="auto"/>
        <w:ind w:left="720" w:hanging="360"/>
        <w:rPr/>
      </w:pPr>
      <w:bookmarkStart w:colFirst="0" w:colLast="0" w:name="_heading=h.49x2ik5" w:id="37"/>
      <w:bookmarkEnd w:id="37"/>
      <w:sdt>
        <w:sdtPr>
          <w:tag w:val="goog_rdk_45"/>
        </w:sdtPr>
        <w:sdtContent>
          <w:commentRangeStart w:id="45"/>
        </w:sdtContent>
      </w:sdt>
      <w:sdt>
        <w:sdtPr>
          <w:tag w:val="goog_rdk_46"/>
        </w:sdtPr>
        <w:sdtContent>
          <w:commentRangeStart w:id="46"/>
        </w:sdtContent>
      </w:sdt>
      <w:r w:rsidDel="00000000" w:rsidR="00000000" w:rsidRPr="00000000">
        <w:rPr>
          <w:rtl w:val="0"/>
        </w:rPr>
        <w:t xml:space="preserve">Plan de contingencia</w:t>
      </w:r>
      <w:commentRangeEnd w:id="45"/>
      <w:r w:rsidDel="00000000" w:rsidR="00000000" w:rsidRPr="00000000">
        <w:commentReference w:id="45"/>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2E2">
      <w:pPr>
        <w:spacing w:after="120" w:lineRule="auto"/>
        <w:jc w:val="both"/>
        <w:rPr/>
      </w:pPr>
      <w:r w:rsidDel="00000000" w:rsidR="00000000" w:rsidRPr="00000000">
        <w:rPr>
          <w:rtl w:val="0"/>
        </w:rPr>
        <w:t xml:space="preserve">Una contingencia se define como un fenómeno que puede ocurrir o no en determinadas circunstancias y que puede afectar en diferentes grados al proyecto productivo. Debido a que las contingencias pueden ser de diferente índole y que representan una amenaza constante, es necesario permanecer enfocados en la prevención. </w:t>
      </w:r>
    </w:p>
    <w:p w:rsidR="00000000" w:rsidDel="00000000" w:rsidP="00000000" w:rsidRDefault="00000000" w:rsidRPr="00000000" w14:paraId="000002E3">
      <w:pPr>
        <w:spacing w:after="120" w:lineRule="auto"/>
        <w:jc w:val="both"/>
        <w:rPr/>
      </w:pPr>
      <w:r w:rsidDel="00000000" w:rsidR="00000000" w:rsidRPr="00000000">
        <w:rPr>
          <w:rtl w:val="0"/>
        </w:rPr>
        <w:t xml:space="preserve">Para conseguir identificar las contingencias es necesario en primera instancia realizar un </w:t>
      </w:r>
      <w:hyperlink r:id="rId71">
        <w:r w:rsidDel="00000000" w:rsidR="00000000" w:rsidRPr="00000000">
          <w:rPr>
            <w:rtl w:val="0"/>
          </w:rPr>
          <w:t xml:space="preserve">análisis de riesgos</w:t>
        </w:r>
      </w:hyperlink>
      <w:r w:rsidDel="00000000" w:rsidR="00000000" w:rsidRPr="00000000">
        <w:rPr>
          <w:rtl w:val="0"/>
        </w:rPr>
        <w:t xml:space="preserve">, el cual consiste en la caracterización de los problemas potenciales a los que está expuesto el sistema productivo y la estimación de la probabilidad de que esos fenómenos afectan su normal funcionamiento. Para el desarrollo de un análisis de riesgos es recomendable lo siguiente:</w:t>
      </w:r>
    </w:p>
    <w:p w:rsidR="00000000" w:rsidDel="00000000" w:rsidP="00000000" w:rsidRDefault="00000000" w:rsidRPr="00000000" w14:paraId="000002E4">
      <w:pPr>
        <w:pBdr>
          <w:top w:space="0" w:sz="0" w:val="nil"/>
          <w:left w:space="0" w:sz="0" w:val="nil"/>
          <w:bottom w:space="0" w:sz="0" w:val="nil"/>
          <w:right w:space="0" w:sz="0" w:val="nil"/>
          <w:between w:space="0" w:sz="0" w:val="nil"/>
        </w:pBdr>
        <w:spacing w:after="120" w:lineRule="auto"/>
        <w:jc w:val="center"/>
        <w:rPr>
          <w:b w:val="1"/>
          <w:color w:val="000000"/>
        </w:rPr>
      </w:pPr>
      <w:r w:rsidDel="00000000" w:rsidR="00000000" w:rsidRPr="00000000">
        <w:rPr>
          <w:b w:val="1"/>
        </w:rPr>
        <w:drawing>
          <wp:inline distB="114300" distT="114300" distL="114300" distR="114300">
            <wp:extent cx="5295900" cy="742950"/>
            <wp:effectExtent b="0" l="0" r="0" t="0"/>
            <wp:docPr descr="Imagen que contiene Logotipo&#10;&#10;Descripción generada automáticamente" id="323" name="image1.png"/>
            <a:graphic>
              <a:graphicData uri="http://schemas.openxmlformats.org/drawingml/2006/picture">
                <pic:pic>
                  <pic:nvPicPr>
                    <pic:cNvPr descr="Imagen que contiene Logotipo&#10;&#10;Descripción generada automáticamente" id="0" name="image1.png"/>
                    <pic:cNvPicPr preferRelativeResize="0"/>
                  </pic:nvPicPr>
                  <pic:blipFill>
                    <a:blip r:embed="rId72"/>
                    <a:srcRect b="0" l="0" r="0" t="0"/>
                    <a:stretch>
                      <a:fillRect/>
                    </a:stretch>
                  </pic:blipFill>
                  <pic:spPr>
                    <a:xfrm>
                      <a:off x="0" y="0"/>
                      <a:ext cx="52959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after="120" w:lineRule="auto"/>
        <w:jc w:val="both"/>
        <w:rPr/>
      </w:pPr>
      <w:r w:rsidDel="00000000" w:rsidR="00000000" w:rsidRPr="00000000">
        <w:rPr>
          <w:rtl w:val="0"/>
        </w:rPr>
        <w:t xml:space="preserve">De acuerdo con la </w:t>
      </w:r>
      <w:hyperlink r:id="rId73">
        <w:r w:rsidDel="00000000" w:rsidR="00000000" w:rsidRPr="00000000">
          <w:rPr>
            <w:rtl w:val="0"/>
          </w:rPr>
          <w:t xml:space="preserve">Cámara de Comercio de Bogotá</w:t>
        </w:r>
      </w:hyperlink>
      <w:r w:rsidDel="00000000" w:rsidR="00000000" w:rsidRPr="00000000">
        <w:rPr>
          <w:rtl w:val="0"/>
        </w:rPr>
        <w:t xml:space="preserve">, un plan de contingencia, en el ámbito de los desastres naturales, permite prevenir y mitigar riesgos y atender los eventos con la suficiente eficacia, minimizando los daños a la comunidad y al ambiente. En el entorno productivo el plan de contingencia igualmente permite prever las situaciones que puedan poner en riesgo el sistema y generar los procedimientos necesarios para evitar que sus efectos sean catastróficos. </w:t>
      </w:r>
    </w:p>
    <w:p w:rsidR="00000000" w:rsidDel="00000000" w:rsidP="00000000" w:rsidRDefault="00000000" w:rsidRPr="00000000" w14:paraId="000002E6">
      <w:pPr>
        <w:spacing w:after="120" w:lineRule="auto"/>
        <w:rPr/>
      </w:pPr>
      <w:r w:rsidDel="00000000" w:rsidR="00000000" w:rsidRPr="00000000">
        <w:rPr>
          <w:rtl w:val="0"/>
        </w:rPr>
      </w:r>
    </w:p>
    <w:p w:rsidR="00000000" w:rsidDel="00000000" w:rsidP="00000000" w:rsidRDefault="00000000" w:rsidRPr="00000000" w14:paraId="000002E7">
      <w:pPr>
        <w:pStyle w:val="Heading2"/>
        <w:numPr>
          <w:ilvl w:val="1"/>
          <w:numId w:val="12"/>
        </w:numPr>
        <w:spacing w:after="120" w:lineRule="auto"/>
        <w:ind w:left="750" w:hanging="390"/>
        <w:rPr/>
      </w:pPr>
      <w:bookmarkStart w:colFirst="0" w:colLast="0" w:name="_heading=h.2p2csry" w:id="38"/>
      <w:bookmarkEnd w:id="38"/>
      <w:r w:rsidDel="00000000" w:rsidR="00000000" w:rsidRPr="00000000">
        <w:rPr>
          <w:rtl w:val="0"/>
        </w:rPr>
        <w:t xml:space="preserve">Tipos</w:t>
      </w:r>
    </w:p>
    <w:p w:rsidR="00000000" w:rsidDel="00000000" w:rsidP="00000000" w:rsidRDefault="00000000" w:rsidRPr="00000000" w14:paraId="000002E8">
      <w:pPr>
        <w:spacing w:after="120" w:lineRule="auto"/>
        <w:jc w:val="both"/>
        <w:rPr/>
      </w:pPr>
      <w:r w:rsidDel="00000000" w:rsidR="00000000" w:rsidRPr="00000000">
        <w:rPr>
          <w:rtl w:val="0"/>
        </w:rPr>
        <w:t xml:space="preserve">Los planes de contingencia se pueden enfocar en varias alternativas para hacer frente a los </w:t>
      </w:r>
      <w:hyperlink r:id="rId74">
        <w:r w:rsidDel="00000000" w:rsidR="00000000" w:rsidRPr="00000000">
          <w:rPr>
            <w:rtl w:val="0"/>
          </w:rPr>
          <w:t xml:space="preserve">problemas potenciales</w:t>
        </w:r>
      </w:hyperlink>
      <w:r w:rsidDel="00000000" w:rsidR="00000000" w:rsidRPr="00000000">
        <w:rPr>
          <w:rtl w:val="0"/>
        </w:rPr>
        <w:t xml:space="preserve"> dependiendo de la clasificación de los riesgos, los cuales se pueden:</w:t>
      </w:r>
    </w:p>
    <w:p w:rsidR="00000000" w:rsidDel="00000000" w:rsidP="00000000" w:rsidRDefault="00000000" w:rsidRPr="00000000" w14:paraId="000002E9">
      <w:pPr>
        <w:spacing w:after="120" w:lineRule="auto"/>
        <w:jc w:val="both"/>
        <w:rPr/>
      </w:pPr>
      <w:r w:rsidDel="00000000" w:rsidR="00000000" w:rsidRPr="00000000">
        <w:rPr>
          <w:rtl w:val="0"/>
        </w:rPr>
      </w:r>
    </w:p>
    <w:p w:rsidR="00000000" w:rsidDel="00000000" w:rsidP="00000000" w:rsidRDefault="00000000" w:rsidRPr="00000000" w14:paraId="000002EA">
      <w:pPr>
        <w:numPr>
          <w:ilvl w:val="0"/>
          <w:numId w:val="6"/>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b w:val="1"/>
          <w:color w:val="000000"/>
          <w:rtl w:val="0"/>
        </w:rPr>
        <w:t xml:space="preserve">Eliminar: </w:t>
      </w:r>
      <w:r w:rsidDel="00000000" w:rsidR="00000000" w:rsidRPr="00000000">
        <w:rPr>
          <w:color w:val="000000"/>
          <w:rtl w:val="0"/>
        </w:rPr>
        <w:t xml:space="preserve">implica tomar medidas para evitar por completo la amenaza. Por ejemplo, ante el riesgo de inundación en una zona del predio se decide trasladar el alojamiento a un área elevada no inundable.  </w:t>
      </w:r>
      <w:r w:rsidDel="00000000" w:rsidR="00000000" w:rsidRPr="00000000">
        <w:rPr>
          <w:rtl w:val="0"/>
        </w:rPr>
      </w:r>
    </w:p>
    <w:p w:rsidR="00000000" w:rsidDel="00000000" w:rsidP="00000000" w:rsidRDefault="00000000" w:rsidRPr="00000000" w14:paraId="000002EB">
      <w:pPr>
        <w:pBdr>
          <w:top w:space="0" w:sz="0" w:val="nil"/>
          <w:left w:space="0" w:sz="0" w:val="nil"/>
          <w:bottom w:space="0" w:sz="0" w:val="nil"/>
          <w:right w:space="0" w:sz="0" w:val="nil"/>
          <w:between w:space="0" w:sz="0" w:val="nil"/>
        </w:pBdr>
        <w:spacing w:after="120" w:lineRule="auto"/>
        <w:ind w:left="720" w:firstLine="0"/>
        <w:jc w:val="both"/>
        <w:rPr>
          <w:color w:val="000000"/>
        </w:rPr>
      </w:pPr>
      <w:r w:rsidDel="00000000" w:rsidR="00000000" w:rsidRPr="00000000">
        <w:rPr>
          <w:rtl w:val="0"/>
        </w:rPr>
      </w:r>
    </w:p>
    <w:p w:rsidR="00000000" w:rsidDel="00000000" w:rsidP="00000000" w:rsidRDefault="00000000" w:rsidRPr="00000000" w14:paraId="000002EC">
      <w:pPr>
        <w:numPr>
          <w:ilvl w:val="0"/>
          <w:numId w:val="6"/>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b w:val="1"/>
          <w:color w:val="000000"/>
          <w:rtl w:val="0"/>
        </w:rPr>
        <w:t xml:space="preserve">Mitigar su impacto:</w:t>
      </w:r>
      <w:r w:rsidDel="00000000" w:rsidR="00000000" w:rsidRPr="00000000">
        <w:rPr>
          <w:color w:val="000000"/>
          <w:rtl w:val="0"/>
        </w:rPr>
        <w:t xml:space="preserve"> implica desarrollar acciones para que en caso de que se presente la contingencia se puedan reducir los daños. Por ejemplo, en una zona inundable se pueden hacer construcciones elevadas para evitar daños a la infraestructura. </w:t>
      </w:r>
      <w:r w:rsidDel="00000000" w:rsidR="00000000" w:rsidRPr="00000000">
        <w:rPr>
          <w:rtl w:val="0"/>
        </w:rPr>
      </w:r>
    </w:p>
    <w:p w:rsidR="00000000" w:rsidDel="00000000" w:rsidP="00000000" w:rsidRDefault="00000000" w:rsidRPr="00000000" w14:paraId="000002ED">
      <w:pPr>
        <w:pBdr>
          <w:top w:space="0" w:sz="0" w:val="nil"/>
          <w:left w:space="0" w:sz="0" w:val="nil"/>
          <w:bottom w:space="0" w:sz="0" w:val="nil"/>
          <w:right w:space="0" w:sz="0" w:val="nil"/>
          <w:between w:space="0" w:sz="0" w:val="nil"/>
        </w:pBdr>
        <w:spacing w:after="120" w:lineRule="auto"/>
        <w:ind w:left="720" w:firstLine="0"/>
        <w:jc w:val="both"/>
        <w:rPr>
          <w:color w:val="000000"/>
        </w:rPr>
      </w:pPr>
      <w:r w:rsidDel="00000000" w:rsidR="00000000" w:rsidRPr="00000000">
        <w:rPr>
          <w:rtl w:val="0"/>
        </w:rPr>
      </w:r>
    </w:p>
    <w:p w:rsidR="00000000" w:rsidDel="00000000" w:rsidP="00000000" w:rsidRDefault="00000000" w:rsidRPr="00000000" w14:paraId="000002EE">
      <w:pPr>
        <w:numPr>
          <w:ilvl w:val="0"/>
          <w:numId w:val="6"/>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b w:val="1"/>
          <w:color w:val="000000"/>
          <w:rtl w:val="0"/>
        </w:rPr>
        <w:t xml:space="preserve">Tolerar:</w:t>
      </w:r>
      <w:r w:rsidDel="00000000" w:rsidR="00000000" w:rsidRPr="00000000">
        <w:rPr>
          <w:color w:val="000000"/>
          <w:rtl w:val="0"/>
        </w:rPr>
        <w:t xml:space="preserve"> consiste en aceptar cierto nivel de riesgo teniendo en cuenta que de llegarse a presentar la situación los daños no serán de consideración para el sistema productivo o para la seguridad de los animales y los trabajadores. Por ejemplo, una falla en el suministro de energía eléctrica en una explotación de especies menores. </w:t>
      </w:r>
      <w:r w:rsidDel="00000000" w:rsidR="00000000" w:rsidRPr="00000000">
        <w:rPr>
          <w:rtl w:val="0"/>
        </w:rPr>
      </w:r>
    </w:p>
    <w:p w:rsidR="00000000" w:rsidDel="00000000" w:rsidP="00000000" w:rsidRDefault="00000000" w:rsidRPr="00000000" w14:paraId="000002EF">
      <w:pPr>
        <w:pBdr>
          <w:top w:space="0" w:sz="0" w:val="nil"/>
          <w:left w:space="0" w:sz="0" w:val="nil"/>
          <w:bottom w:space="0" w:sz="0" w:val="nil"/>
          <w:right w:space="0" w:sz="0" w:val="nil"/>
          <w:between w:space="0" w:sz="0" w:val="nil"/>
        </w:pBdr>
        <w:spacing w:after="120" w:lineRule="auto"/>
        <w:ind w:left="720" w:firstLine="0"/>
        <w:jc w:val="both"/>
        <w:rPr>
          <w:color w:val="000000"/>
        </w:rPr>
      </w:pPr>
      <w:r w:rsidDel="00000000" w:rsidR="00000000" w:rsidRPr="00000000">
        <w:rPr>
          <w:rtl w:val="0"/>
        </w:rPr>
      </w:r>
    </w:p>
    <w:p w:rsidR="00000000" w:rsidDel="00000000" w:rsidP="00000000" w:rsidRDefault="00000000" w:rsidRPr="00000000" w14:paraId="000002F0">
      <w:pPr>
        <w:numPr>
          <w:ilvl w:val="0"/>
          <w:numId w:val="6"/>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b w:val="1"/>
          <w:color w:val="000000"/>
          <w:rtl w:val="0"/>
        </w:rPr>
        <w:t xml:space="preserve">Compartir:</w:t>
      </w:r>
      <w:r w:rsidDel="00000000" w:rsidR="00000000" w:rsidRPr="00000000">
        <w:rPr>
          <w:color w:val="000000"/>
          <w:rtl w:val="0"/>
        </w:rPr>
        <w:t xml:space="preserve"> consiste en un proceso mediante el cual se comparten o se transfieren los daños que pueda ocasionar el suceso con otra organización o empresa. Las empresas de seguros son un claro ejemplo de este tipo de manejo de contingencias.  </w:t>
      </w:r>
      <w:r w:rsidDel="00000000" w:rsidR="00000000" w:rsidRPr="00000000">
        <w:rPr>
          <w:rtl w:val="0"/>
        </w:rPr>
      </w:r>
    </w:p>
    <w:p w:rsidR="00000000" w:rsidDel="00000000" w:rsidP="00000000" w:rsidRDefault="00000000" w:rsidRPr="00000000" w14:paraId="000002F1">
      <w:pPr>
        <w:spacing w:after="120" w:lineRule="auto"/>
        <w:jc w:val="both"/>
        <w:rPr/>
      </w:pPr>
      <w:r w:rsidDel="00000000" w:rsidR="00000000" w:rsidRPr="00000000">
        <w:rPr>
          <w:rtl w:val="0"/>
        </w:rPr>
        <w:t xml:space="preserve"> </w:t>
      </w:r>
    </w:p>
    <w:p w:rsidR="00000000" w:rsidDel="00000000" w:rsidP="00000000" w:rsidRDefault="00000000" w:rsidRPr="00000000" w14:paraId="000002F2">
      <w:pPr>
        <w:spacing w:after="120" w:lineRule="auto"/>
        <w:jc w:val="both"/>
        <w:rPr/>
      </w:pPr>
      <w:r w:rsidDel="00000000" w:rsidR="00000000" w:rsidRPr="00000000">
        <w:rPr>
          <w:rtl w:val="0"/>
        </w:rPr>
        <w:t xml:space="preserve">Así las cosas, los planes de contingencia se pueden enfocar en eliminar, mitigar, tolerar o compartir el riesgo, a fin de disminuir las vulnerabilidades internas de la empresa pecuaria.   </w:t>
      </w:r>
    </w:p>
    <w:p w:rsidR="00000000" w:rsidDel="00000000" w:rsidP="00000000" w:rsidRDefault="00000000" w:rsidRPr="00000000" w14:paraId="000002F3">
      <w:pPr>
        <w:spacing w:after="120" w:lineRule="auto"/>
        <w:jc w:val="both"/>
        <w:rPr/>
      </w:pPr>
      <w:r w:rsidDel="00000000" w:rsidR="00000000" w:rsidRPr="00000000">
        <w:rPr>
          <w:rtl w:val="0"/>
        </w:rPr>
      </w:r>
    </w:p>
    <w:p w:rsidR="00000000" w:rsidDel="00000000" w:rsidP="00000000" w:rsidRDefault="00000000" w:rsidRPr="00000000" w14:paraId="000002F4">
      <w:pPr>
        <w:pStyle w:val="Heading2"/>
        <w:numPr>
          <w:ilvl w:val="1"/>
          <w:numId w:val="12"/>
        </w:numPr>
        <w:spacing w:after="120" w:lineRule="auto"/>
        <w:ind w:left="750" w:hanging="390"/>
        <w:rPr/>
      </w:pPr>
      <w:bookmarkStart w:colFirst="0" w:colLast="0" w:name="_heading=h.147n2zr" w:id="39"/>
      <w:bookmarkEnd w:id="39"/>
      <w:r w:rsidDel="00000000" w:rsidR="00000000" w:rsidRPr="00000000">
        <w:rPr>
          <w:rtl w:val="0"/>
        </w:rPr>
        <w:t xml:space="preserve">Características</w:t>
      </w:r>
    </w:p>
    <w:p w:rsidR="00000000" w:rsidDel="00000000" w:rsidP="00000000" w:rsidRDefault="00000000" w:rsidRPr="00000000" w14:paraId="000002F5">
      <w:pPr>
        <w:spacing w:after="120" w:lineRule="auto"/>
        <w:rPr/>
      </w:pPr>
      <w:r w:rsidDel="00000000" w:rsidR="00000000" w:rsidRPr="00000000">
        <w:rPr>
          <w:rtl w:val="0"/>
        </w:rPr>
      </w:r>
    </w:p>
    <w:p w:rsidR="00000000" w:rsidDel="00000000" w:rsidP="00000000" w:rsidRDefault="00000000" w:rsidRPr="00000000" w14:paraId="000002F6">
      <w:pPr>
        <w:spacing w:after="120" w:lineRule="auto"/>
        <w:jc w:val="both"/>
        <w:rPr/>
      </w:pPr>
      <w:r w:rsidDel="00000000" w:rsidR="00000000" w:rsidRPr="00000000">
        <w:rPr>
          <w:rtl w:val="0"/>
        </w:rPr>
        <w:t xml:space="preserve">Con el desarrollo de un adecuado análisis de riesgos es posible sentar las bases para la construcción de planes de contingencia sólidos y que realmente respondan a las situaciones que puedan llegar a presentarse en la unidad productiva. Para que un plan de contingencias sea exitoso es necesario que cumpla con las siguientes características:</w:t>
      </w:r>
    </w:p>
    <w:p w:rsidR="00000000" w:rsidDel="00000000" w:rsidP="00000000" w:rsidRDefault="00000000" w:rsidRPr="00000000" w14:paraId="000002F7">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rtl w:val="0"/>
        </w:rPr>
      </w:r>
    </w:p>
    <w:p w:rsidR="00000000" w:rsidDel="00000000" w:rsidP="00000000" w:rsidRDefault="00000000" w:rsidRPr="00000000" w14:paraId="000002F8">
      <w:pPr>
        <w:spacing w:after="120" w:lineRule="auto"/>
        <w:jc w:val="center"/>
        <w:rPr/>
      </w:pPr>
      <w:r w:rsidDel="00000000" w:rsidR="00000000" w:rsidRPr="00000000">
        <w:rPr/>
        <w:drawing>
          <wp:inline distB="114300" distT="114300" distL="114300" distR="114300">
            <wp:extent cx="5095875" cy="704850"/>
            <wp:effectExtent b="0" l="0" r="0" t="0"/>
            <wp:docPr descr="Imagen que contiene Texto&#10;&#10;Descripción generada automáticamente" id="324" name="image2.png"/>
            <a:graphic>
              <a:graphicData uri="http://schemas.openxmlformats.org/drawingml/2006/picture">
                <pic:pic>
                  <pic:nvPicPr>
                    <pic:cNvPr descr="Imagen que contiene Texto&#10;&#10;Descripción generada automáticamente" id="0" name="image2.png"/>
                    <pic:cNvPicPr preferRelativeResize="0"/>
                  </pic:nvPicPr>
                  <pic:blipFill>
                    <a:blip r:embed="rId75"/>
                    <a:srcRect b="0" l="0" r="0" t="0"/>
                    <a:stretch>
                      <a:fillRect/>
                    </a:stretch>
                  </pic:blipFill>
                  <pic:spPr>
                    <a:xfrm>
                      <a:off x="0" y="0"/>
                      <a:ext cx="50958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120" w:lineRule="auto"/>
        <w:rPr/>
      </w:pPr>
      <w:r w:rsidDel="00000000" w:rsidR="00000000" w:rsidRPr="00000000">
        <w:rPr>
          <w:rtl w:val="0"/>
        </w:rPr>
      </w:r>
    </w:p>
    <w:p w:rsidR="00000000" w:rsidDel="00000000" w:rsidP="00000000" w:rsidRDefault="00000000" w:rsidRPr="00000000" w14:paraId="000002FA">
      <w:pPr>
        <w:pStyle w:val="Heading1"/>
        <w:numPr>
          <w:ilvl w:val="0"/>
          <w:numId w:val="12"/>
        </w:numPr>
        <w:spacing w:after="120" w:lineRule="auto"/>
        <w:ind w:left="720" w:hanging="360"/>
        <w:rPr/>
      </w:pPr>
      <w:bookmarkStart w:colFirst="0" w:colLast="0" w:name="_heading=h.3o7alnk" w:id="40"/>
      <w:bookmarkEnd w:id="40"/>
      <w:sdt>
        <w:sdtPr>
          <w:tag w:val="goog_rdk_47"/>
        </w:sdtPr>
        <w:sdtContent>
          <w:commentRangeStart w:id="47"/>
        </w:sdtContent>
      </w:sdt>
      <w:sdt>
        <w:sdtPr>
          <w:tag w:val="goog_rdk_48"/>
        </w:sdtPr>
        <w:sdtContent>
          <w:commentRangeStart w:id="48"/>
        </w:sdtContent>
      </w:sdt>
      <w:r w:rsidDel="00000000" w:rsidR="00000000" w:rsidRPr="00000000">
        <w:rPr>
          <w:rtl w:val="0"/>
        </w:rPr>
        <w:t xml:space="preserve">Registros y documentación</w:t>
      </w:r>
      <w:commentRangeEnd w:id="47"/>
      <w:r w:rsidDel="00000000" w:rsidR="00000000" w:rsidRPr="00000000">
        <w:commentReference w:id="47"/>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FB">
      <w:pPr>
        <w:spacing w:after="120" w:lineRule="auto"/>
        <w:jc w:val="both"/>
        <w:rPr/>
      </w:pPr>
      <w:r w:rsidDel="00000000" w:rsidR="00000000" w:rsidRPr="00000000">
        <w:rPr>
          <w:rtl w:val="0"/>
        </w:rPr>
        <w:t xml:space="preserve">En las empresas pecuarias modernas el manejo de los </w:t>
      </w:r>
      <w:hyperlink r:id="rId76">
        <w:r w:rsidDel="00000000" w:rsidR="00000000" w:rsidRPr="00000000">
          <w:rPr>
            <w:rtl w:val="0"/>
          </w:rPr>
          <w:t xml:space="preserve">registros</w:t>
        </w:r>
      </w:hyperlink>
      <w:r w:rsidDel="00000000" w:rsidR="00000000" w:rsidRPr="00000000">
        <w:rPr>
          <w:rtl w:val="0"/>
        </w:rPr>
        <w:t xml:space="preserve"> y la documentación se han convertido en pieza clave de todos los procesos de gestión administrativa. Igualmente, los avances tecnológicos en lo relacionado con el almacenamiento de información y la sistematización de los procesos han sido fundamentales para el desarrollo de unidades productivas más eficientes y con mayores facilidades para la toma de decisiones. </w:t>
      </w:r>
    </w:p>
    <w:p w:rsidR="00000000" w:rsidDel="00000000" w:rsidP="00000000" w:rsidRDefault="00000000" w:rsidRPr="00000000" w14:paraId="000002FC">
      <w:pPr>
        <w:spacing w:after="120" w:lineRule="auto"/>
        <w:jc w:val="both"/>
        <w:rPr/>
      </w:pPr>
      <w:r w:rsidDel="00000000" w:rsidR="00000000" w:rsidRPr="00000000">
        <w:rPr>
          <w:rtl w:val="0"/>
        </w:rPr>
        <w:t xml:space="preserve">La función principal de los registros es entregar información vital al administrador sobre la producción de los animales, sus características, su crecimiento, el consumo de alimento y demás parámetros productivos, con lo cual es posible tomar decisiones respecto al manejo de la explotación. </w:t>
      </w:r>
    </w:p>
    <w:p w:rsidR="00000000" w:rsidDel="00000000" w:rsidP="00000000" w:rsidRDefault="00000000" w:rsidRPr="00000000" w14:paraId="000002FD">
      <w:pPr>
        <w:spacing w:after="120" w:lineRule="auto"/>
        <w:jc w:val="both"/>
        <w:rPr/>
      </w:pPr>
      <w:r w:rsidDel="00000000" w:rsidR="00000000" w:rsidRPr="00000000">
        <w:rPr>
          <w:rtl w:val="0"/>
        </w:rPr>
        <w:t xml:space="preserve">En cuanto a la documentación de la unidad productiva es importante señalar que esta hace referencia a los documentos necesarios para que la unidad productiva pueda funcionar cumpliendo con los requisitos normativos. Dentro de estos documentos están los documentos del predio, los planos de las instalaciones, los protocolos de las diferentes labores, fichas técnicas de maquinaria y equipos, certificaciones y permisos, documentos del personal, registros y archivo general de la empresa. </w:t>
      </w:r>
    </w:p>
    <w:p w:rsidR="00000000" w:rsidDel="00000000" w:rsidP="00000000" w:rsidRDefault="00000000" w:rsidRPr="00000000" w14:paraId="000002FE">
      <w:pPr>
        <w:spacing w:after="120" w:lineRule="auto"/>
        <w:rPr/>
      </w:pPr>
      <w:r w:rsidDel="00000000" w:rsidR="00000000" w:rsidRPr="00000000">
        <w:rPr>
          <w:rtl w:val="0"/>
        </w:rPr>
      </w:r>
    </w:p>
    <w:p w:rsidR="00000000" w:rsidDel="00000000" w:rsidP="00000000" w:rsidRDefault="00000000" w:rsidRPr="00000000" w14:paraId="000002FF">
      <w:pPr>
        <w:pStyle w:val="Heading2"/>
        <w:numPr>
          <w:ilvl w:val="1"/>
          <w:numId w:val="12"/>
        </w:numPr>
        <w:spacing w:after="120" w:lineRule="auto"/>
        <w:ind w:left="750" w:hanging="390"/>
        <w:rPr/>
      </w:pPr>
      <w:bookmarkStart w:colFirst="0" w:colLast="0" w:name="_heading=h.23ckvvd" w:id="41"/>
      <w:bookmarkEnd w:id="41"/>
      <w:r w:rsidDel="00000000" w:rsidR="00000000" w:rsidRPr="00000000">
        <w:rPr>
          <w:rtl w:val="0"/>
        </w:rPr>
        <w:t xml:space="preserve">Tipos</w:t>
      </w:r>
    </w:p>
    <w:p w:rsidR="00000000" w:rsidDel="00000000" w:rsidP="00000000" w:rsidRDefault="00000000" w:rsidRPr="00000000" w14:paraId="00000300">
      <w:pPr>
        <w:spacing w:after="120" w:lineRule="auto"/>
        <w:jc w:val="both"/>
        <w:rPr/>
      </w:pPr>
      <w:r w:rsidDel="00000000" w:rsidR="00000000" w:rsidRPr="00000000">
        <w:rPr>
          <w:rtl w:val="0"/>
        </w:rPr>
        <w:t xml:space="preserve">Existe una gran diversidad de registros que se pueden manejar al interior de la unidad productiva, estos dependen del tipo de explotación, de la especie y de la raza con la que se esté trabajando. Entre los principales </w:t>
      </w:r>
      <w:hyperlink r:id="rId77">
        <w:r w:rsidDel="00000000" w:rsidR="00000000" w:rsidRPr="00000000">
          <w:rPr>
            <w:rtl w:val="0"/>
          </w:rPr>
          <w:t xml:space="preserve">tipos de registros</w:t>
        </w:r>
      </w:hyperlink>
      <w:r w:rsidDel="00000000" w:rsidR="00000000" w:rsidRPr="00000000">
        <w:rPr>
          <w:rtl w:val="0"/>
        </w:rPr>
        <w:t xml:space="preserve"> que pueden manejarse dentro de la unidad pecuaria están los siguientes:</w:t>
      </w:r>
    </w:p>
    <w:p w:rsidR="00000000" w:rsidDel="00000000" w:rsidP="00000000" w:rsidRDefault="00000000" w:rsidRPr="00000000" w14:paraId="00000301">
      <w:pPr>
        <w:spacing w:after="120" w:lineRule="auto"/>
        <w:jc w:val="both"/>
        <w:rPr/>
      </w:pPr>
      <w:r w:rsidDel="00000000" w:rsidR="00000000" w:rsidRPr="00000000">
        <w:rPr>
          <w:rtl w:val="0"/>
        </w:rPr>
      </w:r>
    </w:p>
    <w:p w:rsidR="00000000" w:rsidDel="00000000" w:rsidP="00000000" w:rsidRDefault="00000000" w:rsidRPr="00000000" w14:paraId="00000302">
      <w:pPr>
        <w:spacing w:after="120" w:lineRule="auto"/>
        <w:jc w:val="both"/>
        <w:rPr/>
      </w:pPr>
      <w:r w:rsidDel="00000000" w:rsidR="00000000" w:rsidRPr="00000000">
        <w:rPr/>
        <w:drawing>
          <wp:inline distB="114300" distT="114300" distL="114300" distR="114300">
            <wp:extent cx="4981575" cy="771525"/>
            <wp:effectExtent b="0" l="0" r="0" t="0"/>
            <wp:docPr descr="Imagen que contiene Interfaz de usuario gráfica&#10;&#10;Descripción generada automáticamente" id="325" name="image7.png"/>
            <a:graphic>
              <a:graphicData uri="http://schemas.openxmlformats.org/drawingml/2006/picture">
                <pic:pic>
                  <pic:nvPicPr>
                    <pic:cNvPr descr="Imagen que contiene Interfaz de usuario gráfica&#10;&#10;Descripción generada automáticamente" id="0" name="image7.png"/>
                    <pic:cNvPicPr preferRelativeResize="0"/>
                  </pic:nvPicPr>
                  <pic:blipFill>
                    <a:blip r:embed="rId78"/>
                    <a:srcRect b="0" l="0" r="0" t="0"/>
                    <a:stretch>
                      <a:fillRect/>
                    </a:stretch>
                  </pic:blipFill>
                  <pic:spPr>
                    <a:xfrm>
                      <a:off x="0" y="0"/>
                      <a:ext cx="49815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after="120" w:lineRule="auto"/>
        <w:rPr/>
      </w:pPr>
      <w:r w:rsidDel="00000000" w:rsidR="00000000" w:rsidRPr="00000000">
        <w:rPr>
          <w:rtl w:val="0"/>
        </w:rPr>
      </w:r>
    </w:p>
    <w:p w:rsidR="00000000" w:rsidDel="00000000" w:rsidP="00000000" w:rsidRDefault="00000000" w:rsidRPr="00000000" w14:paraId="00000304">
      <w:pPr>
        <w:pStyle w:val="Heading2"/>
        <w:numPr>
          <w:ilvl w:val="1"/>
          <w:numId w:val="12"/>
        </w:numPr>
        <w:spacing w:after="120" w:lineRule="auto"/>
        <w:ind w:left="750" w:hanging="390"/>
        <w:rPr/>
      </w:pPr>
      <w:bookmarkStart w:colFirst="0" w:colLast="0" w:name="_heading=h.ihv636" w:id="42"/>
      <w:bookmarkEnd w:id="42"/>
      <w:r w:rsidDel="00000000" w:rsidR="00000000" w:rsidRPr="00000000">
        <w:rPr>
          <w:rtl w:val="0"/>
        </w:rPr>
        <w:t xml:space="preserve">Formatos</w:t>
      </w:r>
    </w:p>
    <w:p w:rsidR="00000000" w:rsidDel="00000000" w:rsidP="00000000" w:rsidRDefault="00000000" w:rsidRPr="00000000" w14:paraId="00000305">
      <w:pPr>
        <w:spacing w:after="120" w:lineRule="auto"/>
        <w:jc w:val="both"/>
        <w:rPr/>
      </w:pPr>
      <w:r w:rsidDel="00000000" w:rsidR="00000000" w:rsidRPr="00000000">
        <w:rPr>
          <w:rtl w:val="0"/>
        </w:rPr>
        <w:t xml:space="preserve">Para la elaboración de los formatos de captura de información es importante antes de empezar revisar lo siguiente:</w:t>
      </w:r>
    </w:p>
    <w:p w:rsidR="00000000" w:rsidDel="00000000" w:rsidP="00000000" w:rsidRDefault="00000000" w:rsidRPr="00000000" w14:paraId="00000306">
      <w:pPr>
        <w:spacing w:after="120" w:lineRule="auto"/>
        <w:jc w:val="both"/>
        <w:rPr/>
      </w:pPr>
      <w:r w:rsidDel="00000000" w:rsidR="00000000" w:rsidRPr="00000000">
        <w:rPr>
          <w:rtl w:val="0"/>
        </w:rPr>
      </w:r>
    </w:p>
    <w:p w:rsidR="00000000" w:rsidDel="00000000" w:rsidP="00000000" w:rsidRDefault="00000000" w:rsidRPr="00000000" w14:paraId="00000307">
      <w:pPr>
        <w:numPr>
          <w:ilvl w:val="0"/>
          <w:numId w:val="8"/>
        </w:numPr>
        <w:pBdr>
          <w:top w:space="0" w:sz="0" w:val="nil"/>
          <w:left w:space="0" w:sz="0" w:val="nil"/>
          <w:bottom w:space="0" w:sz="0" w:val="nil"/>
          <w:right w:space="0" w:sz="0" w:val="nil"/>
          <w:between w:space="0" w:sz="0" w:val="nil"/>
        </w:pBdr>
        <w:spacing w:after="120" w:lineRule="auto"/>
        <w:ind w:left="720" w:hanging="360"/>
        <w:jc w:val="both"/>
        <w:rPr>
          <w:b w:val="1"/>
          <w:color w:val="000000"/>
        </w:rPr>
      </w:pPr>
      <w:r w:rsidDel="00000000" w:rsidR="00000000" w:rsidRPr="00000000">
        <w:rPr>
          <w:b w:val="1"/>
          <w:color w:val="000000"/>
          <w:rtl w:val="0"/>
        </w:rPr>
        <w:t xml:space="preserve">Qué se va a registrar: </w:t>
      </w:r>
      <w:r w:rsidDel="00000000" w:rsidR="00000000" w:rsidRPr="00000000">
        <w:rPr>
          <w:color w:val="000000"/>
          <w:rtl w:val="0"/>
        </w:rPr>
        <w:t xml:space="preserve">tener claridad sobre los datos que se quieren registrar, qué parámetros se van a medir y cómo pueden ser de utilidad para la administración de la unidad productiva. </w:t>
      </w:r>
      <w:r w:rsidDel="00000000" w:rsidR="00000000" w:rsidRPr="00000000">
        <w:rPr>
          <w:b w:val="1"/>
          <w:color w:val="000000"/>
          <w:rtl w:val="0"/>
        </w:rPr>
        <w:t xml:space="preserve"> </w:t>
      </w:r>
    </w:p>
    <w:p w:rsidR="00000000" w:rsidDel="00000000" w:rsidP="00000000" w:rsidRDefault="00000000" w:rsidRPr="00000000" w14:paraId="00000308">
      <w:pPr>
        <w:pBdr>
          <w:top w:space="0" w:sz="0" w:val="nil"/>
          <w:left w:space="0" w:sz="0" w:val="nil"/>
          <w:bottom w:space="0" w:sz="0" w:val="nil"/>
          <w:right w:space="0" w:sz="0" w:val="nil"/>
          <w:between w:space="0" w:sz="0" w:val="nil"/>
        </w:pBdr>
        <w:spacing w:after="120" w:lineRule="auto"/>
        <w:ind w:left="720" w:firstLine="0"/>
        <w:jc w:val="both"/>
        <w:rPr>
          <w:b w:val="1"/>
          <w:color w:val="000000"/>
        </w:rPr>
      </w:pPr>
      <w:r w:rsidDel="00000000" w:rsidR="00000000" w:rsidRPr="00000000">
        <w:rPr>
          <w:rtl w:val="0"/>
        </w:rPr>
      </w:r>
    </w:p>
    <w:p w:rsidR="00000000" w:rsidDel="00000000" w:rsidP="00000000" w:rsidRDefault="00000000" w:rsidRPr="00000000" w14:paraId="00000309">
      <w:pPr>
        <w:numPr>
          <w:ilvl w:val="0"/>
          <w:numId w:val="8"/>
        </w:numPr>
        <w:pBdr>
          <w:top w:space="0" w:sz="0" w:val="nil"/>
          <w:left w:space="0" w:sz="0" w:val="nil"/>
          <w:bottom w:space="0" w:sz="0" w:val="nil"/>
          <w:right w:space="0" w:sz="0" w:val="nil"/>
          <w:between w:space="0" w:sz="0" w:val="nil"/>
        </w:pBdr>
        <w:spacing w:after="120" w:lineRule="auto"/>
        <w:ind w:left="720" w:hanging="360"/>
        <w:jc w:val="both"/>
        <w:rPr>
          <w:b w:val="1"/>
          <w:color w:val="000000"/>
        </w:rPr>
      </w:pPr>
      <w:r w:rsidDel="00000000" w:rsidR="00000000" w:rsidRPr="00000000">
        <w:rPr>
          <w:b w:val="1"/>
          <w:color w:val="000000"/>
          <w:rtl w:val="0"/>
        </w:rPr>
        <w:t xml:space="preserve">Para qué se va a emplear la información: </w:t>
      </w:r>
      <w:r w:rsidDel="00000000" w:rsidR="00000000" w:rsidRPr="00000000">
        <w:rPr>
          <w:color w:val="000000"/>
          <w:rtl w:val="0"/>
        </w:rPr>
        <w:t xml:space="preserve">en muchas unidades productivas se registran altos volúmenes de información que posteriormente no tienen una utilidad aparente. Por esto es tan importante definir el destino de esos datos antes de proceder con su captura. </w:t>
      </w: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spacing w:after="120" w:lineRule="auto"/>
        <w:ind w:left="720" w:firstLine="0"/>
        <w:jc w:val="both"/>
        <w:rPr>
          <w:color w:val="000000"/>
        </w:rPr>
      </w:pPr>
      <w:r w:rsidDel="00000000" w:rsidR="00000000" w:rsidRPr="00000000">
        <w:rPr>
          <w:rtl w:val="0"/>
        </w:rPr>
      </w:r>
    </w:p>
    <w:p w:rsidR="00000000" w:rsidDel="00000000" w:rsidP="00000000" w:rsidRDefault="00000000" w:rsidRPr="00000000" w14:paraId="0000030B">
      <w:pPr>
        <w:numPr>
          <w:ilvl w:val="0"/>
          <w:numId w:val="8"/>
        </w:numPr>
        <w:pBdr>
          <w:top w:space="0" w:sz="0" w:val="nil"/>
          <w:left w:space="0" w:sz="0" w:val="nil"/>
          <w:bottom w:space="0" w:sz="0" w:val="nil"/>
          <w:right w:space="0" w:sz="0" w:val="nil"/>
          <w:between w:space="0" w:sz="0" w:val="nil"/>
        </w:pBdr>
        <w:spacing w:after="120" w:lineRule="auto"/>
        <w:ind w:left="720" w:hanging="360"/>
        <w:jc w:val="both"/>
        <w:rPr>
          <w:b w:val="1"/>
          <w:color w:val="000000"/>
        </w:rPr>
      </w:pPr>
      <w:r w:rsidDel="00000000" w:rsidR="00000000" w:rsidRPr="00000000">
        <w:rPr>
          <w:b w:val="1"/>
          <w:color w:val="000000"/>
          <w:rtl w:val="0"/>
        </w:rPr>
        <w:t xml:space="preserve">Cómo se hará la captura de la información: </w:t>
      </w:r>
      <w:r w:rsidDel="00000000" w:rsidR="00000000" w:rsidRPr="00000000">
        <w:rPr>
          <w:color w:val="000000"/>
          <w:rtl w:val="0"/>
        </w:rPr>
        <w:t xml:space="preserve">establecer la forma como se registrarán los datos, bien sea mediante una encuesta, mediciones directas, muestreos o utilización de tecnologías de la información.</w:t>
      </w:r>
      <w:r w:rsidDel="00000000" w:rsidR="00000000" w:rsidRPr="00000000">
        <w:rPr>
          <w:rtl w:val="0"/>
        </w:rPr>
      </w:r>
    </w:p>
    <w:p w:rsidR="00000000" w:rsidDel="00000000" w:rsidP="00000000" w:rsidRDefault="00000000" w:rsidRPr="00000000" w14:paraId="0000030C">
      <w:pPr>
        <w:spacing w:after="120" w:lineRule="auto"/>
        <w:jc w:val="both"/>
        <w:rPr/>
      </w:pPr>
      <w:r w:rsidDel="00000000" w:rsidR="00000000" w:rsidRPr="00000000">
        <w:rPr>
          <w:rtl w:val="0"/>
        </w:rPr>
      </w:r>
    </w:p>
    <w:p w:rsidR="00000000" w:rsidDel="00000000" w:rsidP="00000000" w:rsidRDefault="00000000" w:rsidRPr="00000000" w14:paraId="0000030D">
      <w:pPr>
        <w:spacing w:after="120" w:lineRule="auto"/>
        <w:jc w:val="both"/>
        <w:rPr/>
      </w:pPr>
      <w:r w:rsidDel="00000000" w:rsidR="00000000" w:rsidRPr="00000000">
        <w:rPr>
          <w:rtl w:val="0"/>
        </w:rPr>
        <w:t xml:space="preserve">Las principales condiciones que debe cumplir un formato de captura de información son las siguientes:</w:t>
      </w:r>
    </w:p>
    <w:p w:rsidR="00000000" w:rsidDel="00000000" w:rsidP="00000000" w:rsidRDefault="00000000" w:rsidRPr="00000000" w14:paraId="0000030E">
      <w:pPr>
        <w:spacing w:after="120" w:lineRule="auto"/>
        <w:jc w:val="both"/>
        <w:rPr/>
      </w:pPr>
      <w:r w:rsidDel="00000000" w:rsidR="00000000" w:rsidRPr="00000000">
        <w:rPr>
          <w:rtl w:val="0"/>
        </w:rPr>
      </w:r>
    </w:p>
    <w:p w:rsidR="00000000" w:rsidDel="00000000" w:rsidP="00000000" w:rsidRDefault="00000000" w:rsidRPr="00000000" w14:paraId="0000030F">
      <w:pPr>
        <w:numPr>
          <w:ilvl w:val="0"/>
          <w:numId w:val="7"/>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b w:val="1"/>
          <w:color w:val="000000"/>
          <w:rtl w:val="0"/>
        </w:rPr>
        <w:t xml:space="preserve">Preguntas concretas sin lugar a interpretaciones ni opiniones.</w:t>
      </w:r>
      <w:r w:rsidDel="00000000" w:rsidR="00000000" w:rsidRPr="00000000">
        <w:rPr>
          <w:color w:val="000000"/>
          <w:rtl w:val="0"/>
        </w:rPr>
        <w:t xml:space="preserve"> Ejemplo: cantidad de animales, peso de las novillas, número de potreros, presencia de instalaciones. </w:t>
      </w:r>
      <w:r w:rsidDel="00000000" w:rsidR="00000000" w:rsidRPr="00000000">
        <w:rPr>
          <w:rtl w:val="0"/>
        </w:rPr>
      </w:r>
    </w:p>
    <w:p w:rsidR="00000000" w:rsidDel="00000000" w:rsidP="00000000" w:rsidRDefault="00000000" w:rsidRPr="00000000" w14:paraId="00000310">
      <w:pPr>
        <w:pBdr>
          <w:top w:space="0" w:sz="0" w:val="nil"/>
          <w:left w:space="0" w:sz="0" w:val="nil"/>
          <w:bottom w:space="0" w:sz="0" w:val="nil"/>
          <w:right w:space="0" w:sz="0" w:val="nil"/>
          <w:between w:space="0" w:sz="0" w:val="nil"/>
        </w:pBdr>
        <w:spacing w:after="120" w:lineRule="auto"/>
        <w:ind w:left="720" w:firstLine="0"/>
        <w:jc w:val="both"/>
        <w:rPr>
          <w:color w:val="000000"/>
        </w:rPr>
      </w:pPr>
      <w:r w:rsidDel="00000000" w:rsidR="00000000" w:rsidRPr="00000000">
        <w:rPr>
          <w:rtl w:val="0"/>
        </w:rPr>
      </w:r>
    </w:p>
    <w:p w:rsidR="00000000" w:rsidDel="00000000" w:rsidP="00000000" w:rsidRDefault="00000000" w:rsidRPr="00000000" w14:paraId="00000311">
      <w:pPr>
        <w:numPr>
          <w:ilvl w:val="0"/>
          <w:numId w:val="7"/>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b w:val="1"/>
          <w:color w:val="000000"/>
          <w:rtl w:val="0"/>
        </w:rPr>
        <w:t xml:space="preserve">El formulario debe tener una secuencia lógica</w:t>
      </w:r>
      <w:r w:rsidDel="00000000" w:rsidR="00000000" w:rsidRPr="00000000">
        <w:rPr>
          <w:color w:val="000000"/>
          <w:rtl w:val="0"/>
        </w:rPr>
        <w:t xml:space="preserve"> relacionada con el sistema productivo y no cambiar de temas abruptamente. </w:t>
      </w:r>
      <w:r w:rsidDel="00000000" w:rsidR="00000000" w:rsidRPr="00000000">
        <w:rPr>
          <w:rtl w:val="0"/>
        </w:rPr>
      </w:r>
    </w:p>
    <w:p w:rsidR="00000000" w:rsidDel="00000000" w:rsidP="00000000" w:rsidRDefault="00000000" w:rsidRPr="00000000" w14:paraId="00000312">
      <w:pPr>
        <w:spacing w:after="120" w:lineRule="auto"/>
        <w:jc w:val="both"/>
        <w:rPr/>
      </w:pPr>
      <w:r w:rsidDel="00000000" w:rsidR="00000000" w:rsidRPr="00000000">
        <w:rPr>
          <w:rtl w:val="0"/>
        </w:rPr>
      </w:r>
    </w:p>
    <w:p w:rsidR="00000000" w:rsidDel="00000000" w:rsidP="00000000" w:rsidRDefault="00000000" w:rsidRPr="00000000" w14:paraId="00000313">
      <w:pPr>
        <w:numPr>
          <w:ilvl w:val="0"/>
          <w:numId w:val="7"/>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b w:val="1"/>
          <w:color w:val="000000"/>
          <w:rtl w:val="0"/>
        </w:rPr>
        <w:t xml:space="preserve">Aplicables en cualquier zona independientemente de</w:t>
      </w:r>
      <w:r w:rsidDel="00000000" w:rsidR="00000000" w:rsidRPr="00000000">
        <w:rPr>
          <w:color w:val="000000"/>
          <w:rtl w:val="0"/>
        </w:rPr>
        <w:t xml:space="preserve"> los contextos particulares. </w:t>
      </w:r>
      <w:r w:rsidDel="00000000" w:rsidR="00000000" w:rsidRPr="00000000">
        <w:rPr>
          <w:rtl w:val="0"/>
        </w:rPr>
      </w:r>
    </w:p>
    <w:p w:rsidR="00000000" w:rsidDel="00000000" w:rsidP="00000000" w:rsidRDefault="00000000" w:rsidRPr="00000000" w14:paraId="00000314">
      <w:pPr>
        <w:spacing w:after="120" w:lineRule="auto"/>
        <w:jc w:val="both"/>
        <w:rPr/>
      </w:pPr>
      <w:r w:rsidDel="00000000" w:rsidR="00000000" w:rsidRPr="00000000">
        <w:rPr>
          <w:rtl w:val="0"/>
        </w:rPr>
      </w:r>
    </w:p>
    <w:p w:rsidR="00000000" w:rsidDel="00000000" w:rsidP="00000000" w:rsidRDefault="00000000" w:rsidRPr="00000000" w14:paraId="00000315">
      <w:pPr>
        <w:numPr>
          <w:ilvl w:val="0"/>
          <w:numId w:val="7"/>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b w:val="1"/>
          <w:color w:val="000000"/>
          <w:rtl w:val="0"/>
        </w:rPr>
        <w:t xml:space="preserve">Obtener respuestas concretas</w:t>
      </w:r>
      <w:r w:rsidDel="00000000" w:rsidR="00000000" w:rsidRPr="00000000">
        <w:rPr>
          <w:color w:val="000000"/>
          <w:rtl w:val="0"/>
        </w:rPr>
        <w:t xml:space="preserve"> donde se </w:t>
      </w:r>
      <w:r w:rsidDel="00000000" w:rsidR="00000000" w:rsidRPr="00000000">
        <w:rPr>
          <w:rtl w:val="0"/>
        </w:rPr>
        <w:t xml:space="preserve">mencionan</w:t>
      </w:r>
      <w:r w:rsidDel="00000000" w:rsidR="00000000" w:rsidRPr="00000000">
        <w:rPr>
          <w:color w:val="000000"/>
          <w:rtl w:val="0"/>
        </w:rPr>
        <w:t xml:space="preserve"> principalmente cifras y datos, no opiniones ni percepciones. </w:t>
      </w:r>
      <w:r w:rsidDel="00000000" w:rsidR="00000000" w:rsidRPr="00000000">
        <w:rPr>
          <w:rtl w:val="0"/>
        </w:rPr>
      </w:r>
    </w:p>
    <w:p w:rsidR="00000000" w:rsidDel="00000000" w:rsidP="00000000" w:rsidRDefault="00000000" w:rsidRPr="00000000" w14:paraId="00000316">
      <w:pPr>
        <w:spacing w:after="120" w:lineRule="auto"/>
        <w:jc w:val="both"/>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317">
      <w:pPr>
        <w:numPr>
          <w:ilvl w:val="0"/>
          <w:numId w:val="7"/>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b w:val="1"/>
          <w:color w:val="000000"/>
          <w:rtl w:val="0"/>
        </w:rPr>
        <w:t xml:space="preserve">Hacer preguntas cerradas</w:t>
      </w:r>
      <w:r w:rsidDel="00000000" w:rsidR="00000000" w:rsidRPr="00000000">
        <w:rPr>
          <w:color w:val="000000"/>
          <w:rtl w:val="0"/>
        </w:rPr>
        <w:t xml:space="preserve"> que no den la opción de interpretaciones subjetivas. </w:t>
      </w:r>
      <w:r w:rsidDel="00000000" w:rsidR="00000000" w:rsidRPr="00000000">
        <w:rPr>
          <w:rtl w:val="0"/>
        </w:rPr>
      </w:r>
    </w:p>
    <w:p w:rsidR="00000000" w:rsidDel="00000000" w:rsidP="00000000" w:rsidRDefault="00000000" w:rsidRPr="00000000" w14:paraId="00000318">
      <w:pPr>
        <w:spacing w:after="120" w:lineRule="auto"/>
        <w:jc w:val="both"/>
        <w:rPr/>
      </w:pPr>
      <w:r w:rsidDel="00000000" w:rsidR="00000000" w:rsidRPr="00000000">
        <w:rPr>
          <w:rtl w:val="0"/>
        </w:rPr>
      </w:r>
    </w:p>
    <w:p w:rsidR="00000000" w:rsidDel="00000000" w:rsidP="00000000" w:rsidRDefault="00000000" w:rsidRPr="00000000" w14:paraId="00000319">
      <w:pPr>
        <w:numPr>
          <w:ilvl w:val="0"/>
          <w:numId w:val="7"/>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b w:val="1"/>
          <w:color w:val="000000"/>
          <w:rtl w:val="0"/>
        </w:rPr>
        <w:t xml:space="preserve">Se deben formular preguntas de fácil comprensión</w:t>
      </w:r>
      <w:r w:rsidDel="00000000" w:rsidR="00000000" w:rsidRPr="00000000">
        <w:rPr>
          <w:color w:val="000000"/>
          <w:rtl w:val="0"/>
        </w:rPr>
        <w:t xml:space="preserve"> tanto para quien diligencia el formato como para quien lo sistematiza.  </w:t>
      </w:r>
      <w:r w:rsidDel="00000000" w:rsidR="00000000" w:rsidRPr="00000000">
        <w:rPr>
          <w:rtl w:val="0"/>
        </w:rPr>
      </w:r>
    </w:p>
    <w:p w:rsidR="00000000" w:rsidDel="00000000" w:rsidP="00000000" w:rsidRDefault="00000000" w:rsidRPr="00000000" w14:paraId="0000031A">
      <w:pPr>
        <w:spacing w:after="120" w:lineRule="auto"/>
        <w:jc w:val="both"/>
        <w:rPr/>
      </w:pPr>
      <w:r w:rsidDel="00000000" w:rsidR="00000000" w:rsidRPr="00000000">
        <w:rPr>
          <w:rtl w:val="0"/>
        </w:rPr>
      </w:r>
    </w:p>
    <w:p w:rsidR="00000000" w:rsidDel="00000000" w:rsidP="00000000" w:rsidRDefault="00000000" w:rsidRPr="00000000" w14:paraId="0000031B">
      <w:pPr>
        <w:spacing w:after="120" w:lineRule="auto"/>
        <w:jc w:val="both"/>
        <w:rPr/>
      </w:pPr>
      <w:r w:rsidDel="00000000" w:rsidR="00000000" w:rsidRPr="00000000">
        <w:rPr>
          <w:rtl w:val="0"/>
        </w:rPr>
        <w:t xml:space="preserve">Además de lo anterior es fundamental incluir dentro de los registros los siguientes datos: nombre de la finca, fecha de aprobación del formato, responsable de aprobación del formato, fecha de diligenciamiento, nombre y cargo de quien diligencia la información.</w:t>
      </w:r>
    </w:p>
    <w:p w:rsidR="00000000" w:rsidDel="00000000" w:rsidP="00000000" w:rsidRDefault="00000000" w:rsidRPr="00000000" w14:paraId="0000031C">
      <w:pPr>
        <w:spacing w:after="120" w:lineRule="auto"/>
        <w:rPr/>
      </w:pPr>
      <w:r w:rsidDel="00000000" w:rsidR="00000000" w:rsidRPr="00000000">
        <w:rPr>
          <w:rtl w:val="0"/>
        </w:rPr>
      </w:r>
    </w:p>
    <w:p w:rsidR="00000000" w:rsidDel="00000000" w:rsidP="00000000" w:rsidRDefault="00000000" w:rsidRPr="00000000" w14:paraId="0000031D">
      <w:pPr>
        <w:pStyle w:val="Heading2"/>
        <w:numPr>
          <w:ilvl w:val="1"/>
          <w:numId w:val="12"/>
        </w:numPr>
        <w:spacing w:after="120" w:lineRule="auto"/>
        <w:ind w:left="750" w:hanging="390"/>
        <w:rPr/>
      </w:pPr>
      <w:bookmarkStart w:colFirst="0" w:colLast="0" w:name="_heading=h.32hioqz" w:id="43"/>
      <w:bookmarkEnd w:id="43"/>
      <w:r w:rsidDel="00000000" w:rsidR="00000000" w:rsidRPr="00000000">
        <w:rPr>
          <w:rtl w:val="0"/>
        </w:rPr>
        <w:t xml:space="preserve">Inventarios</w:t>
      </w:r>
    </w:p>
    <w:p w:rsidR="00000000" w:rsidDel="00000000" w:rsidP="00000000" w:rsidRDefault="00000000" w:rsidRPr="00000000" w14:paraId="0000031E">
      <w:pPr>
        <w:spacing w:after="120" w:lineRule="auto"/>
        <w:jc w:val="both"/>
        <w:rPr/>
      </w:pPr>
      <w:r w:rsidDel="00000000" w:rsidR="00000000" w:rsidRPr="00000000">
        <w:rPr>
          <w:rtl w:val="0"/>
        </w:rPr>
        <w:t xml:space="preserve">Un inventario esencialmente es una relación esquematizada y detallada de los recursos de los que se dispone al interior de la empresa pecuaria, de manera que se pueda conocer de antemano su cantidad, estado, disponibilidad y costo aproximado. </w:t>
      </w:r>
    </w:p>
    <w:p w:rsidR="00000000" w:rsidDel="00000000" w:rsidP="00000000" w:rsidRDefault="00000000" w:rsidRPr="00000000" w14:paraId="0000031F">
      <w:pPr>
        <w:spacing w:after="120" w:lineRule="auto"/>
        <w:jc w:val="both"/>
        <w:rPr/>
      </w:pPr>
      <w:r w:rsidDel="00000000" w:rsidR="00000000" w:rsidRPr="00000000">
        <w:rPr>
          <w:rtl w:val="0"/>
        </w:rPr>
        <w:t xml:space="preserve">Al interior de la unidad productiva pecuaria es posible encontrar las siguientes clases de inventarios:</w:t>
      </w:r>
    </w:p>
    <w:p w:rsidR="00000000" w:rsidDel="00000000" w:rsidP="00000000" w:rsidRDefault="00000000" w:rsidRPr="00000000" w14:paraId="00000320">
      <w:pPr>
        <w:spacing w:after="120" w:lineRule="auto"/>
        <w:jc w:val="both"/>
        <w:rPr/>
      </w:pPr>
      <w:r w:rsidDel="00000000" w:rsidR="00000000" w:rsidRPr="00000000">
        <w:rPr>
          <w:rtl w:val="0"/>
        </w:rPr>
      </w:r>
    </w:p>
    <w:p w:rsidR="00000000" w:rsidDel="00000000" w:rsidP="00000000" w:rsidRDefault="00000000" w:rsidRPr="00000000" w14:paraId="00000321">
      <w:pPr>
        <w:spacing w:after="120" w:lineRule="auto"/>
        <w:jc w:val="both"/>
        <w:rPr/>
      </w:pPr>
      <w:r w:rsidDel="00000000" w:rsidR="00000000" w:rsidRPr="00000000">
        <w:rPr/>
        <mc:AlternateContent>
          <mc:Choice Requires="wpg">
            <w:drawing>
              <wp:inline distB="0" distT="0" distL="0" distR="0">
                <wp:extent cx="5104738" cy="2178050"/>
                <wp:effectExtent b="0" l="0" r="0" t="0"/>
                <wp:docPr id="315" name=""/>
                <a:graphic>
                  <a:graphicData uri="http://schemas.microsoft.com/office/word/2010/wordprocessingGroup">
                    <wpg:wgp>
                      <wpg:cNvGrpSpPr/>
                      <wpg:grpSpPr>
                        <a:xfrm>
                          <a:off x="2793631" y="2690975"/>
                          <a:ext cx="5104738" cy="2178050"/>
                          <a:chOff x="2793631" y="2690975"/>
                          <a:chExt cx="5104738" cy="2178050"/>
                        </a:xfrm>
                      </wpg:grpSpPr>
                      <wpg:grpSp>
                        <wpg:cNvGrpSpPr/>
                        <wpg:grpSpPr>
                          <a:xfrm>
                            <a:off x="2793631" y="2690975"/>
                            <a:ext cx="5104738" cy="2178050"/>
                            <a:chOff x="-2460606" y="-380024"/>
                            <a:chExt cx="7565331" cy="2938099"/>
                          </a:xfrm>
                        </wpg:grpSpPr>
                        <wps:wsp>
                          <wps:cNvSpPr/>
                          <wps:cNvPr id="5" name="Shape 5"/>
                          <wps:spPr>
                            <a:xfrm>
                              <a:off x="-2460606" y="-380024"/>
                              <a:ext cx="7565325" cy="2938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60606" y="-380024"/>
                              <a:ext cx="7565331" cy="2938099"/>
                              <a:chOff x="-2460606" y="-380024"/>
                              <a:chExt cx="7565331" cy="2938099"/>
                            </a:xfrm>
                          </wpg:grpSpPr>
                          <wps:wsp>
                            <wps:cNvSpPr/>
                            <wps:cNvPr id="57" name="Shape 57"/>
                            <wps:spPr>
                              <a:xfrm>
                                <a:off x="0" y="0"/>
                                <a:ext cx="5104725" cy="2178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2460606" y="-380024"/>
                                <a:ext cx="2938099" cy="2938099"/>
                              </a:xfrm>
                              <a:prstGeom prst="blockArc">
                                <a:avLst>
                                  <a:gd fmla="val 18900000" name="adj1"/>
                                  <a:gd fmla="val 2700000" name="adj2"/>
                                  <a:gd fmla="val 735" name="adj3"/>
                                </a:avLst>
                              </a:prstGeom>
                              <a:noFill/>
                              <a:ln cap="flat" cmpd="sng" w="12700">
                                <a:solidFill>
                                  <a:schemeClr val="accen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210265" y="136084"/>
                                <a:ext cx="4869072" cy="272343"/>
                              </a:xfrm>
                              <a:prstGeom prst="rect">
                                <a:avLst/>
                              </a:prstGeom>
                              <a:solidFill>
                                <a:schemeClr val="accent2"/>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210265" y="136084"/>
                                <a:ext cx="4869072" cy="2723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Inventario de materias primas e insumos.</w:t>
                                  </w:r>
                                </w:p>
                              </w:txbxContent>
                            </wps:txbx>
                            <wps:bodyPr anchorCtr="0" anchor="ctr" bIns="25400" lIns="216150" spcFirstLastPara="1" rIns="25400" wrap="square" tIns="25400">
                              <a:noAutofit/>
                            </wps:bodyPr>
                          </wps:wsp>
                          <wps:wsp>
                            <wps:cNvSpPr/>
                            <wps:cNvPr id="61" name="Shape 61"/>
                            <wps:spPr>
                              <a:xfrm>
                                <a:off x="40050" y="102041"/>
                                <a:ext cx="340429" cy="340429"/>
                              </a:xfrm>
                              <a:prstGeom prst="ellipse">
                                <a:avLst/>
                              </a:prstGeom>
                              <a:solidFill>
                                <a:schemeClr val="lt1"/>
                              </a:solidFill>
                              <a:ln cap="flat" cmpd="sng" w="12700">
                                <a:solidFill>
                                  <a:schemeClr val="accen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405418" y="544468"/>
                                <a:ext cx="4673919" cy="272343"/>
                              </a:xfrm>
                              <a:prstGeom prst="rect">
                                <a:avLst/>
                              </a:prstGeom>
                              <a:solidFill>
                                <a:schemeClr val="accent3"/>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405418" y="544468"/>
                                <a:ext cx="4673919" cy="2723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Inventario de animales. </w:t>
                                  </w:r>
                                </w:p>
                              </w:txbxContent>
                            </wps:txbx>
                            <wps:bodyPr anchorCtr="0" anchor="ctr" bIns="25400" lIns="216150" spcFirstLastPara="1" rIns="25400" wrap="square" tIns="25400">
                              <a:noAutofit/>
                            </wps:bodyPr>
                          </wps:wsp>
                          <wps:wsp>
                            <wps:cNvSpPr/>
                            <wps:cNvPr id="64" name="Shape 64"/>
                            <wps:spPr>
                              <a:xfrm>
                                <a:off x="235203" y="510426"/>
                                <a:ext cx="340429" cy="340429"/>
                              </a:xfrm>
                              <a:prstGeom prst="ellipse">
                                <a:avLst/>
                              </a:prstGeom>
                              <a:solidFill>
                                <a:schemeClr val="lt1"/>
                              </a:solidFill>
                              <a:ln cap="flat" cmpd="sng" w="12700">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465314" y="952853"/>
                                <a:ext cx="4614023" cy="272343"/>
                              </a:xfrm>
                              <a:prstGeom prst="rect">
                                <a:avLst/>
                              </a:prstGeom>
                              <a:solidFill>
                                <a:schemeClr val="accent4"/>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465314" y="952853"/>
                                <a:ext cx="4614023" cy="2723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Inventario de cobertura del suelo.</w:t>
                                  </w:r>
                                </w:p>
                              </w:txbxContent>
                            </wps:txbx>
                            <wps:bodyPr anchorCtr="0" anchor="ctr" bIns="25400" lIns="216150" spcFirstLastPara="1" rIns="25400" wrap="square" tIns="25400">
                              <a:noAutofit/>
                            </wps:bodyPr>
                          </wps:wsp>
                          <wps:wsp>
                            <wps:cNvSpPr/>
                            <wps:cNvPr id="67" name="Shape 67"/>
                            <wps:spPr>
                              <a:xfrm>
                                <a:off x="295100" y="918810"/>
                                <a:ext cx="340429" cy="340429"/>
                              </a:xfrm>
                              <a:prstGeom prst="ellipse">
                                <a:avLst/>
                              </a:prstGeom>
                              <a:solidFill>
                                <a:schemeClr val="lt1"/>
                              </a:solidFill>
                              <a:ln cap="flat" cmpd="sng" w="1270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405418" y="1361237"/>
                                <a:ext cx="4673919" cy="272343"/>
                              </a:xfrm>
                              <a:prstGeom prst="rect">
                                <a:avLst/>
                              </a:prstGeom>
                              <a:solidFill>
                                <a:srgbClr val="599BD5"/>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405418" y="1361237"/>
                                <a:ext cx="4673919" cy="2723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Inventario de equipos y herramientas.</w:t>
                                  </w:r>
                                </w:p>
                              </w:txbxContent>
                            </wps:txbx>
                            <wps:bodyPr anchorCtr="0" anchor="ctr" bIns="25400" lIns="216150" spcFirstLastPara="1" rIns="25400" wrap="square" tIns="25400">
                              <a:noAutofit/>
                            </wps:bodyPr>
                          </wps:wsp>
                          <wps:wsp>
                            <wps:cNvSpPr/>
                            <wps:cNvPr id="70" name="Shape 70"/>
                            <wps:spPr>
                              <a:xfrm>
                                <a:off x="235203" y="1327194"/>
                                <a:ext cx="340429" cy="340429"/>
                              </a:xfrm>
                              <a:prstGeom prst="ellipse">
                                <a:avLst/>
                              </a:prstGeom>
                              <a:solidFill>
                                <a:schemeClr val="lt1"/>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210265" y="1769622"/>
                                <a:ext cx="4869072" cy="272343"/>
                              </a:xfrm>
                              <a:prstGeom prst="rect">
                                <a:avLst/>
                              </a:prstGeom>
                              <a:solidFill>
                                <a:schemeClr val="accent6"/>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210265" y="1769622"/>
                                <a:ext cx="4869072" cy="2723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Inventario de instalaciones.</w:t>
                                  </w:r>
                                </w:p>
                              </w:txbxContent>
                            </wps:txbx>
                            <wps:bodyPr anchorCtr="0" anchor="ctr" bIns="25400" lIns="216150" spcFirstLastPara="1" rIns="25400" wrap="square" tIns="25400">
                              <a:noAutofit/>
                            </wps:bodyPr>
                          </wps:wsp>
                          <wps:wsp>
                            <wps:cNvSpPr/>
                            <wps:cNvPr id="73" name="Shape 73"/>
                            <wps:spPr>
                              <a:xfrm>
                                <a:off x="40050" y="1735579"/>
                                <a:ext cx="340429" cy="340429"/>
                              </a:xfrm>
                              <a:prstGeom prst="ellipse">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5104738" cy="2178050"/>
                <wp:effectExtent b="0" l="0" r="0" t="0"/>
                <wp:docPr id="315" name="image32.png"/>
                <a:graphic>
                  <a:graphicData uri="http://schemas.openxmlformats.org/drawingml/2006/picture">
                    <pic:pic>
                      <pic:nvPicPr>
                        <pic:cNvPr id="0" name="image32.png"/>
                        <pic:cNvPicPr preferRelativeResize="0"/>
                      </pic:nvPicPr>
                      <pic:blipFill>
                        <a:blip r:embed="rId79"/>
                        <a:srcRect/>
                        <a:stretch>
                          <a:fillRect/>
                        </a:stretch>
                      </pic:blipFill>
                      <pic:spPr>
                        <a:xfrm>
                          <a:off x="0" y="0"/>
                          <a:ext cx="5104738" cy="21780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22">
      <w:pPr>
        <w:spacing w:after="120" w:lineRule="auto"/>
        <w:jc w:val="both"/>
        <w:rPr/>
      </w:pPr>
      <w:r w:rsidDel="00000000" w:rsidR="00000000" w:rsidRPr="00000000">
        <w:rPr>
          <w:rtl w:val="0"/>
        </w:rPr>
      </w:r>
    </w:p>
    <w:p w:rsidR="00000000" w:rsidDel="00000000" w:rsidP="00000000" w:rsidRDefault="00000000" w:rsidRPr="00000000" w14:paraId="00000323">
      <w:pPr>
        <w:spacing w:after="120" w:lineRule="auto"/>
        <w:jc w:val="both"/>
        <w:rPr/>
      </w:pPr>
      <w:r w:rsidDel="00000000" w:rsidR="00000000" w:rsidRPr="00000000">
        <w:rPr>
          <w:rtl w:val="0"/>
        </w:rPr>
        <w:t xml:space="preserve">Para construir un buen formato de inventario es necesario revisar los siguientes aspectos:</w:t>
      </w:r>
    </w:p>
    <w:p w:rsidR="00000000" w:rsidDel="00000000" w:rsidP="00000000" w:rsidRDefault="00000000" w:rsidRPr="00000000" w14:paraId="00000324">
      <w:pPr>
        <w:spacing w:after="120" w:lineRule="auto"/>
        <w:jc w:val="both"/>
        <w:rPr/>
      </w:pPr>
      <w:r w:rsidDel="00000000" w:rsidR="00000000" w:rsidRPr="00000000">
        <w:rPr>
          <w:rtl w:val="0"/>
        </w:rPr>
      </w:r>
    </w:p>
    <w:p w:rsidR="00000000" w:rsidDel="00000000" w:rsidP="00000000" w:rsidRDefault="00000000" w:rsidRPr="00000000" w14:paraId="00000325">
      <w:pPr>
        <w:numPr>
          <w:ilvl w:val="0"/>
          <w:numId w:val="9"/>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Incluir un número prudente de columnas en las que se pregunte el número del ítem, la descripción, la unidad, la cantidad, la referencia, el sitio donde se encuentra almacenado.</w:t>
      </w:r>
      <w:r w:rsidDel="00000000" w:rsidR="00000000" w:rsidRPr="00000000">
        <w:rPr>
          <w:rtl w:val="0"/>
        </w:rPr>
      </w:r>
    </w:p>
    <w:p w:rsidR="00000000" w:rsidDel="00000000" w:rsidP="00000000" w:rsidRDefault="00000000" w:rsidRPr="00000000" w14:paraId="00000326">
      <w:pPr>
        <w:numPr>
          <w:ilvl w:val="0"/>
          <w:numId w:val="9"/>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Incluir una celda donde se indique la fecha del último inventario realizado. </w:t>
      </w:r>
      <w:r w:rsidDel="00000000" w:rsidR="00000000" w:rsidRPr="00000000">
        <w:rPr>
          <w:rtl w:val="0"/>
        </w:rPr>
      </w:r>
    </w:p>
    <w:p w:rsidR="00000000" w:rsidDel="00000000" w:rsidP="00000000" w:rsidRDefault="00000000" w:rsidRPr="00000000" w14:paraId="00000327">
      <w:pPr>
        <w:numPr>
          <w:ilvl w:val="0"/>
          <w:numId w:val="9"/>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Dejar una celda para observaciones. </w:t>
      </w:r>
      <w:r w:rsidDel="00000000" w:rsidR="00000000" w:rsidRPr="00000000">
        <w:rPr>
          <w:rtl w:val="0"/>
        </w:rPr>
      </w:r>
    </w:p>
    <w:p w:rsidR="00000000" w:rsidDel="00000000" w:rsidP="00000000" w:rsidRDefault="00000000" w:rsidRPr="00000000" w14:paraId="00000328">
      <w:pPr>
        <w:numPr>
          <w:ilvl w:val="0"/>
          <w:numId w:val="9"/>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De ser posible establecer dentro del formato una clasificación para los elementos del inventario (herramienta, equipo, maquinaria, insumo, etc.).</w:t>
      </w:r>
      <w:r w:rsidDel="00000000" w:rsidR="00000000" w:rsidRPr="00000000">
        <w:rPr>
          <w:rtl w:val="0"/>
        </w:rPr>
      </w:r>
    </w:p>
    <w:p w:rsidR="00000000" w:rsidDel="00000000" w:rsidP="00000000" w:rsidRDefault="00000000" w:rsidRPr="00000000" w14:paraId="00000329">
      <w:pPr>
        <w:numPr>
          <w:ilvl w:val="0"/>
          <w:numId w:val="9"/>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Establecer códigos para los elementos que se encuentren en el inventario y marcarlos debidamente. </w:t>
      </w:r>
      <w:r w:rsidDel="00000000" w:rsidR="00000000" w:rsidRPr="00000000">
        <w:rPr>
          <w:rtl w:val="0"/>
        </w:rPr>
      </w:r>
    </w:p>
    <w:p w:rsidR="00000000" w:rsidDel="00000000" w:rsidP="00000000" w:rsidRDefault="00000000" w:rsidRPr="00000000" w14:paraId="0000032A">
      <w:pPr>
        <w:spacing w:after="120" w:lineRule="auto"/>
        <w:jc w:val="both"/>
        <w:rPr/>
      </w:pPr>
      <w:r w:rsidDel="00000000" w:rsidR="00000000" w:rsidRPr="00000000">
        <w:rPr>
          <w:rtl w:val="0"/>
        </w:rPr>
      </w:r>
    </w:p>
    <w:p w:rsidR="00000000" w:rsidDel="00000000" w:rsidP="00000000" w:rsidRDefault="00000000" w:rsidRPr="00000000" w14:paraId="0000032B">
      <w:pPr>
        <w:spacing w:after="120" w:lineRule="auto"/>
        <w:jc w:val="both"/>
        <w:rPr/>
      </w:pPr>
      <w:r w:rsidDel="00000000" w:rsidR="00000000" w:rsidRPr="00000000">
        <w:rPr>
          <w:b w:val="1"/>
          <w:rtl w:val="0"/>
        </w:rPr>
        <w:t xml:space="preserve">Inventario de materias primas e insumos:</w:t>
      </w:r>
      <w:r w:rsidDel="00000000" w:rsidR="00000000" w:rsidRPr="00000000">
        <w:rPr>
          <w:rtl w:val="0"/>
        </w:rPr>
        <w:t xml:space="preserve"> se organiza la información relacionada con este tipo de productos dentro de la unidad productiva. Además de las cantidades y la descripción es importante señalar las fechas de vencimiento o caducidad de los productos.   </w:t>
      </w:r>
    </w:p>
    <w:p w:rsidR="00000000" w:rsidDel="00000000" w:rsidP="00000000" w:rsidRDefault="00000000" w:rsidRPr="00000000" w14:paraId="0000032C">
      <w:pPr>
        <w:spacing w:after="120" w:lineRule="auto"/>
        <w:jc w:val="both"/>
        <w:rPr/>
      </w:pPr>
      <w:r w:rsidDel="00000000" w:rsidR="00000000" w:rsidRPr="00000000">
        <w:rPr>
          <w:rtl w:val="0"/>
        </w:rPr>
      </w:r>
    </w:p>
    <w:p w:rsidR="00000000" w:rsidDel="00000000" w:rsidP="00000000" w:rsidRDefault="00000000" w:rsidRPr="00000000" w14:paraId="0000032D">
      <w:pPr>
        <w:spacing w:after="120" w:lineRule="auto"/>
        <w:jc w:val="both"/>
        <w:rPr/>
      </w:pPr>
      <w:r w:rsidDel="00000000" w:rsidR="00000000" w:rsidRPr="00000000">
        <w:rPr>
          <w:b w:val="1"/>
          <w:rtl w:val="0"/>
        </w:rPr>
        <w:t xml:space="preserve">Inventario de animales: </w:t>
      </w:r>
      <w:r w:rsidDel="00000000" w:rsidR="00000000" w:rsidRPr="00000000">
        <w:rPr>
          <w:rtl w:val="0"/>
        </w:rPr>
        <w:t xml:space="preserve">se debe señalar la edad de los animales, su sexo, raza, edad y peso. Igualmente, es importante tener datos adicionales sobre su procedencia y comportamiento productivo. </w:t>
      </w:r>
    </w:p>
    <w:p w:rsidR="00000000" w:rsidDel="00000000" w:rsidP="00000000" w:rsidRDefault="00000000" w:rsidRPr="00000000" w14:paraId="0000032E">
      <w:pPr>
        <w:spacing w:after="120" w:lineRule="auto"/>
        <w:jc w:val="both"/>
        <w:rPr/>
      </w:pPr>
      <w:r w:rsidDel="00000000" w:rsidR="00000000" w:rsidRPr="00000000">
        <w:rPr>
          <w:rtl w:val="0"/>
        </w:rPr>
      </w:r>
    </w:p>
    <w:p w:rsidR="00000000" w:rsidDel="00000000" w:rsidP="00000000" w:rsidRDefault="00000000" w:rsidRPr="00000000" w14:paraId="0000032F">
      <w:pPr>
        <w:spacing w:after="120" w:lineRule="auto"/>
        <w:jc w:val="both"/>
        <w:rPr>
          <w:b w:val="1"/>
        </w:rPr>
      </w:pPr>
      <w:r w:rsidDel="00000000" w:rsidR="00000000" w:rsidRPr="00000000">
        <w:rPr>
          <w:b w:val="1"/>
          <w:rtl w:val="0"/>
        </w:rPr>
        <w:t xml:space="preserve">Inventario de coberturas del suelo:</w:t>
      </w:r>
      <w:r w:rsidDel="00000000" w:rsidR="00000000" w:rsidRPr="00000000">
        <w:rPr>
          <w:rtl w:val="0"/>
        </w:rPr>
        <w:t xml:space="preserve"> identificar el número de potreros de la unidad productiva y establecer las especies vegetales que allí se encuentran. Se puede combinar con aforos para medir la disponibilidad de alimento para los animales en pastoreo. </w:t>
      </w:r>
      <w:r w:rsidDel="00000000" w:rsidR="00000000" w:rsidRPr="00000000">
        <w:rPr>
          <w:b w:val="1"/>
          <w:rtl w:val="0"/>
        </w:rPr>
        <w:t xml:space="preserve"> </w:t>
      </w:r>
    </w:p>
    <w:p w:rsidR="00000000" w:rsidDel="00000000" w:rsidP="00000000" w:rsidRDefault="00000000" w:rsidRPr="00000000" w14:paraId="00000330">
      <w:pPr>
        <w:spacing w:after="120" w:lineRule="auto"/>
        <w:jc w:val="both"/>
        <w:rPr>
          <w:b w:val="1"/>
        </w:rPr>
      </w:pPr>
      <w:r w:rsidDel="00000000" w:rsidR="00000000" w:rsidRPr="00000000">
        <w:rPr>
          <w:rtl w:val="0"/>
        </w:rPr>
      </w:r>
    </w:p>
    <w:p w:rsidR="00000000" w:rsidDel="00000000" w:rsidP="00000000" w:rsidRDefault="00000000" w:rsidRPr="00000000" w14:paraId="00000331">
      <w:pPr>
        <w:spacing w:after="120" w:lineRule="auto"/>
        <w:jc w:val="both"/>
        <w:rPr/>
      </w:pPr>
      <w:r w:rsidDel="00000000" w:rsidR="00000000" w:rsidRPr="00000000">
        <w:rPr>
          <w:b w:val="1"/>
          <w:rtl w:val="0"/>
        </w:rPr>
        <w:t xml:space="preserve">Inventario de equipos y herramientas: </w:t>
      </w:r>
      <w:r w:rsidDel="00000000" w:rsidR="00000000" w:rsidRPr="00000000">
        <w:rPr>
          <w:rtl w:val="0"/>
        </w:rPr>
        <w:t xml:space="preserve">establecer qué tipo de herramientas se tienen en la unidad productiva, su estado y su disponibilidad. En el caso de los equipos también se debe registrar en el inventario si cuentan o no con accesorios y manuales de operación. </w:t>
      </w:r>
    </w:p>
    <w:p w:rsidR="00000000" w:rsidDel="00000000" w:rsidP="00000000" w:rsidRDefault="00000000" w:rsidRPr="00000000" w14:paraId="00000332">
      <w:pPr>
        <w:spacing w:after="120" w:lineRule="auto"/>
        <w:jc w:val="both"/>
        <w:rPr/>
      </w:pPr>
      <w:r w:rsidDel="00000000" w:rsidR="00000000" w:rsidRPr="00000000">
        <w:rPr>
          <w:rtl w:val="0"/>
        </w:rPr>
      </w:r>
    </w:p>
    <w:p w:rsidR="00000000" w:rsidDel="00000000" w:rsidP="00000000" w:rsidRDefault="00000000" w:rsidRPr="00000000" w14:paraId="00000333">
      <w:pPr>
        <w:spacing w:after="120" w:lineRule="auto"/>
        <w:jc w:val="both"/>
        <w:rPr>
          <w:b w:val="1"/>
        </w:rPr>
      </w:pPr>
      <w:r w:rsidDel="00000000" w:rsidR="00000000" w:rsidRPr="00000000">
        <w:rPr>
          <w:b w:val="1"/>
          <w:rtl w:val="0"/>
        </w:rPr>
        <w:t xml:space="preserve">Instalaciones:</w:t>
      </w:r>
      <w:r w:rsidDel="00000000" w:rsidR="00000000" w:rsidRPr="00000000">
        <w:rPr>
          <w:rtl w:val="0"/>
        </w:rPr>
        <w:t xml:space="preserve"> en este inventario es importante señalar qué tipo de instalaciones se tienen, su estado actual y las fechas en las que han recibido mantenimiento. Dentro de su estado actual es importante aprovechar para señalar qué tipo de reparaciones locativas o actividades de mantenimiento se requieren. </w:t>
      </w:r>
      <w:r w:rsidDel="00000000" w:rsidR="00000000" w:rsidRPr="00000000">
        <w:rPr>
          <w:b w:val="1"/>
          <w:rtl w:val="0"/>
        </w:rPr>
        <w:t xml:space="preserve"> </w:t>
      </w:r>
    </w:p>
    <w:p w:rsidR="00000000" w:rsidDel="00000000" w:rsidP="00000000" w:rsidRDefault="00000000" w:rsidRPr="00000000" w14:paraId="00000334">
      <w:pPr>
        <w:spacing w:after="120" w:lineRule="auto"/>
        <w:rPr/>
      </w:pPr>
      <w:r w:rsidDel="00000000" w:rsidR="00000000" w:rsidRPr="00000000">
        <w:rPr>
          <w:rtl w:val="0"/>
        </w:rPr>
      </w:r>
    </w:p>
    <w:p w:rsidR="00000000" w:rsidDel="00000000" w:rsidP="00000000" w:rsidRDefault="00000000" w:rsidRPr="00000000" w14:paraId="00000335">
      <w:pPr>
        <w:pStyle w:val="Heading2"/>
        <w:numPr>
          <w:ilvl w:val="1"/>
          <w:numId w:val="12"/>
        </w:numPr>
        <w:spacing w:after="120" w:lineRule="auto"/>
        <w:ind w:left="750" w:hanging="390"/>
        <w:rPr/>
      </w:pPr>
      <w:bookmarkStart w:colFirst="0" w:colLast="0" w:name="_heading=h.1hmsyys" w:id="44"/>
      <w:bookmarkEnd w:id="44"/>
      <w:r w:rsidDel="00000000" w:rsidR="00000000" w:rsidRPr="00000000">
        <w:rPr>
          <w:rtl w:val="0"/>
        </w:rPr>
        <w:t xml:space="preserve">Listas de chequeo</w:t>
      </w:r>
    </w:p>
    <w:p w:rsidR="00000000" w:rsidDel="00000000" w:rsidP="00000000" w:rsidRDefault="00000000" w:rsidRPr="00000000" w14:paraId="00000336">
      <w:pPr>
        <w:spacing w:after="120" w:lineRule="auto"/>
        <w:jc w:val="both"/>
        <w:rPr/>
      </w:pPr>
      <w:r w:rsidDel="00000000" w:rsidR="00000000" w:rsidRPr="00000000">
        <w:rPr>
          <w:rtl w:val="0"/>
        </w:rPr>
        <w:t xml:space="preserve">Una lista de chequeo es un mecanismo de control que funciona muy bien para verificar que se han cumplido cada uno de los pasos de un proceso o de una actividad en particular. Estas listas de chequeo se emplean regularmente para evitar errores en la realización de tareas que son repetitivas y que requieren del desarrollo de acciones paso a paso de manera secuencial. Igualmente, tienen una excelente aplicabilidad en procesos de monitoreo, seguimiento o auditoría ya que permiten verificar uno a uno los ítems a evaluar. </w:t>
      </w:r>
    </w:p>
    <w:p w:rsidR="00000000" w:rsidDel="00000000" w:rsidP="00000000" w:rsidRDefault="00000000" w:rsidRPr="00000000" w14:paraId="00000337">
      <w:pPr>
        <w:spacing w:after="120" w:lineRule="auto"/>
        <w:jc w:val="both"/>
        <w:rPr/>
      </w:pPr>
      <w:r w:rsidDel="00000000" w:rsidR="00000000" w:rsidRPr="00000000">
        <w:rPr>
          <w:rtl w:val="0"/>
        </w:rPr>
        <w:t xml:space="preserve">Al igual que los demás formatos que se emplean con frecuencia en la unidad productiva, estas listas llevan un encabezado en el que se recoge información como la fecha de diligenciamiento, la ubicación, el nombre del predio, los datos de la unidad productiva y el propósito de la verificación. Un ejemplo clásico de este tipo de documento es el que presenta el Instituto Colombiano Agropecuario denominado </w:t>
      </w:r>
      <w:hyperlink r:id="rId80">
        <w:r w:rsidDel="00000000" w:rsidR="00000000" w:rsidRPr="00000000">
          <w:rPr>
            <w:rtl w:val="0"/>
          </w:rPr>
          <w:t xml:space="preserve">“L</w:t>
        </w:r>
      </w:hyperlink>
      <w:hyperlink r:id="rId81">
        <w:r w:rsidDel="00000000" w:rsidR="00000000" w:rsidRPr="00000000">
          <w:rPr>
            <w:b w:val="1"/>
            <w:rtl w:val="0"/>
          </w:rPr>
          <w:t xml:space="preserve">ista de chequeo para predios productores de porcinos con destino al sacrifici</w:t>
        </w:r>
      </w:hyperlink>
      <w:hyperlink r:id="rId82">
        <w:r w:rsidDel="00000000" w:rsidR="00000000" w:rsidRPr="00000000">
          <w:rPr>
            <w:rtl w:val="0"/>
          </w:rPr>
          <w:t xml:space="preserve">o”</w:t>
        </w:r>
      </w:hyperlink>
      <w:r w:rsidDel="00000000" w:rsidR="00000000" w:rsidRPr="00000000">
        <w:rPr>
          <w:rtl w:val="0"/>
        </w:rPr>
        <w:t xml:space="preserve">. </w:t>
      </w:r>
    </w:p>
    <w:p w:rsidR="00000000" w:rsidDel="00000000" w:rsidP="00000000" w:rsidRDefault="00000000" w:rsidRPr="00000000" w14:paraId="00000338">
      <w:pPr>
        <w:spacing w:after="120" w:lineRule="auto"/>
        <w:jc w:val="both"/>
        <w:rPr/>
      </w:pPr>
      <w:r w:rsidDel="00000000" w:rsidR="00000000" w:rsidRPr="00000000">
        <w:rPr>
          <w:rtl w:val="0"/>
        </w:rPr>
        <w:t xml:space="preserve">A diferencia de otro tipo de formatos, las listas de chequeo solo permiten respuestas cortas como “sí”, “no” o “cumple”, “no cumple” ya que se emplean principalmente para procesos de evaluación o verificación. </w:t>
      </w:r>
    </w:p>
    <w:p w:rsidR="00000000" w:rsidDel="00000000" w:rsidP="00000000" w:rsidRDefault="00000000" w:rsidRPr="00000000" w14:paraId="00000339">
      <w:pPr>
        <w:spacing w:after="120" w:lineRule="auto"/>
        <w:rPr/>
      </w:pPr>
      <w:r w:rsidDel="00000000" w:rsidR="00000000" w:rsidRPr="00000000">
        <w:rPr>
          <w:rtl w:val="0"/>
        </w:rPr>
      </w:r>
    </w:p>
    <w:p w:rsidR="00000000" w:rsidDel="00000000" w:rsidP="00000000" w:rsidRDefault="00000000" w:rsidRPr="00000000" w14:paraId="0000033A">
      <w:pPr>
        <w:pStyle w:val="Heading2"/>
        <w:numPr>
          <w:ilvl w:val="1"/>
          <w:numId w:val="12"/>
        </w:numPr>
        <w:spacing w:after="120" w:lineRule="auto"/>
        <w:ind w:left="750" w:hanging="390"/>
        <w:rPr/>
      </w:pPr>
      <w:bookmarkStart w:colFirst="0" w:colLast="0" w:name="_heading=h.41mghml" w:id="45"/>
      <w:bookmarkEnd w:id="45"/>
      <w:r w:rsidDel="00000000" w:rsidR="00000000" w:rsidRPr="00000000">
        <w:rPr>
          <w:rtl w:val="0"/>
        </w:rPr>
        <w:t xml:space="preserve">Técnica de diligenciamiento</w:t>
      </w:r>
    </w:p>
    <w:p w:rsidR="00000000" w:rsidDel="00000000" w:rsidP="00000000" w:rsidRDefault="00000000" w:rsidRPr="00000000" w14:paraId="0000033B">
      <w:pPr>
        <w:spacing w:after="120" w:lineRule="auto"/>
        <w:jc w:val="both"/>
        <w:rPr/>
      </w:pPr>
      <w:r w:rsidDel="00000000" w:rsidR="00000000" w:rsidRPr="00000000">
        <w:rPr>
          <w:rtl w:val="0"/>
        </w:rPr>
        <w:t xml:space="preserve">Aparentemente el diligenciamiento de una lista de chequeo es una tarea sencilla ya que este es un formato que contiene preguntas concretas que dan cuenta de la realización de determinados procesos o actividades. Sin embargo, a pesar de su sencillez, su diligenciamiento conlleva una gran responsabilidad debido a que a menudo estas son empleadas para la verificación del cumplimiento de tareas que resultan esenciales para la unidad productiva. </w:t>
      </w:r>
    </w:p>
    <w:p w:rsidR="00000000" w:rsidDel="00000000" w:rsidP="00000000" w:rsidRDefault="00000000" w:rsidRPr="00000000" w14:paraId="0000033C">
      <w:pPr>
        <w:spacing w:after="120" w:lineRule="auto"/>
        <w:jc w:val="both"/>
        <w:rPr/>
      </w:pPr>
      <w:r w:rsidDel="00000000" w:rsidR="00000000" w:rsidRPr="00000000">
        <w:rPr>
          <w:rtl w:val="0"/>
        </w:rPr>
        <w:t xml:space="preserve">Para el correcto diligenciamiento de la lista de chequeo, dada su aparente sencillez, se recomienda lo siguiente:</w:t>
      </w:r>
    </w:p>
    <w:p w:rsidR="00000000" w:rsidDel="00000000" w:rsidP="00000000" w:rsidRDefault="00000000" w:rsidRPr="00000000" w14:paraId="0000033D">
      <w:pPr>
        <w:spacing w:after="120" w:lineRule="auto"/>
        <w:jc w:val="both"/>
        <w:rPr/>
      </w:pPr>
      <w:r w:rsidDel="00000000" w:rsidR="00000000" w:rsidRPr="00000000">
        <w:rPr>
          <w:rtl w:val="0"/>
        </w:rPr>
      </w:r>
    </w:p>
    <w:p w:rsidR="00000000" w:rsidDel="00000000" w:rsidP="00000000" w:rsidRDefault="00000000" w:rsidRPr="00000000" w14:paraId="0000033E">
      <w:pPr>
        <w:numPr>
          <w:ilvl w:val="0"/>
          <w:numId w:val="10"/>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Estar enfocado en el proceso de verificación para evitar la omisión de alguno de los pasos de la lista de comprobación. </w:t>
      </w:r>
      <w:r w:rsidDel="00000000" w:rsidR="00000000" w:rsidRPr="00000000">
        <w:rPr>
          <w:rtl w:val="0"/>
        </w:rPr>
      </w:r>
    </w:p>
    <w:p w:rsidR="00000000" w:rsidDel="00000000" w:rsidP="00000000" w:rsidRDefault="00000000" w:rsidRPr="00000000" w14:paraId="0000033F">
      <w:pPr>
        <w:numPr>
          <w:ilvl w:val="0"/>
          <w:numId w:val="10"/>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Conocer de antemano el paso a paso de los procesos para identificar la secuencia lógica en la que se diligencia la lista. </w:t>
      </w:r>
      <w:r w:rsidDel="00000000" w:rsidR="00000000" w:rsidRPr="00000000">
        <w:rPr>
          <w:rtl w:val="0"/>
        </w:rPr>
      </w:r>
    </w:p>
    <w:p w:rsidR="00000000" w:rsidDel="00000000" w:rsidP="00000000" w:rsidRDefault="00000000" w:rsidRPr="00000000" w14:paraId="00000340">
      <w:pPr>
        <w:numPr>
          <w:ilvl w:val="0"/>
          <w:numId w:val="10"/>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Responder de manera clara, concreta y veraz si se cumple o no con determinado criterio. </w:t>
      </w:r>
      <w:r w:rsidDel="00000000" w:rsidR="00000000" w:rsidRPr="00000000">
        <w:rPr>
          <w:rtl w:val="0"/>
        </w:rPr>
      </w:r>
    </w:p>
    <w:p w:rsidR="00000000" w:rsidDel="00000000" w:rsidP="00000000" w:rsidRDefault="00000000" w:rsidRPr="00000000" w14:paraId="00000341">
      <w:pPr>
        <w:numPr>
          <w:ilvl w:val="0"/>
          <w:numId w:val="10"/>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Tener precaución de marcar adecuadamente cada uno de los ítems verificados. </w:t>
      </w:r>
      <w:r w:rsidDel="00000000" w:rsidR="00000000" w:rsidRPr="00000000">
        <w:rPr>
          <w:rtl w:val="0"/>
        </w:rPr>
      </w:r>
    </w:p>
    <w:p w:rsidR="00000000" w:rsidDel="00000000" w:rsidP="00000000" w:rsidRDefault="00000000" w:rsidRPr="00000000" w14:paraId="00000342">
      <w:pPr>
        <w:numPr>
          <w:ilvl w:val="0"/>
          <w:numId w:val="10"/>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No saltarse alguno de los pasos o las preguntas de la lista de verificación. </w:t>
      </w:r>
      <w:r w:rsidDel="00000000" w:rsidR="00000000" w:rsidRPr="00000000">
        <w:rPr>
          <w:rtl w:val="0"/>
        </w:rPr>
      </w:r>
    </w:p>
    <w:p w:rsidR="00000000" w:rsidDel="00000000" w:rsidP="00000000" w:rsidRDefault="00000000" w:rsidRPr="00000000" w14:paraId="00000343">
      <w:pPr>
        <w:numPr>
          <w:ilvl w:val="0"/>
          <w:numId w:val="10"/>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Ante alguna duda en la comprobación de algún criterio solicitar una segunda opinión. </w:t>
      </w:r>
      <w:r w:rsidDel="00000000" w:rsidR="00000000" w:rsidRPr="00000000">
        <w:rPr>
          <w:rtl w:val="0"/>
        </w:rPr>
      </w:r>
    </w:p>
    <w:p w:rsidR="00000000" w:rsidDel="00000000" w:rsidP="00000000" w:rsidRDefault="00000000" w:rsidRPr="00000000" w14:paraId="00000344">
      <w:pPr>
        <w:spacing w:after="120" w:lineRule="auto"/>
        <w:jc w:val="both"/>
        <w:rPr/>
      </w:pPr>
      <w:r w:rsidDel="00000000" w:rsidR="00000000" w:rsidRPr="00000000">
        <w:rPr>
          <w:rtl w:val="0"/>
        </w:rPr>
      </w:r>
    </w:p>
    <w:p w:rsidR="00000000" w:rsidDel="00000000" w:rsidP="00000000" w:rsidRDefault="00000000" w:rsidRPr="00000000" w14:paraId="00000345">
      <w:pPr>
        <w:spacing w:after="120" w:lineRule="auto"/>
        <w:jc w:val="both"/>
        <w:rPr/>
      </w:pPr>
      <w:r w:rsidDel="00000000" w:rsidR="00000000" w:rsidRPr="00000000">
        <w:rPr>
          <w:rtl w:val="0"/>
        </w:rPr>
        <w:t xml:space="preserve">En procesos como el montaje o instalación de equipos las listas de comprobación se convierten en herramientas que salvan vidas y evitan altos costos por daños en los implementos. Algunos de los protocolos al interior de la unidad productiva se basan en listas de comprobación puesto que evitan recurrir a la memoria humana la cual, en ocasiones, no es confiable. </w:t>
      </w:r>
    </w:p>
    <w:p w:rsidR="00000000" w:rsidDel="00000000" w:rsidP="00000000" w:rsidRDefault="00000000" w:rsidRPr="00000000" w14:paraId="00000346">
      <w:pPr>
        <w:spacing w:after="120" w:lineRule="auto"/>
        <w:rPr/>
      </w:pPr>
      <w:r w:rsidDel="00000000" w:rsidR="00000000" w:rsidRPr="00000000">
        <w:rPr>
          <w:rtl w:val="0"/>
        </w:rPr>
      </w:r>
    </w:p>
    <w:p w:rsidR="00000000" w:rsidDel="00000000" w:rsidP="00000000" w:rsidRDefault="00000000" w:rsidRPr="00000000" w14:paraId="00000347">
      <w:pPr>
        <w:pStyle w:val="Heading1"/>
        <w:numPr>
          <w:ilvl w:val="0"/>
          <w:numId w:val="12"/>
        </w:numPr>
        <w:spacing w:after="120" w:lineRule="auto"/>
        <w:ind w:left="720" w:hanging="360"/>
        <w:rPr/>
      </w:pPr>
      <w:bookmarkStart w:colFirst="0" w:colLast="0" w:name="_heading=h.2grqrue" w:id="46"/>
      <w:bookmarkEnd w:id="46"/>
      <w:sdt>
        <w:sdtPr>
          <w:tag w:val="goog_rdk_49"/>
        </w:sdtPr>
        <w:sdtContent>
          <w:commentRangeStart w:id="49"/>
        </w:sdtContent>
      </w:sdt>
      <w:sdt>
        <w:sdtPr>
          <w:tag w:val="goog_rdk_50"/>
        </w:sdtPr>
        <w:sdtContent>
          <w:commentRangeStart w:id="50"/>
        </w:sdtContent>
      </w:sdt>
      <w:r w:rsidDel="00000000" w:rsidR="00000000" w:rsidRPr="00000000">
        <w:rPr>
          <w:rtl w:val="0"/>
        </w:rPr>
        <w:t xml:space="preserve">Comunicación</w:t>
      </w:r>
      <w:commentRangeEnd w:id="49"/>
      <w:r w:rsidDel="00000000" w:rsidR="00000000" w:rsidRPr="00000000">
        <w:commentReference w:id="49"/>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348">
      <w:pPr>
        <w:spacing w:after="120" w:lineRule="auto"/>
        <w:jc w:val="both"/>
        <w:rPr/>
      </w:pPr>
      <w:r w:rsidDel="00000000" w:rsidR="00000000" w:rsidRPr="00000000">
        <w:rPr>
          <w:rtl w:val="0"/>
        </w:rPr>
        <w:t xml:space="preserve">Dentro de los procesos de monitoreo que se llevan a cabo en la unidad productiva la comunicación juega un papel muy importante, ya que es allí donde culminan las actividades de evaluación, seguimiento, identificación de oportunidades de mejora y recolección de información. Si no se da un buen ejercicio de comunicación, las demás actividades desarrolladas carecerán de valor y se perderá la esencia del trabajo de monitoreo. </w:t>
      </w:r>
    </w:p>
    <w:p w:rsidR="00000000" w:rsidDel="00000000" w:rsidP="00000000" w:rsidRDefault="00000000" w:rsidRPr="00000000" w14:paraId="00000349">
      <w:pPr>
        <w:spacing w:after="120" w:lineRule="auto"/>
        <w:jc w:val="both"/>
        <w:rPr/>
      </w:pPr>
      <w:r w:rsidDel="00000000" w:rsidR="00000000" w:rsidRPr="00000000">
        <w:rPr>
          <w:rtl w:val="0"/>
        </w:rPr>
        <w:t xml:space="preserve">El proceso comunicativo cuenta con cinco (5) elementos fundamentales que son emisor, mensaje, receptor, canal y código. Si alguno de estos elementos no está presente sencillamente no hay proceso comunicativo. </w:t>
      </w:r>
    </w:p>
    <w:p w:rsidR="00000000" w:rsidDel="00000000" w:rsidP="00000000" w:rsidRDefault="00000000" w:rsidRPr="00000000" w14:paraId="0000034A">
      <w:pPr>
        <w:spacing w:after="120" w:lineRule="auto"/>
        <w:jc w:val="both"/>
        <w:rPr/>
      </w:pPr>
      <w:r w:rsidDel="00000000" w:rsidR="00000000" w:rsidRPr="00000000">
        <w:rPr>
          <w:rtl w:val="0"/>
        </w:rPr>
      </w:r>
    </w:p>
    <w:p w:rsidR="00000000" w:rsidDel="00000000" w:rsidP="00000000" w:rsidRDefault="00000000" w:rsidRPr="00000000" w14:paraId="0000034B">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b w:val="1"/>
          <w:color w:val="000000"/>
          <w:rtl w:val="0"/>
        </w:rPr>
        <w:t xml:space="preserve">Ilustración </w:t>
      </w:r>
      <w:r w:rsidDel="00000000" w:rsidR="00000000" w:rsidRPr="00000000">
        <w:rPr>
          <w:b w:val="1"/>
          <w:rtl w:val="0"/>
        </w:rPr>
        <w:t xml:space="preserve">sobre: e</w:t>
      </w:r>
      <w:r w:rsidDel="00000000" w:rsidR="00000000" w:rsidRPr="00000000">
        <w:rPr>
          <w:b w:val="1"/>
          <w:color w:val="000000"/>
          <w:rtl w:val="0"/>
        </w:rPr>
        <w:t xml:space="preserve">lementos del proceso de comunicación</w:t>
      </w:r>
    </w:p>
    <w:p w:rsidR="00000000" w:rsidDel="00000000" w:rsidP="00000000" w:rsidRDefault="00000000" w:rsidRPr="00000000" w14:paraId="0000034C">
      <w:pPr>
        <w:spacing w:after="120" w:lineRule="auto"/>
        <w:jc w:val="both"/>
        <w:rPr/>
      </w:pPr>
      <w:r w:rsidDel="00000000" w:rsidR="00000000" w:rsidRPr="00000000">
        <w:rPr/>
        <w:drawing>
          <wp:inline distB="0" distT="0" distL="0" distR="0">
            <wp:extent cx="3956027" cy="1909976"/>
            <wp:effectExtent b="0" l="0" r="0" t="0"/>
            <wp:docPr descr="Diagrama&#10;&#10;Descripción generada automáticamente" id="326" name="image10.png"/>
            <a:graphic>
              <a:graphicData uri="http://schemas.openxmlformats.org/drawingml/2006/picture">
                <pic:pic>
                  <pic:nvPicPr>
                    <pic:cNvPr descr="Diagrama&#10;&#10;Descripción generada automáticamente" id="0" name="image10.png"/>
                    <pic:cNvPicPr preferRelativeResize="0"/>
                  </pic:nvPicPr>
                  <pic:blipFill>
                    <a:blip r:embed="rId83"/>
                    <a:srcRect b="0" l="0" r="0" t="0"/>
                    <a:stretch>
                      <a:fillRect/>
                    </a:stretch>
                  </pic:blipFill>
                  <pic:spPr>
                    <a:xfrm>
                      <a:off x="0" y="0"/>
                      <a:ext cx="3956027" cy="1909976"/>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after="120" w:lineRule="auto"/>
        <w:jc w:val="both"/>
        <w:rPr/>
      </w:pPr>
      <w:r w:rsidDel="00000000" w:rsidR="00000000" w:rsidRPr="00000000">
        <w:rPr>
          <w:rtl w:val="0"/>
        </w:rPr>
      </w:r>
    </w:p>
    <w:p w:rsidR="00000000" w:rsidDel="00000000" w:rsidP="00000000" w:rsidRDefault="00000000" w:rsidRPr="00000000" w14:paraId="0000034E">
      <w:pPr>
        <w:spacing w:after="120" w:lineRule="auto"/>
        <w:jc w:val="both"/>
        <w:rPr/>
      </w:pPr>
      <w:r w:rsidDel="00000000" w:rsidR="00000000" w:rsidRPr="00000000">
        <w:rPr>
          <w:rtl w:val="0"/>
        </w:rPr>
        <w:t xml:space="preserve">En el reporte de las novedades encontradas en el proceso de monitoreo pueden emplearse distintos canales para transmitir la información al receptor, bien sea de manera individual o simultánea. Lo importante es que se transmita el mensaje que se quiere entregar y se deje la respectiva trazabilidad. Igualmente, al interior de la empresa agropecuaria existen canales formales para hacer circular la información y otros que son de tipo informal, por lo que es importante saber diferenciar en qué momento es propicio utilizar uno u otro canal. </w:t>
      </w:r>
    </w:p>
    <w:p w:rsidR="00000000" w:rsidDel="00000000" w:rsidP="00000000" w:rsidRDefault="00000000" w:rsidRPr="00000000" w14:paraId="0000034F">
      <w:pPr>
        <w:spacing w:after="120" w:lineRule="auto"/>
        <w:jc w:val="both"/>
        <w:rPr/>
      </w:pPr>
      <w:r w:rsidDel="00000000" w:rsidR="00000000" w:rsidRPr="00000000">
        <w:rPr>
          <w:rtl w:val="0"/>
        </w:rPr>
      </w:r>
    </w:p>
    <w:p w:rsidR="00000000" w:rsidDel="00000000" w:rsidP="00000000" w:rsidRDefault="00000000" w:rsidRPr="00000000" w14:paraId="00000350">
      <w:pPr>
        <w:spacing w:after="120" w:lineRule="auto"/>
        <w:jc w:val="both"/>
        <w:rPr/>
      </w:pPr>
      <w:r w:rsidDel="00000000" w:rsidR="00000000" w:rsidRPr="00000000">
        <w:rPr>
          <w:rtl w:val="0"/>
        </w:rPr>
        <w:t xml:space="preserve">Para el desarrollo de las actividades comunicativas en la unidad productiva es importante tener en cuenta las siguientes recomendaciones para procesos comunicativos.</w:t>
      </w:r>
    </w:p>
    <w:p w:rsidR="00000000" w:rsidDel="00000000" w:rsidP="00000000" w:rsidRDefault="00000000" w:rsidRPr="00000000" w14:paraId="00000351">
      <w:pPr>
        <w:spacing w:after="120" w:lineRule="auto"/>
        <w:jc w:val="both"/>
        <w:rPr/>
      </w:pPr>
      <w:r w:rsidDel="00000000" w:rsidR="00000000" w:rsidRPr="00000000">
        <w:rPr>
          <w:rtl w:val="0"/>
        </w:rPr>
      </w:r>
    </w:p>
    <w:p w:rsidR="00000000" w:rsidDel="00000000" w:rsidP="00000000" w:rsidRDefault="00000000" w:rsidRPr="00000000" w14:paraId="00000352">
      <w:pPr>
        <w:spacing w:after="120" w:lineRule="auto"/>
        <w:jc w:val="center"/>
        <w:rPr/>
      </w:pPr>
      <w:r w:rsidDel="00000000" w:rsidR="00000000" w:rsidRPr="00000000">
        <w:rPr/>
        <w:drawing>
          <wp:inline distB="114300" distT="114300" distL="114300" distR="114300">
            <wp:extent cx="4581525" cy="619125"/>
            <wp:effectExtent b="0" l="0" r="0" t="0"/>
            <wp:docPr descr="Interfaz de usuario gráfica&#10;&#10;Descripción generada automáticamente" id="327" name="image8.png"/>
            <a:graphic>
              <a:graphicData uri="http://schemas.openxmlformats.org/drawingml/2006/picture">
                <pic:pic>
                  <pic:nvPicPr>
                    <pic:cNvPr descr="Interfaz de usuario gráfica&#10;&#10;Descripción generada automáticamente" id="0" name="image8.png"/>
                    <pic:cNvPicPr preferRelativeResize="0"/>
                  </pic:nvPicPr>
                  <pic:blipFill>
                    <a:blip r:embed="rId84"/>
                    <a:srcRect b="0" l="0" r="0" t="0"/>
                    <a:stretch>
                      <a:fillRect/>
                    </a:stretch>
                  </pic:blipFill>
                  <pic:spPr>
                    <a:xfrm>
                      <a:off x="0" y="0"/>
                      <a:ext cx="45815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after="120" w:lineRule="auto"/>
        <w:rPr/>
      </w:pPr>
      <w:r w:rsidDel="00000000" w:rsidR="00000000" w:rsidRPr="00000000">
        <w:rPr>
          <w:rtl w:val="0"/>
        </w:rPr>
      </w:r>
    </w:p>
    <w:p w:rsidR="00000000" w:rsidDel="00000000" w:rsidP="00000000" w:rsidRDefault="00000000" w:rsidRPr="00000000" w14:paraId="00000354">
      <w:pPr>
        <w:spacing w:after="120" w:lineRule="auto"/>
        <w:rPr/>
      </w:pPr>
      <w:r w:rsidDel="00000000" w:rsidR="00000000" w:rsidRPr="00000000">
        <w:rPr>
          <w:rtl w:val="0"/>
        </w:rPr>
      </w:r>
    </w:p>
    <w:p w:rsidR="00000000" w:rsidDel="00000000" w:rsidP="00000000" w:rsidRDefault="00000000" w:rsidRPr="00000000" w14:paraId="0000035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SÍNTESIS</w:t>
      </w:r>
    </w:p>
    <w:p w:rsidR="00000000" w:rsidDel="00000000" w:rsidP="00000000" w:rsidRDefault="00000000" w:rsidRPr="00000000" w14:paraId="00000356">
      <w:pPr>
        <w:spacing w:after="120" w:lineRule="auto"/>
        <w:ind w:left="-76" w:firstLine="0"/>
        <w:jc w:val="both"/>
        <w:rPr>
          <w:b w:val="1"/>
        </w:rPr>
      </w:pPr>
      <w:r w:rsidDel="00000000" w:rsidR="00000000" w:rsidRPr="00000000">
        <w:rPr>
          <w:color w:val="000000"/>
          <w:rtl w:val="0"/>
        </w:rPr>
        <w:t xml:space="preserve">Se ha finalizado el estudio de los contenidos de este componente formativo. En este punto, se debe hacer un análisis de la estructura que se muestra a continuación. Se debe registrar esta síntesis en una libreta personal de apuntes. Además, es importante hacer un repaso de los puntos que se considere necesario. ¡</w:t>
      </w:r>
      <w:r w:rsidDel="00000000" w:rsidR="00000000" w:rsidRPr="00000000">
        <w:rPr>
          <w:b w:val="1"/>
          <w:color w:val="000000"/>
          <w:rtl w:val="0"/>
        </w:rPr>
        <w:t xml:space="preserve">Adelante</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57">
      <w:pPr>
        <w:spacing w:after="120" w:lineRule="auto"/>
        <w:ind w:left="-76" w:firstLine="0"/>
        <w:jc w:val="both"/>
        <w:rPr>
          <w:b w:val="1"/>
        </w:rPr>
      </w:pPr>
      <w:r w:rsidDel="00000000" w:rsidR="00000000" w:rsidRPr="00000000">
        <w:rPr>
          <w:rtl w:val="0"/>
        </w:rPr>
      </w:r>
    </w:p>
    <w:p w:rsidR="00000000" w:rsidDel="00000000" w:rsidP="00000000" w:rsidRDefault="00000000" w:rsidRPr="00000000" w14:paraId="00000358">
      <w:pPr>
        <w:spacing w:after="120" w:lineRule="auto"/>
        <w:ind w:left="-76" w:firstLine="0"/>
        <w:jc w:val="center"/>
        <w:rPr>
          <w:b w:val="1"/>
        </w:rPr>
      </w:pPr>
      <w:sdt>
        <w:sdtPr>
          <w:tag w:val="goog_rdk_51"/>
        </w:sdtPr>
        <w:sdtContent>
          <w:commentRangeStart w:id="51"/>
        </w:sdtContent>
      </w:sdt>
      <w:r w:rsidDel="00000000" w:rsidR="00000000" w:rsidRPr="00000000">
        <w:rPr>
          <w:b w:val="1"/>
        </w:rPr>
        <w:drawing>
          <wp:inline distB="0" distT="0" distL="0" distR="0">
            <wp:extent cx="3140244" cy="1846368"/>
            <wp:effectExtent b="0" l="0" r="0" t="0"/>
            <wp:docPr id="328" name="image9.png"/>
            <a:graphic>
              <a:graphicData uri="http://schemas.openxmlformats.org/drawingml/2006/picture">
                <pic:pic>
                  <pic:nvPicPr>
                    <pic:cNvPr id="0" name="image9.png"/>
                    <pic:cNvPicPr preferRelativeResize="0"/>
                  </pic:nvPicPr>
                  <pic:blipFill>
                    <a:blip r:embed="rId85"/>
                    <a:srcRect b="0" l="2266" r="2266" t="0"/>
                    <a:stretch>
                      <a:fillRect/>
                    </a:stretch>
                  </pic:blipFill>
                  <pic:spPr>
                    <a:xfrm>
                      <a:off x="0" y="0"/>
                      <a:ext cx="3140244" cy="1846368"/>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359">
      <w:pPr>
        <w:spacing w:after="120" w:lineRule="auto"/>
        <w:rPr>
          <w:b w:val="1"/>
        </w:rPr>
      </w:pPr>
      <w:r w:rsidDel="00000000" w:rsidR="00000000" w:rsidRPr="00000000">
        <w:rPr>
          <w:rtl w:val="0"/>
        </w:rPr>
      </w:r>
    </w:p>
    <w:p w:rsidR="00000000" w:rsidDel="00000000" w:rsidP="00000000" w:rsidRDefault="00000000" w:rsidRPr="00000000" w14:paraId="0000035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ACTIVIDADES DIDÁCTICAS</w:t>
      </w:r>
    </w:p>
    <w:p w:rsidR="00000000" w:rsidDel="00000000" w:rsidP="00000000" w:rsidRDefault="00000000" w:rsidRPr="00000000" w14:paraId="0000035B">
      <w:pPr>
        <w:spacing w:after="120" w:lineRule="auto"/>
        <w:rPr/>
      </w:pPr>
      <w:r w:rsidDel="00000000" w:rsidR="00000000" w:rsidRPr="00000000">
        <w:rPr>
          <w:rtl w:val="0"/>
        </w:rPr>
      </w:r>
    </w:p>
    <w:tbl>
      <w:tblPr>
        <w:tblStyle w:val="Table13"/>
        <w:tblW w:w="9967.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61"/>
        <w:gridCol w:w="6706"/>
        <w:tblGridChange w:id="0">
          <w:tblGrid>
            <w:gridCol w:w="3261"/>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35C">
            <w:pPr>
              <w:spacing w:after="120" w:line="276" w:lineRule="auto"/>
              <w:rPr/>
            </w:pPr>
            <w:r w:rsidDel="00000000" w:rsidR="00000000" w:rsidRPr="00000000">
              <w:rPr>
                <w:rtl w:val="0"/>
              </w:rPr>
              <w:t xml:space="preserve">DESCRIPCIÓN DE ACTIVIDAD DIDÁCTICA</w:t>
            </w:r>
          </w:p>
        </w:tc>
      </w:tr>
      <w:tr>
        <w:trPr>
          <w:cantSplit w:val="0"/>
          <w:trHeight w:val="897" w:hRule="atLeast"/>
          <w:tblHeader w:val="0"/>
        </w:trPr>
        <w:tc>
          <w:tcPr>
            <w:shd w:fill="fac896" w:val="clear"/>
            <w:vAlign w:val="center"/>
          </w:tcPr>
          <w:p w:rsidR="00000000" w:rsidDel="00000000" w:rsidP="00000000" w:rsidRDefault="00000000" w:rsidRPr="00000000" w14:paraId="0000035E">
            <w:pPr>
              <w:spacing w:after="120" w:line="276" w:lineRule="auto"/>
              <w:rPr/>
            </w:pPr>
            <w:r w:rsidDel="00000000" w:rsidR="00000000" w:rsidRPr="00000000">
              <w:rPr>
                <w:rtl w:val="0"/>
              </w:rPr>
              <w:t xml:space="preserve">Nombre de la Actividad</w:t>
            </w:r>
          </w:p>
        </w:tc>
        <w:tc>
          <w:tcPr>
            <w:shd w:fill="auto" w:val="clear"/>
            <w:vAlign w:val="center"/>
          </w:tcPr>
          <w:p w:rsidR="00000000" w:rsidDel="00000000" w:rsidP="00000000" w:rsidRDefault="00000000" w:rsidRPr="00000000" w14:paraId="0000035F">
            <w:pPr>
              <w:spacing w:after="120" w:line="276" w:lineRule="auto"/>
              <w:jc w:val="both"/>
              <w:rPr>
                <w:b w:val="0"/>
              </w:rPr>
            </w:pPr>
            <w:r w:rsidDel="00000000" w:rsidR="00000000" w:rsidRPr="00000000">
              <w:rPr>
                <w:b w:val="0"/>
                <w:rtl w:val="0"/>
              </w:rPr>
              <w:t xml:space="preserve">Monitoreando la sanidad y la reproducción animal.</w:t>
            </w:r>
          </w:p>
        </w:tc>
      </w:tr>
      <w:tr>
        <w:trPr>
          <w:cantSplit w:val="0"/>
          <w:trHeight w:val="860" w:hRule="atLeast"/>
          <w:tblHeader w:val="0"/>
        </w:trPr>
        <w:tc>
          <w:tcPr>
            <w:shd w:fill="fac896" w:val="clear"/>
            <w:vAlign w:val="center"/>
          </w:tcPr>
          <w:p w:rsidR="00000000" w:rsidDel="00000000" w:rsidP="00000000" w:rsidRDefault="00000000" w:rsidRPr="00000000" w14:paraId="00000360">
            <w:pPr>
              <w:spacing w:after="120" w:line="276" w:lineRule="auto"/>
              <w:rPr/>
            </w:pPr>
            <w:r w:rsidDel="00000000" w:rsidR="00000000" w:rsidRPr="00000000">
              <w:rPr>
                <w:rtl w:val="0"/>
              </w:rPr>
              <w:t xml:space="preserve">Objetivo de la actividad</w:t>
            </w:r>
          </w:p>
        </w:tc>
        <w:tc>
          <w:tcPr>
            <w:shd w:fill="auto" w:val="clear"/>
            <w:vAlign w:val="center"/>
          </w:tcPr>
          <w:p w:rsidR="00000000" w:rsidDel="00000000" w:rsidP="00000000" w:rsidRDefault="00000000" w:rsidRPr="00000000" w14:paraId="00000361">
            <w:pPr>
              <w:spacing w:after="120" w:line="276" w:lineRule="auto"/>
              <w:rPr/>
            </w:pPr>
            <w:r w:rsidDel="00000000" w:rsidR="00000000" w:rsidRPr="00000000">
              <w:rPr>
                <w:b w:val="0"/>
                <w:rtl w:val="0"/>
              </w:rPr>
              <w:t xml:space="preserve">Reforzar los conceptos y demás elementos teórico-prácticos para el monitoreo de programas de sanidad y reproducción animal, con base en los desarrollos del componente formativo.</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362">
            <w:pPr>
              <w:spacing w:after="120" w:line="276" w:lineRule="auto"/>
              <w:rPr/>
            </w:pPr>
            <w:r w:rsidDel="00000000" w:rsidR="00000000" w:rsidRPr="00000000">
              <w:rPr>
                <w:rtl w:val="0"/>
              </w:rPr>
              <w:t xml:space="preserve">Tipo de actividad sugerida</w:t>
            </w:r>
          </w:p>
        </w:tc>
        <w:tc>
          <w:tcPr>
            <w:shd w:fill="auto" w:val="clear"/>
            <w:vAlign w:val="center"/>
          </w:tcPr>
          <w:p w:rsidR="00000000" w:rsidDel="00000000" w:rsidP="00000000" w:rsidRDefault="00000000" w:rsidRPr="00000000" w14:paraId="00000363">
            <w:pPr>
              <w:spacing w:after="120" w:line="276" w:lineRule="auto"/>
              <w:rPr>
                <w:color w:val="000000"/>
              </w:rPr>
            </w:pPr>
            <w:r w:rsidDel="00000000" w:rsidR="00000000" w:rsidRPr="00000000">
              <w:rPr/>
              <w:drawing>
                <wp:inline distB="0" distT="0" distL="0" distR="0">
                  <wp:extent cx="851411" cy="787179"/>
                  <wp:effectExtent b="0" l="0" r="0" t="0"/>
                  <wp:docPr descr="Interfaz de usuario gráfica&#10;&#10;Descripción generada automáticamente" id="329" name="image5.png"/>
                  <a:graphic>
                    <a:graphicData uri="http://schemas.openxmlformats.org/drawingml/2006/picture">
                      <pic:pic>
                        <pic:nvPicPr>
                          <pic:cNvPr descr="Interfaz de usuario gráfica&#10;&#10;Descripción generada automáticamente" id="0" name="image5.png"/>
                          <pic:cNvPicPr preferRelativeResize="0"/>
                        </pic:nvPicPr>
                        <pic:blipFill>
                          <a:blip r:embed="rId86"/>
                          <a:srcRect b="67343" l="26904" r="52676" t="0"/>
                          <a:stretch>
                            <a:fillRect/>
                          </a:stretch>
                        </pic:blipFill>
                        <pic:spPr>
                          <a:xfrm>
                            <a:off x="0" y="0"/>
                            <a:ext cx="851411" cy="787179"/>
                          </a:xfrm>
                          <a:prstGeom prst="rect"/>
                          <a:ln/>
                        </pic:spPr>
                      </pic:pic>
                    </a:graphicData>
                  </a:graphic>
                </wp:inline>
              </w:drawing>
            </w:r>
            <w:r w:rsidDel="00000000" w:rsidR="00000000" w:rsidRPr="00000000">
              <w:rPr>
                <w:rtl w:val="0"/>
              </w:rPr>
            </w:r>
          </w:p>
        </w:tc>
      </w:tr>
      <w:tr>
        <w:trPr>
          <w:cantSplit w:val="0"/>
          <w:trHeight w:val="942" w:hRule="atLeast"/>
          <w:tblHeader w:val="0"/>
        </w:trPr>
        <w:tc>
          <w:tcPr>
            <w:shd w:fill="fac896" w:val="clear"/>
            <w:vAlign w:val="center"/>
          </w:tcPr>
          <w:p w:rsidR="00000000" w:rsidDel="00000000" w:rsidP="00000000" w:rsidRDefault="00000000" w:rsidRPr="00000000" w14:paraId="00000364">
            <w:pPr>
              <w:spacing w:after="120" w:line="276" w:lineRule="auto"/>
              <w:rPr/>
            </w:pPr>
            <w:r w:rsidDel="00000000" w:rsidR="00000000" w:rsidRPr="00000000">
              <w:rPr>
                <w:rtl w:val="0"/>
              </w:rPr>
              <w:t xml:space="preserve">Archivo de la actividad </w:t>
            </w:r>
          </w:p>
          <w:p w:rsidR="00000000" w:rsidDel="00000000" w:rsidP="00000000" w:rsidRDefault="00000000" w:rsidRPr="00000000" w14:paraId="00000365">
            <w:pPr>
              <w:spacing w:after="120" w:line="276" w:lineRule="auto"/>
              <w:rPr/>
            </w:pPr>
            <w:r w:rsidDel="00000000" w:rsidR="00000000" w:rsidRPr="00000000">
              <w:rPr>
                <w:rtl w:val="0"/>
              </w:rPr>
              <w:t xml:space="preserve">(Anexo donde se describe la actividad propuesta)</w:t>
            </w:r>
          </w:p>
        </w:tc>
        <w:tc>
          <w:tcPr>
            <w:shd w:fill="auto" w:val="clear"/>
            <w:vAlign w:val="center"/>
          </w:tcPr>
          <w:p w:rsidR="00000000" w:rsidDel="00000000" w:rsidP="00000000" w:rsidRDefault="00000000" w:rsidRPr="00000000" w14:paraId="00000366">
            <w:pPr>
              <w:spacing w:after="120" w:line="276" w:lineRule="auto"/>
              <w:rPr/>
            </w:pPr>
            <w:r w:rsidDel="00000000" w:rsidR="00000000" w:rsidRPr="00000000">
              <w:rPr>
                <w:b w:val="0"/>
                <w:rtl w:val="0"/>
              </w:rPr>
              <w:t xml:space="preserve">(Anexos)</w:t>
            </w:r>
            <w:r w:rsidDel="00000000" w:rsidR="00000000" w:rsidRPr="00000000">
              <w:rPr>
                <w:rtl w:val="0"/>
              </w:rPr>
              <w:t xml:space="preserve"> Actividad_Didactica_1</w:t>
            </w:r>
          </w:p>
        </w:tc>
      </w:tr>
    </w:tbl>
    <w:p w:rsidR="00000000" w:rsidDel="00000000" w:rsidP="00000000" w:rsidRDefault="00000000" w:rsidRPr="00000000" w14:paraId="00000367">
      <w:pPr>
        <w:spacing w:after="120" w:lineRule="auto"/>
        <w:rPr/>
      </w:pPr>
      <w:r w:rsidDel="00000000" w:rsidR="00000000" w:rsidRPr="00000000">
        <w:rPr>
          <w:rtl w:val="0"/>
        </w:rPr>
      </w:r>
    </w:p>
    <w:p w:rsidR="00000000" w:rsidDel="00000000" w:rsidP="00000000" w:rsidRDefault="00000000" w:rsidRPr="00000000" w14:paraId="00000368">
      <w:pPr>
        <w:spacing w:after="120" w:lineRule="auto"/>
        <w:rPr/>
      </w:pPr>
      <w:r w:rsidDel="00000000" w:rsidR="00000000" w:rsidRPr="00000000">
        <w:rPr>
          <w:rtl w:val="0"/>
        </w:rPr>
      </w:r>
    </w:p>
    <w:p w:rsidR="00000000" w:rsidDel="00000000" w:rsidP="00000000" w:rsidRDefault="00000000" w:rsidRPr="00000000" w14:paraId="0000036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MATERIAL COMPLEMENTARIO: </w:t>
      </w:r>
    </w:p>
    <w:p w:rsidR="00000000" w:rsidDel="00000000" w:rsidP="00000000" w:rsidRDefault="00000000" w:rsidRPr="00000000" w14:paraId="0000036A">
      <w:pPr>
        <w:spacing w:after="120" w:lineRule="auto"/>
        <w:rPr/>
      </w:pPr>
      <w:r w:rsidDel="00000000" w:rsidR="00000000" w:rsidRPr="00000000">
        <w:rPr>
          <w:rtl w:val="0"/>
        </w:rPr>
      </w:r>
    </w:p>
    <w:tbl>
      <w:tblPr>
        <w:tblStyle w:val="Table14"/>
        <w:tblW w:w="9913.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3"/>
        <w:gridCol w:w="3544"/>
        <w:gridCol w:w="2126"/>
        <w:gridCol w:w="2410"/>
        <w:tblGridChange w:id="0">
          <w:tblGrid>
            <w:gridCol w:w="1833"/>
            <w:gridCol w:w="3544"/>
            <w:gridCol w:w="2126"/>
            <w:gridCol w:w="2410"/>
          </w:tblGrid>
        </w:tblGridChange>
      </w:tblGrid>
      <w:tr>
        <w:trPr>
          <w:cantSplit w:val="0"/>
          <w:trHeight w:val="789" w:hRule="atLeast"/>
          <w:tblHeader w:val="1"/>
        </w:trPr>
        <w:tc>
          <w:tcPr>
            <w:tcBorders>
              <w:top w:color="000000" w:space="0" w:sz="8" w:val="single"/>
              <w:left w:color="000000" w:space="0" w:sz="8" w:val="single"/>
              <w:bottom w:color="000000" w:space="0" w:sz="8" w:val="single"/>
              <w:right w:color="000000" w:space="0" w:sz="8" w:val="single"/>
            </w:tcBorders>
            <w:shd w:fill="f9cb9c" w:val="clear"/>
            <w:tcMar>
              <w:top w:w="100.0" w:type="dxa"/>
              <w:left w:w="100.0" w:type="dxa"/>
              <w:bottom w:w="100.0" w:type="dxa"/>
              <w:right w:w="100.0" w:type="dxa"/>
            </w:tcMar>
            <w:vAlign w:val="center"/>
          </w:tcPr>
          <w:p w:rsidR="00000000" w:rsidDel="00000000" w:rsidP="00000000" w:rsidRDefault="00000000" w:rsidRPr="00000000" w14:paraId="0000036B">
            <w:pPr>
              <w:spacing w:after="120" w:lineRule="auto"/>
              <w:jc w:val="center"/>
              <w:rPr>
                <w:b w:val="1"/>
              </w:rPr>
            </w:pPr>
            <w:r w:rsidDel="00000000" w:rsidR="00000000" w:rsidRPr="00000000">
              <w:rPr>
                <w:b w:val="1"/>
                <w:rtl w:val="0"/>
              </w:rPr>
              <w:t xml:space="preserve">Tema</w:t>
            </w:r>
          </w:p>
        </w:tc>
        <w:tc>
          <w:tcPr>
            <w:tcBorders>
              <w:top w:color="000000" w:space="0" w:sz="8" w:val="single"/>
              <w:left w:color="000000" w:space="0" w:sz="0" w:val="nil"/>
              <w:bottom w:color="000000" w:space="0" w:sz="8" w:val="single"/>
              <w:right w:color="000000" w:space="0" w:sz="8" w:val="single"/>
            </w:tcBorders>
            <w:shd w:fill="f9cb9c" w:val="clear"/>
            <w:tcMar>
              <w:top w:w="100.0" w:type="dxa"/>
              <w:left w:w="100.0" w:type="dxa"/>
              <w:bottom w:w="100.0" w:type="dxa"/>
              <w:right w:w="100.0" w:type="dxa"/>
            </w:tcMar>
            <w:vAlign w:val="center"/>
          </w:tcPr>
          <w:p w:rsidR="00000000" w:rsidDel="00000000" w:rsidP="00000000" w:rsidRDefault="00000000" w:rsidRPr="00000000" w14:paraId="0000036C">
            <w:pPr>
              <w:spacing w:after="120" w:lineRule="auto"/>
              <w:jc w:val="center"/>
              <w:rPr>
                <w:b w:val="1"/>
              </w:rPr>
            </w:pPr>
            <w:r w:rsidDel="00000000" w:rsidR="00000000" w:rsidRPr="00000000">
              <w:rPr>
                <w:b w:val="1"/>
                <w:rtl w:val="0"/>
              </w:rPr>
              <w:t xml:space="preserve">Referencia APA del Material</w:t>
            </w:r>
          </w:p>
        </w:tc>
        <w:tc>
          <w:tcPr>
            <w:tcBorders>
              <w:top w:color="000000" w:space="0" w:sz="8" w:val="single"/>
              <w:left w:color="000000" w:space="0" w:sz="0" w:val="nil"/>
              <w:bottom w:color="000000" w:space="0" w:sz="8" w:val="single"/>
              <w:right w:color="000000" w:space="0" w:sz="8" w:val="single"/>
            </w:tcBorders>
            <w:shd w:fill="f9cb9c" w:val="clear"/>
            <w:tcMar>
              <w:top w:w="100.0" w:type="dxa"/>
              <w:left w:w="100.0" w:type="dxa"/>
              <w:bottom w:w="100.0" w:type="dxa"/>
              <w:right w:w="100.0" w:type="dxa"/>
            </w:tcMar>
            <w:vAlign w:val="center"/>
          </w:tcPr>
          <w:p w:rsidR="00000000" w:rsidDel="00000000" w:rsidP="00000000" w:rsidRDefault="00000000" w:rsidRPr="00000000" w14:paraId="0000036D">
            <w:pPr>
              <w:spacing w:after="120" w:lineRule="auto"/>
              <w:jc w:val="center"/>
              <w:rPr>
                <w:b w:val="1"/>
              </w:rPr>
            </w:pPr>
            <w:r w:rsidDel="00000000" w:rsidR="00000000" w:rsidRPr="00000000">
              <w:rPr>
                <w:b w:val="1"/>
                <w:rtl w:val="0"/>
              </w:rPr>
              <w:t xml:space="preserve">Tipo de material (Video, capítulo de libro, artículo, otro)</w:t>
            </w:r>
          </w:p>
        </w:tc>
        <w:tc>
          <w:tcPr>
            <w:tcBorders>
              <w:top w:color="000000" w:space="0" w:sz="8" w:val="single"/>
              <w:left w:color="000000" w:space="0" w:sz="0" w:val="nil"/>
              <w:bottom w:color="000000" w:space="0" w:sz="8" w:val="single"/>
              <w:right w:color="000000" w:space="0" w:sz="8" w:val="single"/>
            </w:tcBorders>
            <w:shd w:fill="f9cb9c" w:val="clear"/>
            <w:tcMar>
              <w:top w:w="100.0" w:type="dxa"/>
              <w:left w:w="100.0" w:type="dxa"/>
              <w:bottom w:w="100.0" w:type="dxa"/>
              <w:right w:w="100.0" w:type="dxa"/>
            </w:tcMar>
            <w:vAlign w:val="center"/>
          </w:tcPr>
          <w:p w:rsidR="00000000" w:rsidDel="00000000" w:rsidP="00000000" w:rsidRDefault="00000000" w:rsidRPr="00000000" w14:paraId="0000036E">
            <w:pPr>
              <w:spacing w:after="120" w:lineRule="auto"/>
              <w:jc w:val="center"/>
              <w:rPr>
                <w:b w:val="1"/>
              </w:rPr>
            </w:pPr>
            <w:r w:rsidDel="00000000" w:rsidR="00000000" w:rsidRPr="00000000">
              <w:rPr>
                <w:b w:val="1"/>
                <w:rtl w:val="0"/>
              </w:rPr>
              <w:t xml:space="preserve">Enlace del Recurso o Archivo del documento o material</w:t>
            </w:r>
          </w:p>
        </w:tc>
      </w:tr>
      <w:tr>
        <w:trPr>
          <w:cantSplit w:val="0"/>
          <w:trHeight w:val="16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6F">
            <w:pPr>
              <w:spacing w:after="120" w:lineRule="auto"/>
              <w:rPr/>
            </w:pPr>
            <w:r w:rsidDel="00000000" w:rsidR="00000000" w:rsidRPr="00000000">
              <w:rPr>
                <w:rtl w:val="0"/>
              </w:rPr>
              <w:t xml:space="preserve">Plan sanitario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70">
            <w:pPr>
              <w:spacing w:after="120" w:lineRule="auto"/>
              <w:rPr>
                <w:color w:val="1155cc"/>
                <w:u w:val="single"/>
              </w:rPr>
            </w:pPr>
            <w:r w:rsidDel="00000000" w:rsidR="00000000" w:rsidRPr="00000000">
              <w:rPr>
                <w:rtl w:val="0"/>
              </w:rPr>
              <w:t xml:space="preserve">Resolución 2341 de 2007. [Instituto Colombiano Agropecuario ICA].   Por la cual se reglamentan las condiciones sanitarias y de inocuidad en la producción primaria de ganado bovino y bufalino destinado al sacrificio para consumo humano. 23 de agosto de 2007 </w:t>
            </w:r>
            <w:hyperlink r:id="rId87">
              <w:r w:rsidDel="00000000" w:rsidR="00000000" w:rsidRPr="00000000">
                <w:rPr>
                  <w:color w:val="0000ff"/>
                  <w:u w:val="single"/>
                  <w:rtl w:val="0"/>
                </w:rPr>
                <w:t xml:space="preserve">https://www.ica.gov.co/getattachment/0b5de556-cb4a-43a8-a27a-cd9a2064b1ab/2341.aspx</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71">
            <w:pPr>
              <w:spacing w:after="120" w:lineRule="auto"/>
              <w:jc w:val="center"/>
              <w:rPr/>
            </w:pPr>
            <w:r w:rsidDel="00000000" w:rsidR="00000000" w:rsidRPr="00000000">
              <w:rPr>
                <w:rtl w:val="0"/>
              </w:rPr>
              <w:t xml:space="preserve">Resolución ICA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72">
            <w:pPr>
              <w:spacing w:after="120" w:lineRule="auto"/>
              <w:rPr>
                <w:color w:val="1155cc"/>
                <w:u w:val="single"/>
              </w:rPr>
            </w:pPr>
            <w:hyperlink r:id="rId88">
              <w:r w:rsidDel="00000000" w:rsidR="00000000" w:rsidRPr="00000000">
                <w:rPr>
                  <w:color w:val="1155cc"/>
                  <w:u w:val="single"/>
                  <w:rtl w:val="0"/>
                </w:rPr>
                <w:t xml:space="preserve">https://www.ica.gov.co/getattachment/0b5de556-cb4a-43a8-a27a-cd9a2064b1ab/2341.aspx</w:t>
              </w:r>
            </w:hyperlink>
            <w:r w:rsidDel="00000000" w:rsidR="00000000" w:rsidRPr="00000000">
              <w:rPr>
                <w:rtl w:val="0"/>
              </w:rPr>
            </w:r>
          </w:p>
        </w:tc>
      </w:tr>
      <w:tr>
        <w:trPr>
          <w:cantSplit w:val="0"/>
          <w:trHeight w:val="16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73">
            <w:pPr>
              <w:spacing w:after="120" w:lineRule="auto"/>
              <w:rPr/>
            </w:pPr>
            <w:r w:rsidDel="00000000" w:rsidR="00000000" w:rsidRPr="00000000">
              <w:rPr>
                <w:rtl w:val="0"/>
              </w:rPr>
              <w:t xml:space="preserve">Protocolos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74">
            <w:pPr>
              <w:spacing w:after="120" w:lineRule="auto"/>
              <w:rPr/>
            </w:pPr>
            <w:r w:rsidDel="00000000" w:rsidR="00000000" w:rsidRPr="00000000">
              <w:rPr>
                <w:rtl w:val="0"/>
              </w:rPr>
              <w:t xml:space="preserve">Resolución 2640 de 2007. [Instituto Colombiano Agropecuario ICA]. Por la cual se reglamenta las Condiciones sanitarias y de inocuidad en la producción primaria de ganado porcino destinado al sacrificio para consumo humano. 28 de septiembre de 2007. </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https://www.porkcolombia.co/resolucion-ica-2640-de-2007/</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75">
            <w:pPr>
              <w:spacing w:after="120" w:lineRule="auto"/>
              <w:jc w:val="center"/>
              <w:rPr/>
            </w:pPr>
            <w:r w:rsidDel="00000000" w:rsidR="00000000" w:rsidRPr="00000000">
              <w:rPr>
                <w:rtl w:val="0"/>
              </w:rPr>
              <w:t xml:space="preserve">Resolución ICA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76">
            <w:pPr>
              <w:spacing w:after="120" w:lineRule="auto"/>
              <w:rPr/>
            </w:pPr>
            <w:hyperlink r:id="rId91">
              <w:r w:rsidDel="00000000" w:rsidR="00000000" w:rsidRPr="00000000">
                <w:rPr>
                  <w:color w:val="1155cc"/>
                  <w:u w:val="single"/>
                  <w:rtl w:val="0"/>
                </w:rPr>
                <w:t xml:space="preserve">https://www.porkcolombia.co/resolucion-ica-2640-de-2007/</w:t>
              </w:r>
            </w:hyperlink>
            <w:r w:rsidDel="00000000" w:rsidR="00000000" w:rsidRPr="00000000">
              <w:rPr>
                <w:rtl w:val="0"/>
              </w:rPr>
            </w:r>
          </w:p>
        </w:tc>
      </w:tr>
      <w:tr>
        <w:trPr>
          <w:cantSplit w:val="0"/>
          <w:trHeight w:val="16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77">
            <w:pPr>
              <w:spacing w:after="120" w:lineRule="auto"/>
              <w:rPr/>
            </w:pPr>
            <w:r w:rsidDel="00000000" w:rsidR="00000000" w:rsidRPr="00000000">
              <w:rPr>
                <w:rtl w:val="0"/>
              </w:rPr>
              <w:t xml:space="preserve">Control de plagas y vectores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78">
            <w:pPr>
              <w:spacing w:after="120" w:lineRule="auto"/>
              <w:rPr/>
            </w:pPr>
            <w:r w:rsidDel="00000000" w:rsidR="00000000" w:rsidRPr="00000000">
              <w:rPr>
                <w:rtl w:val="0"/>
              </w:rPr>
              <w:t xml:space="preserve">Federación Nacional de Avicultores, Ministerio de Agricultura y Desarrollo Rural. (2016). </w:t>
            </w:r>
            <w:r w:rsidDel="00000000" w:rsidR="00000000" w:rsidRPr="00000000">
              <w:rPr>
                <w:i w:val="1"/>
                <w:rtl w:val="0"/>
              </w:rPr>
              <w:t xml:space="preserve">Control de plagas en granjas avícolas</w:t>
            </w:r>
            <w:r w:rsidDel="00000000" w:rsidR="00000000" w:rsidRPr="00000000">
              <w:rPr>
                <w:rtl w:val="0"/>
              </w:rPr>
              <w:t xml:space="preserve"> (Video). YouTube.</w:t>
            </w:r>
            <w:hyperlink r:id="rId92">
              <w:r w:rsidDel="00000000" w:rsidR="00000000" w:rsidRPr="00000000">
                <w:rPr>
                  <w:rtl w:val="0"/>
                </w:rPr>
                <w:t xml:space="preserve"> </w:t>
              </w:r>
            </w:hyperlink>
            <w:hyperlink r:id="rId93">
              <w:r w:rsidDel="00000000" w:rsidR="00000000" w:rsidRPr="00000000">
                <w:rPr>
                  <w:color w:val="1155cc"/>
                  <w:u w:val="single"/>
                  <w:rtl w:val="0"/>
                </w:rPr>
                <w:t xml:space="preserve">https://www.youtube.com/watch?v=BImTIOu3rQo</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79">
            <w:pPr>
              <w:spacing w:after="120" w:lineRule="auto"/>
              <w:jc w:val="center"/>
              <w:rPr/>
            </w:pPr>
            <w:r w:rsidDel="00000000" w:rsidR="00000000" w:rsidRPr="00000000">
              <w:rPr>
                <w:rtl w:val="0"/>
              </w:rPr>
              <w:t xml:space="preserve">Video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7A">
            <w:pPr>
              <w:spacing w:after="120" w:lineRule="auto"/>
              <w:rPr/>
            </w:pPr>
            <w:hyperlink r:id="rId94">
              <w:r w:rsidDel="00000000" w:rsidR="00000000" w:rsidRPr="00000000">
                <w:rPr>
                  <w:color w:val="1155cc"/>
                  <w:u w:val="single"/>
                  <w:rtl w:val="0"/>
                </w:rPr>
                <w:t xml:space="preserve">https://www.youtube.com/watch?v=BImTIOu3rQo</w:t>
              </w:r>
            </w:hyperlink>
            <w:r w:rsidDel="00000000" w:rsidR="00000000" w:rsidRPr="00000000">
              <w:rPr>
                <w:rtl w:val="0"/>
              </w:rPr>
            </w:r>
          </w:p>
        </w:tc>
      </w:tr>
      <w:tr>
        <w:trPr>
          <w:cantSplit w:val="0"/>
          <w:trHeight w:val="16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7B">
            <w:pPr>
              <w:spacing w:after="120" w:lineRule="auto"/>
              <w:rPr/>
            </w:pPr>
            <w:r w:rsidDel="00000000" w:rsidR="00000000" w:rsidRPr="00000000">
              <w:rPr>
                <w:rtl w:val="0"/>
              </w:rPr>
              <w:t xml:space="preserve">Control de plagas y vectores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7C">
            <w:pPr>
              <w:spacing w:after="120" w:lineRule="auto"/>
              <w:rPr/>
            </w:pPr>
            <w:r w:rsidDel="00000000" w:rsidR="00000000" w:rsidRPr="00000000">
              <w:rPr>
                <w:rtl w:val="0"/>
              </w:rPr>
              <w:t xml:space="preserve">Asociación Colombiana de Porcicultores, Fondo Nacional de la Porcicultura. (2017). </w:t>
            </w:r>
            <w:r w:rsidDel="00000000" w:rsidR="00000000" w:rsidRPr="00000000">
              <w:rPr>
                <w:i w:val="1"/>
                <w:rtl w:val="0"/>
              </w:rPr>
              <w:t xml:space="preserve">Control de plagas en granjas porcícolas</w:t>
            </w:r>
            <w:r w:rsidDel="00000000" w:rsidR="00000000" w:rsidRPr="00000000">
              <w:rPr>
                <w:rtl w:val="0"/>
              </w:rPr>
              <w:t xml:space="preserve"> [Video]. YouTube.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https://www.youtube.com/watch?v=cOguzwS1yyA</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7D">
            <w:pPr>
              <w:spacing w:after="120" w:lineRule="auto"/>
              <w:jc w:val="center"/>
              <w:rPr/>
            </w:pPr>
            <w:r w:rsidDel="00000000" w:rsidR="00000000" w:rsidRPr="00000000">
              <w:rPr>
                <w:rtl w:val="0"/>
              </w:rPr>
              <w:t xml:space="preserve">Video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7E">
            <w:pPr>
              <w:spacing w:after="120" w:lineRule="auto"/>
              <w:rPr/>
            </w:pPr>
            <w:hyperlink r:id="rId97">
              <w:r w:rsidDel="00000000" w:rsidR="00000000" w:rsidRPr="00000000">
                <w:rPr>
                  <w:color w:val="1155cc"/>
                  <w:u w:val="single"/>
                  <w:rtl w:val="0"/>
                </w:rPr>
                <w:t xml:space="preserve">https://www.youtube.com/watch?v=cOguzwS1yyA</w:t>
              </w:r>
            </w:hyperlink>
            <w:r w:rsidDel="00000000" w:rsidR="00000000" w:rsidRPr="00000000">
              <w:rPr>
                <w:rtl w:val="0"/>
              </w:rPr>
            </w:r>
          </w:p>
        </w:tc>
      </w:tr>
      <w:tr>
        <w:trPr>
          <w:cantSplit w:val="0"/>
          <w:trHeight w:val="1134"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7F">
            <w:pPr>
              <w:spacing w:after="120" w:lineRule="auto"/>
              <w:rPr/>
            </w:pPr>
            <w:r w:rsidDel="00000000" w:rsidR="00000000" w:rsidRPr="00000000">
              <w:rPr>
                <w:rtl w:val="0"/>
              </w:rPr>
              <w:t xml:space="preserve">Inseminación artificial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80">
            <w:pPr>
              <w:spacing w:after="120" w:lineRule="auto"/>
              <w:rPr>
                <w:color w:val="1155cc"/>
                <w:u w:val="single"/>
              </w:rPr>
            </w:pPr>
            <w:r w:rsidDel="00000000" w:rsidR="00000000" w:rsidRPr="00000000">
              <w:rPr>
                <w:rtl w:val="0"/>
              </w:rPr>
              <w:t xml:space="preserve">TvAgro. (2018). </w:t>
            </w:r>
            <w:r w:rsidDel="00000000" w:rsidR="00000000" w:rsidRPr="00000000">
              <w:rPr>
                <w:i w:val="1"/>
                <w:rtl w:val="0"/>
              </w:rPr>
              <w:t xml:space="preserve">Cómo realizar el proceso de inseminación artificial en bovinos</w:t>
            </w:r>
            <w:r w:rsidDel="00000000" w:rsidR="00000000" w:rsidRPr="00000000">
              <w:rPr>
                <w:rtl w:val="0"/>
              </w:rPr>
              <w:t xml:space="preserve"> [Video]. YouTube.</w:t>
            </w:r>
            <w:hyperlink r:id="rId98">
              <w:r w:rsidDel="00000000" w:rsidR="00000000" w:rsidRPr="00000000">
                <w:rPr>
                  <w:rtl w:val="0"/>
                </w:rPr>
                <w:t xml:space="preserve"> </w:t>
              </w:r>
            </w:hyperlink>
            <w:hyperlink r:id="rId99">
              <w:r w:rsidDel="00000000" w:rsidR="00000000" w:rsidRPr="00000000">
                <w:rPr>
                  <w:color w:val="1155cc"/>
                  <w:u w:val="single"/>
                  <w:rtl w:val="0"/>
                </w:rPr>
                <w:t xml:space="preserve">https://www.youtube.com/watch?v=13Y-oGONdBA</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81">
            <w:pPr>
              <w:spacing w:after="120" w:lineRule="auto"/>
              <w:jc w:val="center"/>
              <w:rPr/>
            </w:pPr>
            <w:r w:rsidDel="00000000" w:rsidR="00000000" w:rsidRPr="00000000">
              <w:rPr>
                <w:rtl w:val="0"/>
              </w:rPr>
              <w:t xml:space="preserve">Video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82">
            <w:pPr>
              <w:spacing w:after="120" w:lineRule="auto"/>
              <w:rPr>
                <w:color w:val="1155cc"/>
                <w:u w:val="single"/>
              </w:rPr>
            </w:pPr>
            <w:hyperlink r:id="rId100">
              <w:r w:rsidDel="00000000" w:rsidR="00000000" w:rsidRPr="00000000">
                <w:rPr>
                  <w:color w:val="1155cc"/>
                  <w:u w:val="single"/>
                  <w:rtl w:val="0"/>
                </w:rPr>
                <w:t xml:space="preserve">https://www.youtube.com/watch?v=13Y-oGONdBA</w:t>
              </w:r>
            </w:hyperlink>
            <w:r w:rsidDel="00000000" w:rsidR="00000000" w:rsidRPr="00000000">
              <w:rPr>
                <w:rtl w:val="0"/>
              </w:rPr>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83">
            <w:pPr>
              <w:spacing w:after="120" w:lineRule="auto"/>
              <w:rPr/>
            </w:pPr>
            <w:r w:rsidDel="00000000" w:rsidR="00000000" w:rsidRPr="00000000">
              <w:rPr>
                <w:rtl w:val="0"/>
              </w:rPr>
              <w:t xml:space="preserve">Elementos de protección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84">
            <w:pPr>
              <w:spacing w:after="120" w:lineRule="auto"/>
              <w:rPr>
                <w:color w:val="1155cc"/>
                <w:u w:val="single"/>
              </w:rPr>
            </w:pPr>
            <w:r w:rsidDel="00000000" w:rsidR="00000000" w:rsidRPr="00000000">
              <w:rPr>
                <w:rtl w:val="0"/>
              </w:rPr>
              <w:t xml:space="preserve">Elearning group. (2017). </w:t>
            </w:r>
            <w:r w:rsidDel="00000000" w:rsidR="00000000" w:rsidRPr="00000000">
              <w:rPr>
                <w:i w:val="1"/>
                <w:rtl w:val="0"/>
              </w:rPr>
              <w:t xml:space="preserve">Equipo de protección personal </w:t>
            </w:r>
            <w:r w:rsidDel="00000000" w:rsidR="00000000" w:rsidRPr="00000000">
              <w:rPr>
                <w:rtl w:val="0"/>
              </w:rPr>
              <w:t xml:space="preserve">[Video]. YouTube.</w:t>
            </w:r>
            <w:hyperlink r:id="rId101">
              <w:r w:rsidDel="00000000" w:rsidR="00000000" w:rsidRPr="00000000">
                <w:rPr>
                  <w:rtl w:val="0"/>
                </w:rPr>
                <w:t xml:space="preserve"> </w:t>
              </w:r>
            </w:hyperlink>
            <w:hyperlink r:id="rId102">
              <w:r w:rsidDel="00000000" w:rsidR="00000000" w:rsidRPr="00000000">
                <w:rPr>
                  <w:color w:val="1155cc"/>
                  <w:u w:val="single"/>
                  <w:rtl w:val="0"/>
                </w:rPr>
                <w:t xml:space="preserve">https://www.youtube.com/watch?v=B0SFi5WxWPs</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85">
            <w:pPr>
              <w:spacing w:after="120" w:lineRule="auto"/>
              <w:jc w:val="center"/>
              <w:rPr/>
            </w:pPr>
            <w:r w:rsidDel="00000000" w:rsidR="00000000" w:rsidRPr="00000000">
              <w:rPr>
                <w:rtl w:val="0"/>
              </w:rPr>
              <w:t xml:space="preserve">Video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86">
            <w:pPr>
              <w:spacing w:after="120" w:lineRule="auto"/>
              <w:rPr/>
            </w:pPr>
            <w:r w:rsidDel="00000000" w:rsidR="00000000" w:rsidRPr="00000000">
              <w:rPr>
                <w:rtl w:val="0"/>
              </w:rPr>
              <w:t xml:space="preserve">https://www.youtube.com/watch?v=B0SFi5WxWPs</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87">
            <w:pPr>
              <w:spacing w:after="120" w:lineRule="auto"/>
              <w:rPr/>
            </w:pPr>
            <w:r w:rsidDel="00000000" w:rsidR="00000000" w:rsidRPr="00000000">
              <w:rPr>
                <w:rtl w:val="0"/>
              </w:rPr>
              <w:t xml:space="preserve">Prevención de accidentes, incidentes y enfermedades laborales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88">
            <w:pPr>
              <w:spacing w:after="120" w:lineRule="auto"/>
              <w:rPr/>
            </w:pPr>
            <w:r w:rsidDel="00000000" w:rsidR="00000000" w:rsidRPr="00000000">
              <w:rPr>
                <w:rtl w:val="0"/>
              </w:rPr>
              <w:t xml:space="preserve">LTeam Formación Virtual. (2018). </w:t>
            </w:r>
            <w:r w:rsidDel="00000000" w:rsidR="00000000" w:rsidRPr="00000000">
              <w:rPr>
                <w:i w:val="1"/>
                <w:rtl w:val="0"/>
              </w:rPr>
              <w:t xml:space="preserve">Ciclo PHVA</w:t>
            </w:r>
            <w:r w:rsidDel="00000000" w:rsidR="00000000" w:rsidRPr="00000000">
              <w:rPr>
                <w:rtl w:val="0"/>
              </w:rPr>
              <w:t xml:space="preserve"> [Video]. YouTube.</w:t>
            </w:r>
            <w:hyperlink r:id="rId103">
              <w:r w:rsidDel="00000000" w:rsidR="00000000" w:rsidRPr="00000000">
                <w:rPr>
                  <w:rtl w:val="0"/>
                </w:rPr>
                <w:t xml:space="preserve">  </w:t>
              </w:r>
            </w:hyperlink>
            <w:r w:rsidDel="00000000" w:rsidR="00000000" w:rsidRPr="00000000">
              <w:rPr>
                <w:rtl w:val="0"/>
              </w:rPr>
              <w:t xml:space="preserve"> https://www.youtube.com/watch?v=jE5gx6NLP68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89">
            <w:pPr>
              <w:spacing w:after="120" w:lineRule="auto"/>
              <w:jc w:val="center"/>
              <w:rPr/>
            </w:pPr>
            <w:r w:rsidDel="00000000" w:rsidR="00000000" w:rsidRPr="00000000">
              <w:rPr>
                <w:rtl w:val="0"/>
              </w:rPr>
              <w:t xml:space="preserve">Video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8A">
            <w:pPr>
              <w:spacing w:after="120" w:lineRule="auto"/>
              <w:rPr>
                <w:color w:val="1155cc"/>
                <w:u w:val="single"/>
              </w:rPr>
            </w:pPr>
            <w:hyperlink r:id="rId104">
              <w:r w:rsidDel="00000000" w:rsidR="00000000" w:rsidRPr="00000000">
                <w:rPr>
                  <w:color w:val="1155cc"/>
                  <w:u w:val="single"/>
                  <w:rtl w:val="0"/>
                </w:rPr>
                <w:t xml:space="preserve">https://www.youtube.com/watch?v=jE5gx6NLP68</w:t>
              </w:r>
            </w:hyperlink>
            <w:r w:rsidDel="00000000" w:rsidR="00000000" w:rsidRPr="00000000">
              <w:rPr>
                <w:rtl w:val="0"/>
              </w:rPr>
            </w:r>
          </w:p>
        </w:tc>
      </w:tr>
      <w:tr>
        <w:trPr>
          <w:cantSplit w:val="0"/>
          <w:trHeight w:val="22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8B">
            <w:pPr>
              <w:spacing w:after="120" w:lineRule="auto"/>
              <w:rPr/>
            </w:pPr>
            <w:r w:rsidDel="00000000" w:rsidR="00000000" w:rsidRPr="00000000">
              <w:rPr>
                <w:rtl w:val="0"/>
              </w:rPr>
              <w:t xml:space="preserve">Lista de chequeo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8C">
            <w:pPr>
              <w:spacing w:after="120" w:lineRule="auto"/>
              <w:rPr>
                <w:color w:val="1155cc"/>
                <w:u w:val="single"/>
              </w:rPr>
            </w:pPr>
            <w:r w:rsidDel="00000000" w:rsidR="00000000" w:rsidRPr="00000000">
              <w:rPr>
                <w:rtl w:val="0"/>
              </w:rPr>
              <w:t xml:space="preserve">Instituto Colombiano Agropecuario ICA. (2019). </w:t>
            </w:r>
            <w:r w:rsidDel="00000000" w:rsidR="00000000" w:rsidRPr="00000000">
              <w:rPr>
                <w:i w:val="1"/>
                <w:rtl w:val="0"/>
              </w:rPr>
              <w:t xml:space="preserve">Lista de chequeo para predios productores de porcinos con destino al sacrificio.</w:t>
            </w:r>
            <w:hyperlink r:id="rId105">
              <w:r w:rsidDel="00000000" w:rsidR="00000000" w:rsidRPr="00000000">
                <w:rPr>
                  <w:i w:val="1"/>
                  <w:rtl w:val="0"/>
                </w:rPr>
                <w:t xml:space="preserve"> </w:t>
              </w:r>
            </w:hyperlink>
            <w:hyperlink r:id="rId106">
              <w:r w:rsidDel="00000000" w:rsidR="00000000" w:rsidRPr="00000000">
                <w:rPr>
                  <w:color w:val="1155cc"/>
                  <w:u w:val="single"/>
                  <w:rtl w:val="0"/>
                </w:rPr>
                <w:t xml:space="preserve">https://www.ica.gov.co/areas/pecuaria/servicios/inocuidad-en-las-cadenas-agroalimentarias/listado-de-predios-certificados-en-bpg/forma-3-519-lista-de-chequeo-predios-productores-d.aspx</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8D">
            <w:pPr>
              <w:spacing w:after="120" w:lineRule="auto"/>
              <w:jc w:val="center"/>
              <w:rPr/>
            </w:pPr>
            <w:r w:rsidDel="00000000" w:rsidR="00000000" w:rsidRPr="00000000">
              <w:rPr>
                <w:rtl w:val="0"/>
              </w:rPr>
              <w:t xml:space="preserve">PDF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8E">
            <w:pPr>
              <w:spacing w:after="120" w:lineRule="auto"/>
              <w:rPr>
                <w:color w:val="1155cc"/>
                <w:u w:val="single"/>
              </w:rPr>
            </w:pPr>
            <w:hyperlink r:id="rId107">
              <w:r w:rsidDel="00000000" w:rsidR="00000000" w:rsidRPr="00000000">
                <w:rPr>
                  <w:color w:val="1155cc"/>
                  <w:u w:val="single"/>
                  <w:rtl w:val="0"/>
                </w:rPr>
                <w:t xml:space="preserve">https://www.ica.gov.co/areas/pecuaria/servicios/inocuidad-en-las-cadenas-agroalimentarias/listado-de-predios-certificados-en-bpg/forma-3-519-lista-de-chequeo-predios-productores-d.aspx</w:t>
              </w:r>
            </w:hyperlink>
            <w:r w:rsidDel="00000000" w:rsidR="00000000" w:rsidRPr="00000000">
              <w:rPr>
                <w:rtl w:val="0"/>
              </w:rPr>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8F">
            <w:pPr>
              <w:spacing w:after="120" w:lineRule="auto"/>
              <w:rPr/>
            </w:pPr>
            <w:r w:rsidDel="00000000" w:rsidR="00000000" w:rsidRPr="00000000">
              <w:rPr>
                <w:rtl w:val="0"/>
              </w:rPr>
              <w:t xml:space="preserve">Comunicaicón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90">
            <w:pPr>
              <w:spacing w:after="120" w:lineRule="auto"/>
              <w:rPr>
                <w:color w:val="1155cc"/>
                <w:u w:val="single"/>
              </w:rPr>
            </w:pPr>
            <w:r w:rsidDel="00000000" w:rsidR="00000000" w:rsidRPr="00000000">
              <w:rPr>
                <w:rtl w:val="0"/>
              </w:rPr>
              <w:t xml:space="preserve">González P. (2021). </w:t>
            </w:r>
            <w:r w:rsidDel="00000000" w:rsidR="00000000" w:rsidRPr="00000000">
              <w:rPr>
                <w:i w:val="1"/>
                <w:rtl w:val="0"/>
              </w:rPr>
              <w:t xml:space="preserve">¿Cuáles son los elementos de la comunicación? </w:t>
            </w:r>
            <w:r w:rsidDel="00000000" w:rsidR="00000000" w:rsidRPr="00000000">
              <w:rPr>
                <w:rtl w:val="0"/>
              </w:rPr>
              <w:t xml:space="preserve">https://www.unprofesor.com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91">
            <w:pPr>
              <w:spacing w:after="120" w:lineRule="auto"/>
              <w:jc w:val="center"/>
              <w:rPr/>
            </w:pPr>
            <w:r w:rsidDel="00000000" w:rsidR="00000000" w:rsidRPr="00000000">
              <w:rPr>
                <w:rtl w:val="0"/>
              </w:rPr>
              <w:t xml:space="preserve">Página Web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92">
            <w:pPr>
              <w:spacing w:after="120" w:lineRule="auto"/>
              <w:rPr>
                <w:color w:val="1155cc"/>
                <w:u w:val="single"/>
              </w:rPr>
            </w:pPr>
            <w:hyperlink r:id="rId108">
              <w:r w:rsidDel="00000000" w:rsidR="00000000" w:rsidRPr="00000000">
                <w:rPr>
                  <w:color w:val="1155cc"/>
                  <w:u w:val="single"/>
                  <w:rtl w:val="0"/>
                </w:rPr>
                <w:t xml:space="preserve">https://www.unprofesor.com/lengua-espanola/cuales-son-los-elementos-de-la-comunicacion-2447.html</w:t>
              </w:r>
            </w:hyperlink>
            <w:r w:rsidDel="00000000" w:rsidR="00000000" w:rsidRPr="00000000">
              <w:rPr>
                <w:rtl w:val="0"/>
              </w:rPr>
            </w:r>
          </w:p>
        </w:tc>
      </w:tr>
    </w:tbl>
    <w:p w:rsidR="00000000" w:rsidDel="00000000" w:rsidP="00000000" w:rsidRDefault="00000000" w:rsidRPr="00000000" w14:paraId="00000393">
      <w:pPr>
        <w:spacing w:after="120" w:lineRule="auto"/>
        <w:rPr/>
      </w:pPr>
      <w:r w:rsidDel="00000000" w:rsidR="00000000" w:rsidRPr="00000000">
        <w:rPr>
          <w:rtl w:val="0"/>
        </w:rPr>
      </w:r>
    </w:p>
    <w:p w:rsidR="00000000" w:rsidDel="00000000" w:rsidP="00000000" w:rsidRDefault="00000000" w:rsidRPr="00000000" w14:paraId="0000039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GLOSARIO: </w:t>
      </w:r>
    </w:p>
    <w:p w:rsidR="00000000" w:rsidDel="00000000" w:rsidP="00000000" w:rsidRDefault="00000000" w:rsidRPr="00000000" w14:paraId="00000395">
      <w:pPr>
        <w:spacing w:after="120" w:lineRule="auto"/>
        <w:rPr/>
      </w:pPr>
      <w:r w:rsidDel="00000000" w:rsidR="00000000" w:rsidRPr="00000000">
        <w:rPr>
          <w:rtl w:val="0"/>
        </w:rPr>
      </w:r>
    </w:p>
    <w:tbl>
      <w:tblPr>
        <w:tblStyle w:val="Table15"/>
        <w:tblW w:w="99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655"/>
        <w:tblGridChange w:id="0">
          <w:tblGrid>
            <w:gridCol w:w="2263"/>
            <w:gridCol w:w="7655"/>
          </w:tblGrid>
        </w:tblGridChange>
      </w:tblGrid>
      <w:tr>
        <w:trPr>
          <w:cantSplit w:val="0"/>
          <w:trHeight w:val="95"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396">
            <w:pPr>
              <w:spacing w:after="120" w:line="276" w:lineRule="auto"/>
              <w:jc w:val="both"/>
              <w:rPr>
                <w:b w:val="0"/>
                <w:color w:val="000000"/>
              </w:rPr>
            </w:pPr>
            <w:r w:rsidDel="00000000" w:rsidR="00000000" w:rsidRPr="00000000">
              <w:rPr>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397">
            <w:pPr>
              <w:spacing w:after="120" w:line="276" w:lineRule="auto"/>
              <w:jc w:val="both"/>
              <w:rPr>
                <w:b w:val="0"/>
                <w:color w:val="000000"/>
              </w:rPr>
            </w:pPr>
            <w:r w:rsidDel="00000000" w:rsidR="00000000" w:rsidRPr="00000000">
              <w:rPr>
                <w:color w:val="000000"/>
                <w:rtl w:val="0"/>
              </w:rPr>
              <w:t xml:space="preserve">SIGNIFICADO</w:t>
            </w:r>
            <w:r w:rsidDel="00000000" w:rsidR="00000000" w:rsidRPr="00000000">
              <w:rPr>
                <w:rtl w:val="0"/>
              </w:rPr>
            </w:r>
          </w:p>
        </w:tc>
      </w:tr>
      <w:tr>
        <w:trPr>
          <w:cantSplit w:val="0"/>
          <w:trHeight w:val="4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398">
            <w:pPr>
              <w:spacing w:after="120" w:line="276" w:lineRule="auto"/>
              <w:jc w:val="both"/>
              <w:rPr>
                <w:color w:val="000000"/>
              </w:rPr>
            </w:pPr>
            <w:r w:rsidDel="00000000" w:rsidR="00000000" w:rsidRPr="00000000">
              <w:rPr>
                <w:rtl w:val="0"/>
              </w:rPr>
              <w:t xml:space="preserve">Anatomopatológicos</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99">
            <w:pPr>
              <w:spacing w:after="120" w:line="276" w:lineRule="auto"/>
              <w:jc w:val="both"/>
              <w:rPr>
                <w:b w:val="0"/>
              </w:rPr>
            </w:pPr>
            <w:r w:rsidDel="00000000" w:rsidR="00000000" w:rsidRPr="00000000">
              <w:rPr>
                <w:b w:val="0"/>
                <w:rtl w:val="0"/>
              </w:rPr>
              <w:t xml:space="preserve">Residuos provenientes de amputaciones, extirpaciones y otros tipos de escenarios. </w:t>
            </w:r>
          </w:p>
        </w:tc>
      </w:tr>
      <w:tr>
        <w:trPr>
          <w:cantSplit w:val="0"/>
          <w:trHeight w:val="296"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39A">
            <w:pPr>
              <w:spacing w:after="120" w:line="276" w:lineRule="auto"/>
              <w:jc w:val="both"/>
              <w:rPr>
                <w:color w:val="000000"/>
              </w:rPr>
            </w:pPr>
            <w:r w:rsidDel="00000000" w:rsidR="00000000" w:rsidRPr="00000000">
              <w:rPr>
                <w:rtl w:val="0"/>
              </w:rPr>
              <w:t xml:space="preserve">Chimball</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9B">
            <w:pPr>
              <w:spacing w:after="120" w:line="276" w:lineRule="auto"/>
              <w:jc w:val="both"/>
              <w:rPr>
                <w:b w:val="0"/>
              </w:rPr>
            </w:pPr>
            <w:r w:rsidDel="00000000" w:rsidR="00000000" w:rsidRPr="00000000">
              <w:rPr>
                <w:b w:val="0"/>
                <w:rtl w:val="0"/>
              </w:rPr>
              <w:t xml:space="preserve">Dispositivo que se coloca en la cabeza del animal (macho calentador o hembra androgenizada) para que identifique las hembras que están en celo. </w:t>
            </w:r>
          </w:p>
        </w:tc>
      </w:tr>
      <w:tr>
        <w:trPr>
          <w:cantSplit w:val="0"/>
          <w:trHeight w:val="1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39C">
            <w:pPr>
              <w:spacing w:after="120" w:line="276" w:lineRule="auto"/>
              <w:jc w:val="both"/>
              <w:rPr>
                <w:color w:val="000000"/>
              </w:rPr>
            </w:pPr>
            <w:r w:rsidDel="00000000" w:rsidR="00000000" w:rsidRPr="00000000">
              <w:rPr>
                <w:color w:val="000000"/>
                <w:rtl w:val="0"/>
              </w:rPr>
              <w:t xml:space="preserve">Filtros sanitarios</w:t>
            </w:r>
          </w:p>
        </w:tc>
        <w:tc>
          <w:tcPr>
            <w:tcMar>
              <w:top w:w="100.0" w:type="dxa"/>
              <w:left w:w="100.0" w:type="dxa"/>
              <w:bottom w:w="100.0" w:type="dxa"/>
              <w:right w:w="100.0" w:type="dxa"/>
            </w:tcMar>
            <w:vAlign w:val="center"/>
          </w:tcPr>
          <w:p w:rsidR="00000000" w:rsidDel="00000000" w:rsidP="00000000" w:rsidRDefault="00000000" w:rsidRPr="00000000" w14:paraId="0000039D">
            <w:pPr>
              <w:spacing w:after="120" w:line="276" w:lineRule="auto"/>
              <w:jc w:val="both"/>
              <w:rPr>
                <w:b w:val="0"/>
              </w:rPr>
            </w:pPr>
            <w:r w:rsidDel="00000000" w:rsidR="00000000" w:rsidRPr="00000000">
              <w:rPr>
                <w:b w:val="0"/>
                <w:rtl w:val="0"/>
              </w:rPr>
              <w:t xml:space="preserve">Puntos de control de ingreso o dentro de la unidad productiva donde se toman medidas para erradicar el virus mediante el lavado de ´pies y manos.</w:t>
            </w:r>
          </w:p>
        </w:tc>
      </w:tr>
      <w:tr>
        <w:trPr>
          <w:cantSplit w:val="0"/>
          <w:trHeight w:val="1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39E">
            <w:pPr>
              <w:spacing w:after="120" w:line="276" w:lineRule="auto"/>
              <w:jc w:val="both"/>
              <w:rPr>
                <w:color w:val="000000"/>
              </w:rPr>
            </w:pPr>
            <w:r w:rsidDel="00000000" w:rsidR="00000000" w:rsidRPr="00000000">
              <w:rPr>
                <w:rtl w:val="0"/>
              </w:rPr>
              <w:t xml:space="preserve">Gu</w:t>
            </w:r>
            <w:hyperlink r:id="rId109">
              <w:r w:rsidDel="00000000" w:rsidR="00000000" w:rsidRPr="00000000">
                <w:rPr>
                  <w:color w:val="000000"/>
                  <w:rtl w:val="0"/>
                </w:rPr>
                <w:t xml:space="preserve">ardianes</w:t>
              </w:r>
            </w:hyperlink>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9F">
            <w:pPr>
              <w:spacing w:after="120" w:line="276" w:lineRule="auto"/>
              <w:jc w:val="both"/>
              <w:rPr>
                <w:b w:val="0"/>
              </w:rPr>
            </w:pPr>
            <w:r w:rsidDel="00000000" w:rsidR="00000000" w:rsidRPr="00000000">
              <w:rPr>
                <w:b w:val="0"/>
                <w:rtl w:val="0"/>
              </w:rPr>
              <w:t xml:space="preserve">Recipientes de plástico debidamente rotulados en los que se empacan residuos cortopunzantes. </w:t>
            </w:r>
          </w:p>
        </w:tc>
      </w:tr>
      <w:tr>
        <w:trPr>
          <w:cantSplit w:val="0"/>
          <w:trHeight w:val="1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3A0">
            <w:pPr>
              <w:spacing w:after="120" w:line="276" w:lineRule="auto"/>
              <w:jc w:val="both"/>
              <w:rPr/>
            </w:pPr>
            <w:r w:rsidDel="00000000" w:rsidR="00000000" w:rsidRPr="00000000">
              <w:rPr>
                <w:color w:val="000000"/>
                <w:rtl w:val="0"/>
              </w:rPr>
              <w:t xml:space="preserve">Patógenos</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A1">
            <w:pPr>
              <w:spacing w:after="120" w:line="276" w:lineRule="auto"/>
              <w:jc w:val="both"/>
              <w:rPr>
                <w:b w:val="0"/>
              </w:rPr>
            </w:pPr>
            <w:r w:rsidDel="00000000" w:rsidR="00000000" w:rsidRPr="00000000">
              <w:rPr>
                <w:b w:val="0"/>
                <w:rtl w:val="0"/>
              </w:rPr>
              <w:t xml:space="preserve">Organismos microscópicos con la capacidad de producir enfermedades. </w:t>
            </w:r>
          </w:p>
        </w:tc>
      </w:tr>
      <w:tr>
        <w:trPr>
          <w:cantSplit w:val="0"/>
          <w:trHeight w:val="1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3A2">
            <w:pPr>
              <w:spacing w:after="120" w:line="276" w:lineRule="auto"/>
              <w:jc w:val="both"/>
              <w:rPr/>
            </w:pPr>
            <w:r w:rsidDel="00000000" w:rsidR="00000000" w:rsidRPr="00000000">
              <w:rPr>
                <w:rtl w:val="0"/>
              </w:rPr>
              <w:t xml:space="preserve">Pendulantes</w:t>
            </w:r>
          </w:p>
        </w:tc>
        <w:tc>
          <w:tcPr>
            <w:tcMar>
              <w:top w:w="100.0" w:type="dxa"/>
              <w:left w:w="100.0" w:type="dxa"/>
              <w:bottom w:w="100.0" w:type="dxa"/>
              <w:right w:w="100.0" w:type="dxa"/>
            </w:tcMar>
            <w:vAlign w:val="center"/>
          </w:tcPr>
          <w:p w:rsidR="00000000" w:rsidDel="00000000" w:rsidP="00000000" w:rsidRDefault="00000000" w:rsidRPr="00000000" w14:paraId="000003A3">
            <w:pPr>
              <w:spacing w:after="120" w:line="276" w:lineRule="auto"/>
              <w:jc w:val="both"/>
              <w:rPr>
                <w:b w:val="0"/>
              </w:rPr>
            </w:pPr>
            <w:r w:rsidDel="00000000" w:rsidR="00000000" w:rsidRPr="00000000">
              <w:rPr>
                <w:b w:val="0"/>
                <w:rtl w:val="0"/>
              </w:rPr>
              <w:t xml:space="preserve">Que tienen movimiento oscilatorio o bien movimiento de péndulo. </w:t>
            </w:r>
          </w:p>
        </w:tc>
      </w:tr>
      <w:tr>
        <w:trPr>
          <w:cantSplit w:val="0"/>
          <w:trHeight w:val="1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3A4">
            <w:pPr>
              <w:spacing w:after="120" w:line="276" w:lineRule="auto"/>
              <w:jc w:val="both"/>
              <w:rPr>
                <w:color w:val="000000"/>
              </w:rPr>
            </w:pPr>
            <w:r w:rsidDel="00000000" w:rsidR="00000000" w:rsidRPr="00000000">
              <w:rPr>
                <w:color w:val="000000"/>
                <w:rtl w:val="0"/>
              </w:rPr>
              <w:t xml:space="preserve">Profiláctico</w:t>
            </w:r>
          </w:p>
        </w:tc>
        <w:tc>
          <w:tcPr>
            <w:tcMar>
              <w:top w:w="100.0" w:type="dxa"/>
              <w:left w:w="100.0" w:type="dxa"/>
              <w:bottom w:w="100.0" w:type="dxa"/>
              <w:right w:w="100.0" w:type="dxa"/>
            </w:tcMar>
            <w:vAlign w:val="center"/>
          </w:tcPr>
          <w:p w:rsidR="00000000" w:rsidDel="00000000" w:rsidP="00000000" w:rsidRDefault="00000000" w:rsidRPr="00000000" w14:paraId="000003A5">
            <w:pPr>
              <w:spacing w:after="120" w:line="276" w:lineRule="auto"/>
              <w:jc w:val="both"/>
              <w:rPr>
                <w:b w:val="0"/>
              </w:rPr>
            </w:pPr>
            <w:r w:rsidDel="00000000" w:rsidR="00000000" w:rsidRPr="00000000">
              <w:rPr>
                <w:b w:val="0"/>
                <w:rtl w:val="0"/>
              </w:rPr>
              <w:t xml:space="preserve">Es toda medida que se emplea antes de que el problema parezca. </w:t>
            </w:r>
          </w:p>
        </w:tc>
      </w:tr>
    </w:tbl>
    <w:p w:rsidR="00000000" w:rsidDel="00000000" w:rsidP="00000000" w:rsidRDefault="00000000" w:rsidRPr="00000000" w14:paraId="000003A6">
      <w:pPr>
        <w:spacing w:after="120" w:lineRule="auto"/>
        <w:rPr/>
      </w:pPr>
      <w:r w:rsidDel="00000000" w:rsidR="00000000" w:rsidRPr="00000000">
        <w:rPr>
          <w:rtl w:val="0"/>
        </w:rPr>
      </w:r>
    </w:p>
    <w:p w:rsidR="00000000" w:rsidDel="00000000" w:rsidP="00000000" w:rsidRDefault="00000000" w:rsidRPr="00000000" w14:paraId="000003A7">
      <w:pPr>
        <w:spacing w:after="120" w:lineRule="auto"/>
        <w:rPr/>
      </w:pPr>
      <w:r w:rsidDel="00000000" w:rsidR="00000000" w:rsidRPr="00000000">
        <w:rPr>
          <w:rtl w:val="0"/>
        </w:rPr>
      </w:r>
    </w:p>
    <w:p w:rsidR="00000000" w:rsidDel="00000000" w:rsidP="00000000" w:rsidRDefault="00000000" w:rsidRPr="00000000" w14:paraId="000003A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REFERENCIAS BIBLIOGRÁFICAS: </w:t>
      </w:r>
    </w:p>
    <w:p w:rsidR="00000000" w:rsidDel="00000000" w:rsidP="00000000" w:rsidRDefault="00000000" w:rsidRPr="00000000" w14:paraId="000003A9">
      <w:pPr>
        <w:spacing w:after="120" w:lineRule="auto"/>
        <w:ind w:left="284" w:hanging="284"/>
        <w:rPr/>
      </w:pPr>
      <w:r w:rsidDel="00000000" w:rsidR="00000000" w:rsidRPr="00000000">
        <w:rPr>
          <w:rtl w:val="0"/>
        </w:rPr>
      </w:r>
    </w:p>
    <w:p w:rsidR="00000000" w:rsidDel="00000000" w:rsidP="00000000" w:rsidRDefault="00000000" w:rsidRPr="00000000" w14:paraId="000003AA">
      <w:pPr>
        <w:spacing w:after="120" w:lineRule="auto"/>
        <w:ind w:left="426" w:hanging="426"/>
        <w:jc w:val="both"/>
        <w:rPr/>
      </w:pPr>
      <w:r w:rsidDel="00000000" w:rsidR="00000000" w:rsidRPr="00000000">
        <w:rPr>
          <w:rtl w:val="0"/>
        </w:rPr>
        <w:t xml:space="preserve">Agudelo Gómez, D. (2016).  </w:t>
      </w:r>
      <w:hyperlink r:id="rId110">
        <w:r w:rsidDel="00000000" w:rsidR="00000000" w:rsidRPr="00000000">
          <w:rPr>
            <w:color w:val="0000ff"/>
            <w:u w:val="single"/>
            <w:rtl w:val="0"/>
          </w:rPr>
          <w:t xml:space="preserve">http://repository.lasallista.edu.co/dspace/bitstream/10567/1920/1/Manual_registros_tecnicos_LaSalada.pdf</w:t>
        </w:r>
      </w:hyperlink>
      <w:r w:rsidDel="00000000" w:rsidR="00000000" w:rsidRPr="00000000">
        <w:rPr>
          <w:rtl w:val="0"/>
        </w:rPr>
      </w:r>
    </w:p>
    <w:p w:rsidR="00000000" w:rsidDel="00000000" w:rsidP="00000000" w:rsidRDefault="00000000" w:rsidRPr="00000000" w14:paraId="000003AB">
      <w:pPr>
        <w:spacing w:after="120" w:lineRule="auto"/>
        <w:ind w:left="426" w:hanging="426"/>
        <w:jc w:val="both"/>
        <w:rPr/>
      </w:pPr>
      <w:r w:rsidDel="00000000" w:rsidR="00000000" w:rsidRPr="00000000">
        <w:rPr>
          <w:rtl w:val="0"/>
        </w:rPr>
        <w:t xml:space="preserve">ARL Colmena. (2013). Guardián de seguridad. </w:t>
      </w:r>
      <w:hyperlink r:id="rId111">
        <w:r w:rsidDel="00000000" w:rsidR="00000000" w:rsidRPr="00000000">
          <w:rPr>
            <w:color w:val="0000ff"/>
            <w:u w:val="single"/>
            <w:rtl w:val="0"/>
          </w:rPr>
          <w:t xml:space="preserve">https://www.colmenaseguros.com/arl/gestion-conocimiento/material-educativo/Boletines/JUNIO-2013-GUARDIANES-DE-SEGURIDAD.pdf</w:t>
        </w:r>
      </w:hyperlink>
      <w:r w:rsidDel="00000000" w:rsidR="00000000" w:rsidRPr="00000000">
        <w:rPr>
          <w:rtl w:val="0"/>
        </w:rPr>
      </w:r>
    </w:p>
    <w:p w:rsidR="00000000" w:rsidDel="00000000" w:rsidP="00000000" w:rsidRDefault="00000000" w:rsidRPr="00000000" w14:paraId="000003AC">
      <w:pPr>
        <w:spacing w:after="120" w:lineRule="auto"/>
        <w:ind w:left="426" w:hanging="426"/>
        <w:jc w:val="both"/>
        <w:rPr/>
      </w:pPr>
      <w:r w:rsidDel="00000000" w:rsidR="00000000" w:rsidRPr="00000000">
        <w:rPr>
          <w:rtl w:val="0"/>
        </w:rPr>
        <w:t xml:space="preserve">ARL Sura (2018). Accidentes e incidentes de trabajo, importancia de la investigación de ambos.  </w:t>
      </w:r>
      <w:hyperlink r:id="rId112">
        <w:r w:rsidDel="00000000" w:rsidR="00000000" w:rsidRPr="00000000">
          <w:rPr>
            <w:color w:val="0000ff"/>
            <w:u w:val="single"/>
            <w:rtl w:val="0"/>
          </w:rPr>
          <w:t xml:space="preserve">https://www.arlsura.com/index.php/component/content/article/59-centro-de-documentacion-anterior/gestion-de-la-salud-ocupacional-/326--sp-27016</w:t>
        </w:r>
      </w:hyperlink>
      <w:r w:rsidDel="00000000" w:rsidR="00000000" w:rsidRPr="00000000">
        <w:rPr>
          <w:rtl w:val="0"/>
        </w:rPr>
      </w:r>
    </w:p>
    <w:p w:rsidR="00000000" w:rsidDel="00000000" w:rsidP="00000000" w:rsidRDefault="00000000" w:rsidRPr="00000000" w14:paraId="000003AD">
      <w:pPr>
        <w:spacing w:after="120" w:lineRule="auto"/>
        <w:ind w:left="426" w:hanging="426"/>
        <w:jc w:val="both"/>
        <w:rPr/>
      </w:pPr>
      <w:r w:rsidDel="00000000" w:rsidR="00000000" w:rsidRPr="00000000">
        <w:rPr>
          <w:rtl w:val="0"/>
        </w:rPr>
        <w:t xml:space="preserve">ARL Sura. (2021). Actos inseguros. </w:t>
      </w:r>
      <w:hyperlink r:id="rId113">
        <w:r w:rsidDel="00000000" w:rsidR="00000000" w:rsidRPr="00000000">
          <w:rPr>
            <w:color w:val="0000ff"/>
            <w:u w:val="single"/>
            <w:rtl w:val="0"/>
          </w:rPr>
          <w:t xml:space="preserve">https://www.positivacomunica.com/wp-content/uploads/2018/10/Condiciones-inseguras-mail.html</w:t>
        </w:r>
      </w:hyperlink>
      <w:r w:rsidDel="00000000" w:rsidR="00000000" w:rsidRPr="00000000">
        <w:rPr>
          <w:rtl w:val="0"/>
        </w:rPr>
      </w:r>
    </w:p>
    <w:p w:rsidR="00000000" w:rsidDel="00000000" w:rsidP="00000000" w:rsidRDefault="00000000" w:rsidRPr="00000000" w14:paraId="000003AE">
      <w:pPr>
        <w:spacing w:after="120" w:lineRule="auto"/>
        <w:ind w:left="426" w:hanging="426"/>
        <w:jc w:val="both"/>
        <w:rPr/>
      </w:pPr>
      <w:r w:rsidDel="00000000" w:rsidR="00000000" w:rsidRPr="00000000">
        <w:rPr>
          <w:rtl w:val="0"/>
        </w:rPr>
        <w:t xml:space="preserve">ARL Sura. (2021). Condiciones de trabajo inseguras. </w:t>
      </w:r>
      <w:hyperlink r:id="rId114">
        <w:r w:rsidDel="00000000" w:rsidR="00000000" w:rsidRPr="00000000">
          <w:rPr>
            <w:color w:val="0000ff"/>
            <w:u w:val="single"/>
            <w:rtl w:val="0"/>
          </w:rPr>
          <w:t xml:space="preserve">https://www.positivacomunica.com/wp-content/uploads/2018/10/Condiciones-inseguras-mail.html</w:t>
        </w:r>
      </w:hyperlink>
      <w:r w:rsidDel="00000000" w:rsidR="00000000" w:rsidRPr="00000000">
        <w:rPr>
          <w:rtl w:val="0"/>
        </w:rPr>
      </w:r>
    </w:p>
    <w:p w:rsidR="00000000" w:rsidDel="00000000" w:rsidP="00000000" w:rsidRDefault="00000000" w:rsidRPr="00000000" w14:paraId="000003AF">
      <w:pPr>
        <w:spacing w:after="120" w:lineRule="auto"/>
        <w:ind w:left="426" w:hanging="426"/>
        <w:jc w:val="both"/>
        <w:rPr/>
      </w:pPr>
      <w:r w:rsidDel="00000000" w:rsidR="00000000" w:rsidRPr="00000000">
        <w:rPr>
          <w:rtl w:val="0"/>
        </w:rPr>
        <w:t xml:space="preserve">Carder (2017). Normatividad de residuos peligrosos. </w:t>
      </w:r>
      <w:hyperlink r:id="rId115">
        <w:r w:rsidDel="00000000" w:rsidR="00000000" w:rsidRPr="00000000">
          <w:rPr>
            <w:color w:val="0563c1"/>
            <w:u w:val="single"/>
            <w:rtl w:val="0"/>
          </w:rPr>
          <w:t xml:space="preserve">https://www.unilibre.edu.co/pereira/images/gaga/residuos-peligrosos.pdf</w:t>
        </w:r>
      </w:hyperlink>
      <w:r w:rsidDel="00000000" w:rsidR="00000000" w:rsidRPr="00000000">
        <w:rPr>
          <w:rtl w:val="0"/>
        </w:rPr>
      </w:r>
    </w:p>
    <w:p w:rsidR="00000000" w:rsidDel="00000000" w:rsidP="00000000" w:rsidRDefault="00000000" w:rsidRPr="00000000" w14:paraId="000003B0">
      <w:pPr>
        <w:spacing w:after="120" w:lineRule="auto"/>
        <w:ind w:left="426" w:hanging="426"/>
        <w:jc w:val="both"/>
        <w:rPr/>
      </w:pPr>
      <w:r w:rsidDel="00000000" w:rsidR="00000000" w:rsidRPr="00000000">
        <w:rPr>
          <w:rtl w:val="0"/>
        </w:rPr>
        <w:t xml:space="preserve">Dirección de prevención y Atención de Emergencias (2009). Guía para elaborar planes de emergencia y contingencias. </w:t>
      </w:r>
      <w:hyperlink r:id="rId116">
        <w:r w:rsidDel="00000000" w:rsidR="00000000" w:rsidRPr="00000000">
          <w:rPr>
            <w:color w:val="0563c1"/>
            <w:u w:val="single"/>
            <w:rtl w:val="0"/>
          </w:rPr>
          <w:t xml:space="preserve">https://bibliotecadigital.ccb.org.co/bitstream/handle/11520/14249/Gu%c3%ada%20para%20elaborar%20planes%20de%20emergencia.pdf?sequence=1&amp;isAllowed=y</w:t>
        </w:r>
      </w:hyperlink>
      <w:r w:rsidDel="00000000" w:rsidR="00000000" w:rsidRPr="00000000">
        <w:rPr>
          <w:rtl w:val="0"/>
        </w:rPr>
        <w:t xml:space="preserve"> </w:t>
      </w:r>
    </w:p>
    <w:p w:rsidR="00000000" w:rsidDel="00000000" w:rsidP="00000000" w:rsidRDefault="00000000" w:rsidRPr="00000000" w14:paraId="000003B1">
      <w:pPr>
        <w:spacing w:after="120" w:lineRule="auto"/>
        <w:ind w:left="426" w:hanging="426"/>
        <w:jc w:val="both"/>
        <w:rPr/>
      </w:pPr>
      <w:r w:rsidDel="00000000" w:rsidR="00000000" w:rsidRPr="00000000">
        <w:rPr>
          <w:rtl w:val="0"/>
        </w:rPr>
        <w:t xml:space="preserve">FAO (2007). Buenas prácticas en la alimentación animal. </w:t>
      </w:r>
      <w:hyperlink r:id="rId117">
        <w:r w:rsidDel="00000000" w:rsidR="00000000" w:rsidRPr="00000000">
          <w:rPr>
            <w:color w:val="0000ff"/>
            <w:u w:val="single"/>
            <w:rtl w:val="0"/>
          </w:rPr>
          <w:t xml:space="preserve">https://www.ica.gov.co/getattachment/1dbd9a0e-d689-4ac0-98bc-a82953c99f62/Publicacion-31.aspx</w:t>
        </w:r>
      </w:hyperlink>
      <w:r w:rsidDel="00000000" w:rsidR="00000000" w:rsidRPr="00000000">
        <w:rPr>
          <w:rtl w:val="0"/>
        </w:rPr>
      </w:r>
    </w:p>
    <w:p w:rsidR="00000000" w:rsidDel="00000000" w:rsidP="00000000" w:rsidRDefault="00000000" w:rsidRPr="00000000" w14:paraId="000003B2">
      <w:pPr>
        <w:spacing w:after="120" w:lineRule="auto"/>
        <w:ind w:left="426" w:hanging="426"/>
        <w:jc w:val="both"/>
        <w:rPr/>
      </w:pPr>
      <w:r w:rsidDel="00000000" w:rsidR="00000000" w:rsidRPr="00000000">
        <w:rPr>
          <w:rtl w:val="0"/>
        </w:rPr>
        <w:t xml:space="preserve">FAO (2010). La situación de los recursos zoogenéticos mundiales para la alimentación y la agricultura. </w:t>
      </w:r>
      <w:hyperlink r:id="rId118">
        <w:r w:rsidDel="00000000" w:rsidR="00000000" w:rsidRPr="00000000">
          <w:rPr>
            <w:color w:val="0563c1"/>
            <w:u w:val="single"/>
            <w:rtl w:val="0"/>
          </w:rPr>
          <w:t xml:space="preserve">https://www.fao.org/3/a1250s/a1250s.pdf</w:t>
        </w:r>
      </w:hyperlink>
      <w:r w:rsidDel="00000000" w:rsidR="00000000" w:rsidRPr="00000000">
        <w:rPr>
          <w:rtl w:val="0"/>
        </w:rPr>
      </w:r>
    </w:p>
    <w:p w:rsidR="00000000" w:rsidDel="00000000" w:rsidP="00000000" w:rsidRDefault="00000000" w:rsidRPr="00000000" w14:paraId="000003B3">
      <w:pPr>
        <w:spacing w:after="120" w:lineRule="auto"/>
        <w:ind w:left="426" w:hanging="426"/>
        <w:jc w:val="both"/>
        <w:rPr/>
      </w:pPr>
      <w:r w:rsidDel="00000000" w:rsidR="00000000" w:rsidRPr="00000000">
        <w:rPr>
          <w:rtl w:val="0"/>
        </w:rPr>
        <w:t xml:space="preserve">FAO (2010). La situación de los recursos zoogenéticos mundiales para la alimentación y la agricultura. </w:t>
      </w:r>
      <w:hyperlink r:id="rId119">
        <w:r w:rsidDel="00000000" w:rsidR="00000000" w:rsidRPr="00000000">
          <w:rPr>
            <w:color w:val="0563c1"/>
            <w:u w:val="single"/>
            <w:rtl w:val="0"/>
          </w:rPr>
          <w:t xml:space="preserve">https://www.fao.org/3/a1250s/a1250s.pdf</w:t>
        </w:r>
      </w:hyperlink>
      <w:r w:rsidDel="00000000" w:rsidR="00000000" w:rsidRPr="00000000">
        <w:rPr>
          <w:rtl w:val="0"/>
        </w:rPr>
      </w:r>
    </w:p>
    <w:p w:rsidR="00000000" w:rsidDel="00000000" w:rsidP="00000000" w:rsidRDefault="00000000" w:rsidRPr="00000000" w14:paraId="000003B4">
      <w:pPr>
        <w:spacing w:after="120" w:lineRule="auto"/>
        <w:ind w:left="426" w:hanging="426"/>
        <w:jc w:val="both"/>
        <w:rPr/>
      </w:pPr>
      <w:r w:rsidDel="00000000" w:rsidR="00000000" w:rsidRPr="00000000">
        <w:rPr>
          <w:rtl w:val="0"/>
        </w:rPr>
        <w:t xml:space="preserve">FAO (2021). Buenas Prácticas Agropecuarias (BPA) en la producción de ganado de doble propósito bajo confinamiento con caña panelera como parte de la dieta. </w:t>
      </w:r>
      <w:hyperlink r:id="rId120">
        <w:r w:rsidDel="00000000" w:rsidR="00000000" w:rsidRPr="00000000">
          <w:rPr>
            <w:color w:val="0563c1"/>
            <w:u w:val="single"/>
            <w:rtl w:val="0"/>
          </w:rPr>
          <w:t xml:space="preserve">https://www.fao.org/3/a1564s/a1564s03.pdf</w:t>
        </w:r>
      </w:hyperlink>
      <w:r w:rsidDel="00000000" w:rsidR="00000000" w:rsidRPr="00000000">
        <w:rPr>
          <w:rtl w:val="0"/>
        </w:rPr>
      </w:r>
    </w:p>
    <w:p w:rsidR="00000000" w:rsidDel="00000000" w:rsidP="00000000" w:rsidRDefault="00000000" w:rsidRPr="00000000" w14:paraId="000003B5">
      <w:pPr>
        <w:spacing w:after="120" w:lineRule="auto"/>
        <w:ind w:left="426" w:hanging="426"/>
        <w:jc w:val="both"/>
        <w:rPr/>
      </w:pPr>
      <w:r w:rsidDel="00000000" w:rsidR="00000000" w:rsidRPr="00000000">
        <w:rPr>
          <w:rtl w:val="0"/>
        </w:rPr>
        <w:t xml:space="preserve">Fenavi (2021). Por medio de la cual se establecen medidas sanitarias diferenciadas para el control y erradicación de la enfermedad de Newcastle notificable en Colombia. </w:t>
      </w:r>
      <w:hyperlink r:id="rId121">
        <w:r w:rsidDel="00000000" w:rsidR="00000000" w:rsidRPr="00000000">
          <w:rPr>
            <w:color w:val="0563c1"/>
            <w:u w:val="single"/>
            <w:rtl w:val="0"/>
          </w:rPr>
          <w:t xml:space="preserve">https://fenavi.org/documentos/resolucion-30292-de-2017/#:~:text=Por%20medio%20de%20la%20cual,de%20Newcastle%20notificable%20en%20Colombia</w:t>
        </w:r>
      </w:hyperlink>
      <w:r w:rsidDel="00000000" w:rsidR="00000000" w:rsidRPr="00000000">
        <w:rPr>
          <w:rtl w:val="0"/>
        </w:rPr>
        <w:t xml:space="preserve">.</w:t>
      </w:r>
    </w:p>
    <w:p w:rsidR="00000000" w:rsidDel="00000000" w:rsidP="00000000" w:rsidRDefault="00000000" w:rsidRPr="00000000" w14:paraId="000003B6">
      <w:pPr>
        <w:spacing w:after="120" w:lineRule="auto"/>
        <w:ind w:left="426" w:hanging="426"/>
        <w:jc w:val="both"/>
        <w:rPr/>
      </w:pPr>
      <w:r w:rsidDel="00000000" w:rsidR="00000000" w:rsidRPr="00000000">
        <w:rPr>
          <w:rtl w:val="0"/>
        </w:rPr>
        <w:t xml:space="preserve">ICA (2007). Condiciones sanitarias y de inocuidad en la producción primaria de ganado porcino. </w:t>
      </w:r>
      <w:hyperlink r:id="rId122">
        <w:r w:rsidDel="00000000" w:rsidR="00000000" w:rsidRPr="00000000">
          <w:rPr>
            <w:color w:val="0000ff"/>
            <w:u w:val="single"/>
            <w:rtl w:val="0"/>
          </w:rPr>
          <w:t xml:space="preserve">https://www.porkcolombia.co/resolucion-ica-2640-de-2007/</w:t>
        </w:r>
      </w:hyperlink>
      <w:r w:rsidDel="00000000" w:rsidR="00000000" w:rsidRPr="00000000">
        <w:rPr>
          <w:rtl w:val="0"/>
        </w:rPr>
      </w:r>
    </w:p>
    <w:p w:rsidR="00000000" w:rsidDel="00000000" w:rsidP="00000000" w:rsidRDefault="00000000" w:rsidRPr="00000000" w14:paraId="000003B7">
      <w:pPr>
        <w:spacing w:after="120" w:lineRule="auto"/>
        <w:ind w:left="426" w:hanging="426"/>
        <w:jc w:val="both"/>
        <w:rPr/>
      </w:pPr>
      <w:r w:rsidDel="00000000" w:rsidR="00000000" w:rsidRPr="00000000">
        <w:rPr>
          <w:rtl w:val="0"/>
        </w:rPr>
        <w:t xml:space="preserve">ICA (2007). Por la cual se reglamentan las condiciones sanitarias y de inocuidad en la producción primaria de ganado bovino y bufalino. </w:t>
      </w:r>
      <w:hyperlink r:id="rId123">
        <w:r w:rsidDel="00000000" w:rsidR="00000000" w:rsidRPr="00000000">
          <w:rPr>
            <w:color w:val="0000ff"/>
            <w:u w:val="single"/>
            <w:rtl w:val="0"/>
          </w:rPr>
          <w:t xml:space="preserve">https://www.ica.gov.co/getattachment/0b5de556-cb4a-43a8-a27a-cd9a2064b1ab/2341.aspx</w:t>
        </w:r>
      </w:hyperlink>
      <w:r w:rsidDel="00000000" w:rsidR="00000000" w:rsidRPr="00000000">
        <w:rPr>
          <w:rtl w:val="0"/>
        </w:rPr>
      </w:r>
    </w:p>
    <w:p w:rsidR="00000000" w:rsidDel="00000000" w:rsidP="00000000" w:rsidRDefault="00000000" w:rsidRPr="00000000" w14:paraId="000003B8">
      <w:pPr>
        <w:spacing w:after="120" w:lineRule="auto"/>
        <w:ind w:left="426" w:hanging="426"/>
        <w:jc w:val="both"/>
        <w:rPr/>
      </w:pPr>
      <w:r w:rsidDel="00000000" w:rsidR="00000000" w:rsidRPr="00000000">
        <w:rPr>
          <w:rtl w:val="0"/>
        </w:rPr>
        <w:t xml:space="preserve">Metodología para el análisis de riesgos según ISO 9001. (s.f.).  </w:t>
      </w:r>
      <w:hyperlink r:id="rId124">
        <w:r w:rsidDel="00000000" w:rsidR="00000000" w:rsidRPr="00000000">
          <w:rPr>
            <w:color w:val="0563c1"/>
            <w:u w:val="single"/>
            <w:rtl w:val="0"/>
          </w:rPr>
          <w:t xml:space="preserve">https://www.escuelaeuropeaexcelencia.com/2019/04/metodologia-para-el-analisis-de-riesgos-segun-iso-9001/</w:t>
        </w:r>
      </w:hyperlink>
      <w:r w:rsidDel="00000000" w:rsidR="00000000" w:rsidRPr="00000000">
        <w:rPr>
          <w:rtl w:val="0"/>
        </w:rPr>
        <w:t xml:space="preserve"> </w:t>
      </w:r>
    </w:p>
    <w:p w:rsidR="00000000" w:rsidDel="00000000" w:rsidP="00000000" w:rsidRDefault="00000000" w:rsidRPr="00000000" w14:paraId="000003B9">
      <w:pPr>
        <w:spacing w:after="120" w:lineRule="auto"/>
        <w:ind w:left="426" w:hanging="426"/>
        <w:jc w:val="both"/>
        <w:rPr/>
      </w:pPr>
      <w:r w:rsidDel="00000000" w:rsidR="00000000" w:rsidRPr="00000000">
        <w:rPr>
          <w:rtl w:val="0"/>
        </w:rPr>
        <w:t xml:space="preserve">Ministerio de Salud de Colombia (2021). </w:t>
      </w:r>
      <w:hyperlink r:id="rId125">
        <w:r w:rsidDel="00000000" w:rsidR="00000000" w:rsidRPr="00000000">
          <w:rPr>
            <w:color w:val="0000ff"/>
            <w:u w:val="single"/>
            <w:rtl w:val="0"/>
          </w:rPr>
          <w:t xml:space="preserve">https://www.minsalud.gov.co/proteccionsocial/RiesgosLaborales/Paginas/enfermedad-laboral.aspx</w:t>
        </w:r>
      </w:hyperlink>
      <w:r w:rsidDel="00000000" w:rsidR="00000000" w:rsidRPr="00000000">
        <w:rPr>
          <w:rtl w:val="0"/>
        </w:rPr>
      </w:r>
    </w:p>
    <w:p w:rsidR="00000000" w:rsidDel="00000000" w:rsidP="00000000" w:rsidRDefault="00000000" w:rsidRPr="00000000" w14:paraId="000003BA">
      <w:pPr>
        <w:spacing w:after="120" w:lineRule="auto"/>
        <w:ind w:left="426" w:hanging="426"/>
        <w:jc w:val="both"/>
        <w:rPr/>
      </w:pPr>
      <w:r w:rsidDel="00000000" w:rsidR="00000000" w:rsidRPr="00000000">
        <w:rPr>
          <w:rtl w:val="0"/>
        </w:rPr>
        <w:t xml:space="preserve">Ministerio de trabajo (2016). Sistema de gestión de la seguridad y salud en el trabajo (SG-SST). </w:t>
      </w:r>
      <w:hyperlink r:id="rId126">
        <w:r w:rsidDel="00000000" w:rsidR="00000000" w:rsidRPr="00000000">
          <w:rPr>
            <w:color w:val="0563c1"/>
            <w:u w:val="single"/>
            <w:rtl w:val="0"/>
          </w:rPr>
          <w:t xml:space="preserve">https://www.mintrabajo.gov.co/documents/20147/51963/Guia+tecnica+de+implementacion+del+SG+SST+para+Mipymes.pdf/e1acb62b-8a54-0da7-0f24-8f7e6169c178</w:t>
        </w:r>
      </w:hyperlink>
      <w:r w:rsidDel="00000000" w:rsidR="00000000" w:rsidRPr="00000000">
        <w:rPr>
          <w:rtl w:val="0"/>
        </w:rPr>
      </w:r>
    </w:p>
    <w:p w:rsidR="00000000" w:rsidDel="00000000" w:rsidP="00000000" w:rsidRDefault="00000000" w:rsidRPr="00000000" w14:paraId="000003BB">
      <w:pPr>
        <w:spacing w:after="120" w:lineRule="auto"/>
        <w:ind w:left="284" w:hanging="284"/>
        <w:rPr/>
      </w:pPr>
      <w:r w:rsidDel="00000000" w:rsidR="00000000" w:rsidRPr="00000000">
        <w:rPr>
          <w:rtl w:val="0"/>
        </w:rPr>
      </w:r>
    </w:p>
    <w:p w:rsidR="00000000" w:rsidDel="00000000" w:rsidP="00000000" w:rsidRDefault="00000000" w:rsidRPr="00000000" w14:paraId="000003BC">
      <w:pPr>
        <w:spacing w:after="120" w:lineRule="auto"/>
        <w:ind w:left="284" w:hanging="284"/>
        <w:rPr/>
      </w:pPr>
      <w:r w:rsidDel="00000000" w:rsidR="00000000" w:rsidRPr="00000000">
        <w:rPr>
          <w:rtl w:val="0"/>
        </w:rPr>
      </w:r>
    </w:p>
    <w:p w:rsidR="00000000" w:rsidDel="00000000" w:rsidP="00000000" w:rsidRDefault="00000000" w:rsidRPr="00000000" w14:paraId="000003B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CONTROL DEL DOCUMENTO</w:t>
      </w:r>
    </w:p>
    <w:p w:rsidR="00000000" w:rsidDel="00000000" w:rsidP="00000000" w:rsidRDefault="00000000" w:rsidRPr="00000000" w14:paraId="000003BE">
      <w:pPr>
        <w:spacing w:after="120" w:lineRule="auto"/>
        <w:rPr/>
      </w:pPr>
      <w:r w:rsidDel="00000000" w:rsidR="00000000" w:rsidRPr="00000000">
        <w:rPr>
          <w:rtl w:val="0"/>
        </w:rPr>
      </w:r>
    </w:p>
    <w:tbl>
      <w:tblPr>
        <w:tblStyle w:val="Table16"/>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537"/>
        <w:gridCol w:w="1608"/>
        <w:tblGridChange w:id="0">
          <w:tblGrid>
            <w:gridCol w:w="1272"/>
            <w:gridCol w:w="1991"/>
            <w:gridCol w:w="1559"/>
            <w:gridCol w:w="3537"/>
            <w:gridCol w:w="1608"/>
          </w:tblGrid>
        </w:tblGridChange>
      </w:tblGrid>
      <w:tr>
        <w:trPr>
          <w:cantSplit w:val="0"/>
          <w:trHeight w:val="577" w:hRule="atLeast"/>
          <w:tblHeader w:val="0"/>
        </w:trPr>
        <w:tc>
          <w:tcPr>
            <w:vAlign w:val="center"/>
          </w:tcPr>
          <w:p w:rsidR="00000000" w:rsidDel="00000000" w:rsidP="00000000" w:rsidRDefault="00000000" w:rsidRPr="00000000" w14:paraId="000003BF">
            <w:pPr>
              <w:spacing w:after="120" w:line="276" w:lineRule="auto"/>
              <w:jc w:val="center"/>
              <w:rPr/>
            </w:pPr>
            <w:r w:rsidDel="00000000" w:rsidR="00000000" w:rsidRPr="00000000">
              <w:rPr>
                <w:rtl w:val="0"/>
              </w:rPr>
            </w:r>
          </w:p>
        </w:tc>
        <w:tc>
          <w:tcPr>
            <w:vAlign w:val="center"/>
          </w:tcPr>
          <w:p w:rsidR="00000000" w:rsidDel="00000000" w:rsidP="00000000" w:rsidRDefault="00000000" w:rsidRPr="00000000" w14:paraId="000003C0">
            <w:pPr>
              <w:spacing w:after="120" w:line="276" w:lineRule="auto"/>
              <w:jc w:val="center"/>
              <w:rPr/>
            </w:pPr>
            <w:r w:rsidDel="00000000" w:rsidR="00000000" w:rsidRPr="00000000">
              <w:rPr>
                <w:rtl w:val="0"/>
              </w:rPr>
              <w:t xml:space="preserve">Nombre</w:t>
            </w:r>
          </w:p>
        </w:tc>
        <w:tc>
          <w:tcPr>
            <w:vAlign w:val="center"/>
          </w:tcPr>
          <w:p w:rsidR="00000000" w:rsidDel="00000000" w:rsidP="00000000" w:rsidRDefault="00000000" w:rsidRPr="00000000" w14:paraId="000003C1">
            <w:pPr>
              <w:spacing w:after="120" w:line="276" w:lineRule="auto"/>
              <w:jc w:val="center"/>
              <w:rPr/>
            </w:pPr>
            <w:r w:rsidDel="00000000" w:rsidR="00000000" w:rsidRPr="00000000">
              <w:rPr>
                <w:rtl w:val="0"/>
              </w:rPr>
              <w:t xml:space="preserve">Cargo</w:t>
            </w:r>
          </w:p>
        </w:tc>
        <w:tc>
          <w:tcPr>
            <w:vAlign w:val="center"/>
          </w:tcPr>
          <w:p w:rsidR="00000000" w:rsidDel="00000000" w:rsidP="00000000" w:rsidRDefault="00000000" w:rsidRPr="00000000" w14:paraId="000003C2">
            <w:pPr>
              <w:spacing w:after="120" w:line="276" w:lineRule="auto"/>
              <w:jc w:val="center"/>
              <w:rPr/>
            </w:pPr>
            <w:r w:rsidDel="00000000" w:rsidR="00000000" w:rsidRPr="00000000">
              <w:rPr>
                <w:rtl w:val="0"/>
              </w:rPr>
              <w:t xml:space="preserve">Dependencia</w:t>
            </w:r>
          </w:p>
        </w:tc>
        <w:tc>
          <w:tcPr>
            <w:vAlign w:val="center"/>
          </w:tcPr>
          <w:p w:rsidR="00000000" w:rsidDel="00000000" w:rsidP="00000000" w:rsidRDefault="00000000" w:rsidRPr="00000000" w14:paraId="000003C3">
            <w:pPr>
              <w:spacing w:after="120" w:line="276" w:lineRule="auto"/>
              <w:jc w:val="center"/>
              <w:rPr/>
            </w:pPr>
            <w:r w:rsidDel="00000000" w:rsidR="00000000" w:rsidRPr="00000000">
              <w:rPr>
                <w:rtl w:val="0"/>
              </w:rPr>
              <w:t xml:space="preserve">Fecha</w:t>
            </w:r>
          </w:p>
        </w:tc>
      </w:tr>
      <w:tr>
        <w:trPr>
          <w:cantSplit w:val="0"/>
          <w:trHeight w:val="691" w:hRule="atLeast"/>
          <w:tblHeader w:val="0"/>
        </w:trPr>
        <w:tc>
          <w:tcPr>
            <w:vMerge w:val="restart"/>
            <w:vAlign w:val="center"/>
          </w:tcPr>
          <w:p w:rsidR="00000000" w:rsidDel="00000000" w:rsidP="00000000" w:rsidRDefault="00000000" w:rsidRPr="00000000" w14:paraId="000003C4">
            <w:pPr>
              <w:spacing w:after="120" w:line="276" w:lineRule="auto"/>
              <w:jc w:val="center"/>
              <w:rPr/>
            </w:pPr>
            <w:r w:rsidDel="00000000" w:rsidR="00000000" w:rsidRPr="00000000">
              <w:rPr>
                <w:rtl w:val="0"/>
              </w:rPr>
              <w:t xml:space="preserve">Autor (es)</w:t>
            </w:r>
          </w:p>
        </w:tc>
        <w:tc>
          <w:tcPr>
            <w:vAlign w:val="center"/>
          </w:tcPr>
          <w:p w:rsidR="00000000" w:rsidDel="00000000" w:rsidP="00000000" w:rsidRDefault="00000000" w:rsidRPr="00000000" w14:paraId="000003C5">
            <w:pPr>
              <w:spacing w:after="120" w:line="276" w:lineRule="auto"/>
              <w:rPr>
                <w:b w:val="0"/>
              </w:rPr>
            </w:pPr>
            <w:r w:rsidDel="00000000" w:rsidR="00000000" w:rsidRPr="00000000">
              <w:rPr>
                <w:b w:val="0"/>
                <w:rtl w:val="0"/>
              </w:rPr>
              <w:t xml:space="preserve">Carlos Andrés Sánchez Suárez</w:t>
            </w:r>
          </w:p>
        </w:tc>
        <w:tc>
          <w:tcPr>
            <w:vAlign w:val="center"/>
          </w:tcPr>
          <w:p w:rsidR="00000000" w:rsidDel="00000000" w:rsidP="00000000" w:rsidRDefault="00000000" w:rsidRPr="00000000" w14:paraId="000003C6">
            <w:pPr>
              <w:spacing w:after="120" w:line="276" w:lineRule="auto"/>
              <w:rPr>
                <w:b w:val="0"/>
              </w:rPr>
            </w:pPr>
            <w:r w:rsidDel="00000000" w:rsidR="00000000" w:rsidRPr="00000000">
              <w:rPr>
                <w:b w:val="0"/>
                <w:rtl w:val="0"/>
              </w:rPr>
              <w:t xml:space="preserve">Experto temático</w:t>
            </w:r>
          </w:p>
        </w:tc>
        <w:tc>
          <w:tcPr>
            <w:vAlign w:val="center"/>
          </w:tcPr>
          <w:p w:rsidR="00000000" w:rsidDel="00000000" w:rsidP="00000000" w:rsidRDefault="00000000" w:rsidRPr="00000000" w14:paraId="000003C7">
            <w:pPr>
              <w:spacing w:after="120" w:line="276" w:lineRule="auto"/>
              <w:rPr>
                <w:b w:val="0"/>
              </w:rPr>
            </w:pPr>
            <w:r w:rsidDel="00000000" w:rsidR="00000000" w:rsidRPr="00000000">
              <w:rPr>
                <w:b w:val="0"/>
                <w:rtl w:val="0"/>
              </w:rPr>
              <w:t xml:space="preserve">Centro Agropecuario La Granja – Espinal Tolima.</w:t>
            </w:r>
          </w:p>
        </w:tc>
        <w:tc>
          <w:tcPr>
            <w:vAlign w:val="center"/>
          </w:tcPr>
          <w:p w:rsidR="00000000" w:rsidDel="00000000" w:rsidP="00000000" w:rsidRDefault="00000000" w:rsidRPr="00000000" w14:paraId="000003C8">
            <w:pPr>
              <w:spacing w:after="120" w:line="276" w:lineRule="auto"/>
              <w:rPr>
                <w:b w:val="0"/>
              </w:rPr>
            </w:pPr>
            <w:r w:rsidDel="00000000" w:rsidR="00000000" w:rsidRPr="00000000">
              <w:rPr>
                <w:b w:val="0"/>
                <w:rtl w:val="0"/>
              </w:rPr>
              <w:t xml:space="preserve">Mayo de 2022</w:t>
            </w:r>
          </w:p>
        </w:tc>
      </w:tr>
      <w:tr>
        <w:trPr>
          <w:cantSplit w:val="0"/>
          <w:trHeight w:val="340" w:hRule="atLeast"/>
          <w:tblHeader w:val="0"/>
        </w:trPr>
        <w:tc>
          <w:tcPr>
            <w:vMerge w:val="continue"/>
            <w:vAlign w:val="center"/>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rtl w:val="0"/>
              </w:rPr>
            </w:r>
          </w:p>
        </w:tc>
        <w:tc>
          <w:tcPr>
            <w:vAlign w:val="center"/>
          </w:tcPr>
          <w:p w:rsidR="00000000" w:rsidDel="00000000" w:rsidP="00000000" w:rsidRDefault="00000000" w:rsidRPr="00000000" w14:paraId="000003CA">
            <w:pPr>
              <w:spacing w:after="120" w:line="276" w:lineRule="auto"/>
              <w:rPr>
                <w:b w:val="0"/>
              </w:rPr>
            </w:pPr>
            <w:r w:rsidDel="00000000" w:rsidR="00000000" w:rsidRPr="00000000">
              <w:rPr>
                <w:b w:val="0"/>
                <w:rtl w:val="0"/>
              </w:rPr>
              <w:t xml:space="preserve">Fabián Leonardo Correa Díaz</w:t>
            </w:r>
          </w:p>
        </w:tc>
        <w:tc>
          <w:tcPr>
            <w:vAlign w:val="center"/>
          </w:tcPr>
          <w:p w:rsidR="00000000" w:rsidDel="00000000" w:rsidP="00000000" w:rsidRDefault="00000000" w:rsidRPr="00000000" w14:paraId="000003CB">
            <w:pPr>
              <w:spacing w:after="120" w:line="276" w:lineRule="auto"/>
              <w:rPr>
                <w:b w:val="0"/>
              </w:rPr>
            </w:pPr>
            <w:r w:rsidDel="00000000" w:rsidR="00000000" w:rsidRPr="00000000">
              <w:rPr>
                <w:b w:val="0"/>
                <w:rtl w:val="0"/>
              </w:rPr>
              <w:t xml:space="preserve">Diseñador Instruccional</w:t>
            </w:r>
          </w:p>
        </w:tc>
        <w:tc>
          <w:tcPr>
            <w:vAlign w:val="center"/>
          </w:tcPr>
          <w:p w:rsidR="00000000" w:rsidDel="00000000" w:rsidP="00000000" w:rsidRDefault="00000000" w:rsidRPr="00000000" w14:paraId="000003CC">
            <w:pPr>
              <w:spacing w:after="120" w:line="276" w:lineRule="auto"/>
              <w:rPr>
                <w:b w:val="0"/>
              </w:rPr>
            </w:pPr>
            <w:r w:rsidDel="00000000" w:rsidR="00000000" w:rsidRPr="00000000">
              <w:rPr>
                <w:b w:val="0"/>
                <w:rtl w:val="0"/>
              </w:rPr>
              <w:t xml:space="preserve">Regional Norte de Santander – Centro de la Industria, la Empresa y los Servicios.</w:t>
            </w:r>
          </w:p>
        </w:tc>
        <w:tc>
          <w:tcPr>
            <w:vAlign w:val="center"/>
          </w:tcPr>
          <w:p w:rsidR="00000000" w:rsidDel="00000000" w:rsidP="00000000" w:rsidRDefault="00000000" w:rsidRPr="00000000" w14:paraId="000003CD">
            <w:pPr>
              <w:spacing w:after="120" w:line="276" w:lineRule="auto"/>
              <w:rPr>
                <w:b w:val="0"/>
              </w:rPr>
            </w:pPr>
            <w:r w:rsidDel="00000000" w:rsidR="00000000" w:rsidRPr="00000000">
              <w:rPr>
                <w:b w:val="0"/>
                <w:rtl w:val="0"/>
              </w:rPr>
              <w:t xml:space="preserve">Mayo de 2022</w:t>
            </w:r>
          </w:p>
        </w:tc>
      </w:tr>
      <w:tr>
        <w:trPr>
          <w:cantSplit w:val="0"/>
          <w:trHeight w:val="340" w:hRule="atLeast"/>
          <w:tblHeader w:val="0"/>
        </w:trPr>
        <w:tc>
          <w:tcPr>
            <w:vMerge w:val="continue"/>
            <w:vAlign w:val="center"/>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rtl w:val="0"/>
              </w:rPr>
            </w:r>
          </w:p>
        </w:tc>
        <w:tc>
          <w:tcPr>
            <w:vAlign w:val="center"/>
          </w:tcPr>
          <w:p w:rsidR="00000000" w:rsidDel="00000000" w:rsidP="00000000" w:rsidRDefault="00000000" w:rsidRPr="00000000" w14:paraId="000003CF">
            <w:pPr>
              <w:spacing w:after="120" w:line="276" w:lineRule="auto"/>
              <w:rPr>
                <w:b w:val="0"/>
              </w:rPr>
            </w:pPr>
            <w:r w:rsidDel="00000000" w:rsidR="00000000" w:rsidRPr="00000000">
              <w:rPr>
                <w:b w:val="0"/>
                <w:color w:val="000000"/>
                <w:rtl w:val="0"/>
              </w:rPr>
              <w:t xml:space="preserve">Ana Catalina Córdoba Sus</w:t>
            </w:r>
            <w:r w:rsidDel="00000000" w:rsidR="00000000" w:rsidRPr="00000000">
              <w:rPr>
                <w:rtl w:val="0"/>
              </w:rPr>
            </w:r>
          </w:p>
        </w:tc>
        <w:tc>
          <w:tcPr>
            <w:vAlign w:val="center"/>
          </w:tcPr>
          <w:p w:rsidR="00000000" w:rsidDel="00000000" w:rsidP="00000000" w:rsidRDefault="00000000" w:rsidRPr="00000000" w14:paraId="000003D0">
            <w:pPr>
              <w:spacing w:after="120" w:line="276" w:lineRule="auto"/>
              <w:rPr>
                <w:b w:val="0"/>
              </w:rPr>
            </w:pPr>
            <w:r w:rsidDel="00000000" w:rsidR="00000000" w:rsidRPr="00000000">
              <w:rPr>
                <w:b w:val="0"/>
                <w:color w:val="000000"/>
                <w:rtl w:val="0"/>
              </w:rPr>
              <w:t xml:space="preserve">Asesora Metodológica</w:t>
            </w:r>
            <w:r w:rsidDel="00000000" w:rsidR="00000000" w:rsidRPr="00000000">
              <w:rPr>
                <w:rtl w:val="0"/>
              </w:rPr>
            </w:r>
          </w:p>
        </w:tc>
        <w:tc>
          <w:tcPr>
            <w:vAlign w:val="center"/>
          </w:tcPr>
          <w:p w:rsidR="00000000" w:rsidDel="00000000" w:rsidP="00000000" w:rsidRDefault="00000000" w:rsidRPr="00000000" w14:paraId="000003D1">
            <w:pPr>
              <w:spacing w:after="120" w:line="276" w:lineRule="auto"/>
              <w:rPr>
                <w:b w:val="0"/>
              </w:rPr>
            </w:pPr>
            <w:r w:rsidDel="00000000" w:rsidR="00000000" w:rsidRPr="00000000">
              <w:rPr>
                <w:b w:val="0"/>
                <w:color w:val="000000"/>
                <w:rtl w:val="0"/>
              </w:rPr>
              <w:t xml:space="preserve">Regional Distrito Capital – Centro de Diseño y Metrología.</w:t>
            </w:r>
            <w:r w:rsidDel="00000000" w:rsidR="00000000" w:rsidRPr="00000000">
              <w:rPr>
                <w:rtl w:val="0"/>
              </w:rPr>
            </w:r>
          </w:p>
        </w:tc>
        <w:tc>
          <w:tcPr>
            <w:vAlign w:val="center"/>
          </w:tcPr>
          <w:p w:rsidR="00000000" w:rsidDel="00000000" w:rsidP="00000000" w:rsidRDefault="00000000" w:rsidRPr="00000000" w14:paraId="000003D2">
            <w:pPr>
              <w:spacing w:after="120" w:line="276" w:lineRule="auto"/>
              <w:rPr>
                <w:b w:val="0"/>
              </w:rPr>
            </w:pPr>
            <w:r w:rsidDel="00000000" w:rsidR="00000000" w:rsidRPr="00000000">
              <w:rPr>
                <w:b w:val="0"/>
                <w:color w:val="000000"/>
                <w:rtl w:val="0"/>
              </w:rPr>
              <w:t xml:space="preserve">Mayo de 2022</w:t>
            </w:r>
            <w:r w:rsidDel="00000000" w:rsidR="00000000" w:rsidRPr="00000000">
              <w:rPr>
                <w:rtl w:val="0"/>
              </w:rPr>
            </w:r>
          </w:p>
        </w:tc>
      </w:tr>
      <w:tr>
        <w:trPr>
          <w:cantSplit w:val="0"/>
          <w:trHeight w:val="340" w:hRule="atLeast"/>
          <w:tblHeader w:val="0"/>
        </w:trPr>
        <w:tc>
          <w:tcPr>
            <w:vMerge w:val="continue"/>
            <w:vAlign w:val="center"/>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rtl w:val="0"/>
              </w:rPr>
            </w:r>
          </w:p>
        </w:tc>
        <w:tc>
          <w:tcPr>
            <w:vAlign w:val="center"/>
          </w:tcPr>
          <w:p w:rsidR="00000000" w:rsidDel="00000000" w:rsidP="00000000" w:rsidRDefault="00000000" w:rsidRPr="00000000" w14:paraId="000003D4">
            <w:pPr>
              <w:spacing w:after="120" w:line="276" w:lineRule="auto"/>
              <w:rPr>
                <w:b w:val="0"/>
              </w:rPr>
            </w:pPr>
            <w:r w:rsidDel="00000000" w:rsidR="00000000" w:rsidRPr="00000000">
              <w:rPr>
                <w:b w:val="0"/>
                <w:color w:val="000000"/>
                <w:rtl w:val="0"/>
              </w:rPr>
              <w:t xml:space="preserve">Rafael Neftalí Lizcano Reyes</w:t>
            </w:r>
            <w:r w:rsidDel="00000000" w:rsidR="00000000" w:rsidRPr="00000000">
              <w:rPr>
                <w:rtl w:val="0"/>
              </w:rPr>
            </w:r>
          </w:p>
        </w:tc>
        <w:tc>
          <w:tcPr>
            <w:vAlign w:val="center"/>
          </w:tcPr>
          <w:p w:rsidR="00000000" w:rsidDel="00000000" w:rsidP="00000000" w:rsidRDefault="00000000" w:rsidRPr="00000000" w14:paraId="000003D5">
            <w:pPr>
              <w:spacing w:after="120" w:line="276" w:lineRule="auto"/>
              <w:rPr>
                <w:b w:val="0"/>
              </w:rPr>
            </w:pPr>
            <w:r w:rsidDel="00000000" w:rsidR="00000000" w:rsidRPr="00000000">
              <w:rPr>
                <w:b w:val="0"/>
                <w:color w:val="000000"/>
                <w:rtl w:val="0"/>
              </w:rPr>
              <w:t xml:space="preserve">Responsable Equipo Desarrollo Curricular</w:t>
            </w:r>
            <w:r w:rsidDel="00000000" w:rsidR="00000000" w:rsidRPr="00000000">
              <w:rPr>
                <w:rtl w:val="0"/>
              </w:rPr>
            </w:r>
          </w:p>
        </w:tc>
        <w:tc>
          <w:tcPr>
            <w:vAlign w:val="center"/>
          </w:tcPr>
          <w:p w:rsidR="00000000" w:rsidDel="00000000" w:rsidP="00000000" w:rsidRDefault="00000000" w:rsidRPr="00000000" w14:paraId="000003D6">
            <w:pPr>
              <w:spacing w:after="120" w:line="276" w:lineRule="auto"/>
              <w:rPr>
                <w:b w:val="0"/>
              </w:rPr>
            </w:pPr>
            <w:r w:rsidDel="00000000" w:rsidR="00000000" w:rsidRPr="00000000">
              <w:rPr>
                <w:b w:val="0"/>
                <w:color w:val="000000"/>
                <w:rtl w:val="0"/>
              </w:rPr>
              <w:t xml:space="preserve">Regional Santander - Centro Industrial del Diseño y la Manufactura.</w:t>
            </w:r>
            <w:r w:rsidDel="00000000" w:rsidR="00000000" w:rsidRPr="00000000">
              <w:rPr>
                <w:rtl w:val="0"/>
              </w:rPr>
            </w:r>
          </w:p>
        </w:tc>
        <w:tc>
          <w:tcPr>
            <w:vAlign w:val="center"/>
          </w:tcPr>
          <w:p w:rsidR="00000000" w:rsidDel="00000000" w:rsidP="00000000" w:rsidRDefault="00000000" w:rsidRPr="00000000" w14:paraId="000003D7">
            <w:pPr>
              <w:spacing w:after="120" w:line="276" w:lineRule="auto"/>
              <w:rPr>
                <w:b w:val="0"/>
              </w:rPr>
            </w:pPr>
            <w:r w:rsidDel="00000000" w:rsidR="00000000" w:rsidRPr="00000000">
              <w:rPr>
                <w:b w:val="0"/>
                <w:color w:val="000000"/>
                <w:rtl w:val="0"/>
              </w:rPr>
              <w:t xml:space="preserve">Mayo de 2022</w:t>
            </w:r>
            <w:r w:rsidDel="00000000" w:rsidR="00000000" w:rsidRPr="00000000">
              <w:rPr>
                <w:rtl w:val="0"/>
              </w:rPr>
            </w:r>
          </w:p>
        </w:tc>
      </w:tr>
      <w:tr>
        <w:trPr>
          <w:cantSplit w:val="0"/>
          <w:trHeight w:val="340" w:hRule="atLeast"/>
          <w:tblHeader w:val="0"/>
        </w:trPr>
        <w:tc>
          <w:tcPr>
            <w:vMerge w:val="continue"/>
            <w:vAlign w:val="center"/>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rtl w:val="0"/>
              </w:rPr>
            </w:r>
          </w:p>
        </w:tc>
        <w:tc>
          <w:tcPr/>
          <w:p w:rsidR="00000000" w:rsidDel="00000000" w:rsidP="00000000" w:rsidRDefault="00000000" w:rsidRPr="00000000" w14:paraId="000003D9">
            <w:pPr>
              <w:spacing w:after="120" w:lineRule="auto"/>
              <w:rPr>
                <w:b w:val="0"/>
                <w:color w:val="000000"/>
              </w:rPr>
            </w:pPr>
            <w:r w:rsidDel="00000000" w:rsidR="00000000" w:rsidRPr="00000000">
              <w:rPr>
                <w:b w:val="0"/>
                <w:color w:val="000000"/>
                <w:rtl w:val="0"/>
              </w:rPr>
              <w:t xml:space="preserve">Jhon Jairo Rodríguez Pérez</w:t>
            </w:r>
          </w:p>
        </w:tc>
        <w:tc>
          <w:tcPr/>
          <w:p w:rsidR="00000000" w:rsidDel="00000000" w:rsidP="00000000" w:rsidRDefault="00000000" w:rsidRPr="00000000" w14:paraId="000003DA">
            <w:pPr>
              <w:spacing w:after="120" w:lineRule="auto"/>
              <w:rPr>
                <w:b w:val="0"/>
                <w:color w:val="000000"/>
              </w:rPr>
            </w:pPr>
            <w:r w:rsidDel="00000000" w:rsidR="00000000" w:rsidRPr="00000000">
              <w:rPr>
                <w:b w:val="0"/>
                <w:color w:val="000000"/>
                <w:rtl w:val="0"/>
              </w:rPr>
              <w:t xml:space="preserve">Corrector de estilo </w:t>
            </w:r>
          </w:p>
        </w:tc>
        <w:tc>
          <w:tcPr/>
          <w:p w:rsidR="00000000" w:rsidDel="00000000" w:rsidP="00000000" w:rsidRDefault="00000000" w:rsidRPr="00000000" w14:paraId="000003DB">
            <w:pPr>
              <w:spacing w:after="120" w:lineRule="auto"/>
              <w:rPr>
                <w:b w:val="0"/>
                <w:color w:val="000000"/>
              </w:rPr>
            </w:pPr>
            <w:r w:rsidDel="00000000" w:rsidR="00000000" w:rsidRPr="00000000">
              <w:rPr>
                <w:b w:val="0"/>
                <w:color w:val="000000"/>
                <w:rtl w:val="0"/>
              </w:rPr>
              <w:t xml:space="preserve">Regional Distrito Capital - Centro de Diseño y Metrología.</w:t>
            </w:r>
          </w:p>
        </w:tc>
        <w:tc>
          <w:tcPr>
            <w:vAlign w:val="center"/>
          </w:tcPr>
          <w:p w:rsidR="00000000" w:rsidDel="00000000" w:rsidP="00000000" w:rsidRDefault="00000000" w:rsidRPr="00000000" w14:paraId="000003DC">
            <w:pPr>
              <w:spacing w:after="120" w:lineRule="auto"/>
              <w:rPr>
                <w:b w:val="0"/>
                <w:color w:val="000000"/>
              </w:rPr>
            </w:pPr>
            <w:r w:rsidDel="00000000" w:rsidR="00000000" w:rsidRPr="00000000">
              <w:rPr>
                <w:b w:val="0"/>
                <w:color w:val="000000"/>
                <w:rtl w:val="0"/>
              </w:rPr>
              <w:t xml:space="preserve">Mayo de 2022</w:t>
            </w:r>
          </w:p>
        </w:tc>
      </w:tr>
    </w:tbl>
    <w:p w:rsidR="00000000" w:rsidDel="00000000" w:rsidP="00000000" w:rsidRDefault="00000000" w:rsidRPr="00000000" w14:paraId="000003DD">
      <w:pPr>
        <w:spacing w:after="120" w:lineRule="auto"/>
        <w:rPr/>
      </w:pPr>
      <w:r w:rsidDel="00000000" w:rsidR="00000000" w:rsidRPr="00000000">
        <w:rPr>
          <w:rtl w:val="0"/>
        </w:rPr>
      </w:r>
    </w:p>
    <w:p w:rsidR="00000000" w:rsidDel="00000000" w:rsidP="00000000" w:rsidRDefault="00000000" w:rsidRPr="00000000" w14:paraId="000003DE">
      <w:pPr>
        <w:spacing w:after="120" w:lineRule="auto"/>
        <w:rPr/>
      </w:pPr>
      <w:r w:rsidDel="00000000" w:rsidR="00000000" w:rsidRPr="00000000">
        <w:rPr>
          <w:rtl w:val="0"/>
        </w:rPr>
      </w:r>
    </w:p>
    <w:p w:rsidR="00000000" w:rsidDel="00000000" w:rsidP="00000000" w:rsidRDefault="00000000" w:rsidRPr="00000000" w14:paraId="000003D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CONTROL DE CAMBIOS </w:t>
      </w:r>
    </w:p>
    <w:p w:rsidR="00000000" w:rsidDel="00000000" w:rsidP="00000000" w:rsidRDefault="00000000" w:rsidRPr="00000000" w14:paraId="000003E0">
      <w:pPr>
        <w:spacing w:after="120" w:lineRule="auto"/>
        <w:rPr/>
      </w:pPr>
      <w:r w:rsidDel="00000000" w:rsidR="00000000" w:rsidRPr="00000000">
        <w:rPr>
          <w:rtl w:val="0"/>
        </w:rPr>
      </w:r>
    </w:p>
    <w:tbl>
      <w:tblPr>
        <w:tblStyle w:val="Table17"/>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rHeight w:val="52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1">
            <w:pPr>
              <w:spacing w:after="120" w:line="276" w:lineRule="auto"/>
              <w:jc w:val="center"/>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E2">
            <w:pPr>
              <w:spacing w:after="120" w:line="276" w:lineRule="auto"/>
              <w:jc w:val="center"/>
              <w:rPr/>
            </w:pPr>
            <w:r w:rsidDel="00000000" w:rsidR="00000000" w:rsidRPr="00000000">
              <w:rPr>
                <w:rtl w:val="0"/>
              </w:rPr>
              <w:t xml:space="preserve">Nombre</w:t>
            </w:r>
          </w:p>
        </w:tc>
        <w:tc>
          <w:tcPr>
            <w:vAlign w:val="center"/>
          </w:tcPr>
          <w:p w:rsidR="00000000" w:rsidDel="00000000" w:rsidP="00000000" w:rsidRDefault="00000000" w:rsidRPr="00000000" w14:paraId="000003E3">
            <w:pPr>
              <w:spacing w:after="120" w:line="276" w:lineRule="auto"/>
              <w:jc w:val="center"/>
              <w:rPr/>
            </w:pPr>
            <w:r w:rsidDel="00000000" w:rsidR="00000000" w:rsidRPr="00000000">
              <w:rPr>
                <w:rtl w:val="0"/>
              </w:rPr>
              <w:t xml:space="preserve">Cargo</w:t>
            </w:r>
          </w:p>
        </w:tc>
        <w:tc>
          <w:tcPr>
            <w:vAlign w:val="center"/>
          </w:tcPr>
          <w:p w:rsidR="00000000" w:rsidDel="00000000" w:rsidP="00000000" w:rsidRDefault="00000000" w:rsidRPr="00000000" w14:paraId="000003E4">
            <w:pPr>
              <w:spacing w:after="120" w:line="276" w:lineRule="auto"/>
              <w:jc w:val="center"/>
              <w:rPr/>
            </w:pPr>
            <w:r w:rsidDel="00000000" w:rsidR="00000000" w:rsidRPr="00000000">
              <w:rPr>
                <w:rtl w:val="0"/>
              </w:rPr>
              <w:t xml:space="preserve">Dependencia</w:t>
            </w:r>
          </w:p>
        </w:tc>
        <w:tc>
          <w:tcPr>
            <w:vAlign w:val="center"/>
          </w:tcPr>
          <w:p w:rsidR="00000000" w:rsidDel="00000000" w:rsidP="00000000" w:rsidRDefault="00000000" w:rsidRPr="00000000" w14:paraId="000003E5">
            <w:pPr>
              <w:spacing w:after="120" w:line="276" w:lineRule="auto"/>
              <w:jc w:val="center"/>
              <w:rPr/>
            </w:pPr>
            <w:r w:rsidDel="00000000" w:rsidR="00000000" w:rsidRPr="00000000">
              <w:rPr>
                <w:rtl w:val="0"/>
              </w:rPr>
              <w:t xml:space="preserve">Fecha</w:t>
            </w:r>
          </w:p>
        </w:tc>
        <w:tc>
          <w:tcPr>
            <w:vAlign w:val="center"/>
          </w:tcPr>
          <w:p w:rsidR="00000000" w:rsidDel="00000000" w:rsidP="00000000" w:rsidRDefault="00000000" w:rsidRPr="00000000" w14:paraId="000003E6">
            <w:pPr>
              <w:spacing w:after="120" w:line="276" w:lineRule="auto"/>
              <w:jc w:val="center"/>
              <w:rPr/>
            </w:pPr>
            <w:r w:rsidDel="00000000" w:rsidR="00000000" w:rsidRPr="00000000">
              <w:rPr>
                <w:rtl w:val="0"/>
              </w:rPr>
              <w:t xml:space="preserve">Razón del Cambio</w:t>
            </w:r>
          </w:p>
        </w:tc>
      </w:tr>
      <w:tr>
        <w:trPr>
          <w:cantSplit w:val="0"/>
          <w:trHeight w:val="423" w:hRule="atLeast"/>
          <w:tblHeader w:val="0"/>
        </w:trPr>
        <w:tc>
          <w:tcPr>
            <w:tcBorders>
              <w:top w:color="000000" w:space="0" w:sz="4" w:val="single"/>
            </w:tcBorders>
            <w:vAlign w:val="center"/>
          </w:tcPr>
          <w:p w:rsidR="00000000" w:rsidDel="00000000" w:rsidP="00000000" w:rsidRDefault="00000000" w:rsidRPr="00000000" w14:paraId="000003E7">
            <w:pPr>
              <w:spacing w:after="120" w:line="276" w:lineRule="auto"/>
              <w:jc w:val="center"/>
              <w:rPr/>
            </w:pPr>
            <w:r w:rsidDel="00000000" w:rsidR="00000000" w:rsidRPr="00000000">
              <w:rPr>
                <w:rtl w:val="0"/>
              </w:rPr>
              <w:t xml:space="preserve">Autor (es)</w:t>
            </w:r>
          </w:p>
        </w:tc>
        <w:tc>
          <w:tcPr>
            <w:vAlign w:val="center"/>
          </w:tcPr>
          <w:p w:rsidR="00000000" w:rsidDel="00000000" w:rsidP="00000000" w:rsidRDefault="00000000" w:rsidRPr="00000000" w14:paraId="000003E8">
            <w:pPr>
              <w:spacing w:after="120" w:line="276" w:lineRule="auto"/>
              <w:jc w:val="center"/>
              <w:rPr/>
            </w:pPr>
            <w:r w:rsidDel="00000000" w:rsidR="00000000" w:rsidRPr="00000000">
              <w:rPr>
                <w:rtl w:val="0"/>
              </w:rPr>
            </w:r>
          </w:p>
        </w:tc>
        <w:tc>
          <w:tcPr>
            <w:vAlign w:val="center"/>
          </w:tcPr>
          <w:p w:rsidR="00000000" w:rsidDel="00000000" w:rsidP="00000000" w:rsidRDefault="00000000" w:rsidRPr="00000000" w14:paraId="000003E9">
            <w:pPr>
              <w:spacing w:after="120" w:line="276" w:lineRule="auto"/>
              <w:jc w:val="center"/>
              <w:rPr/>
            </w:pPr>
            <w:r w:rsidDel="00000000" w:rsidR="00000000" w:rsidRPr="00000000">
              <w:rPr>
                <w:rtl w:val="0"/>
              </w:rPr>
            </w:r>
          </w:p>
        </w:tc>
        <w:tc>
          <w:tcPr>
            <w:vAlign w:val="center"/>
          </w:tcPr>
          <w:p w:rsidR="00000000" w:rsidDel="00000000" w:rsidP="00000000" w:rsidRDefault="00000000" w:rsidRPr="00000000" w14:paraId="000003EA">
            <w:pPr>
              <w:spacing w:after="120" w:line="276" w:lineRule="auto"/>
              <w:jc w:val="center"/>
              <w:rPr/>
            </w:pPr>
            <w:r w:rsidDel="00000000" w:rsidR="00000000" w:rsidRPr="00000000">
              <w:rPr>
                <w:rtl w:val="0"/>
              </w:rPr>
            </w:r>
          </w:p>
        </w:tc>
        <w:tc>
          <w:tcPr>
            <w:vAlign w:val="center"/>
          </w:tcPr>
          <w:p w:rsidR="00000000" w:rsidDel="00000000" w:rsidP="00000000" w:rsidRDefault="00000000" w:rsidRPr="00000000" w14:paraId="000003EB">
            <w:pPr>
              <w:spacing w:after="120" w:line="276" w:lineRule="auto"/>
              <w:jc w:val="center"/>
              <w:rPr/>
            </w:pPr>
            <w:r w:rsidDel="00000000" w:rsidR="00000000" w:rsidRPr="00000000">
              <w:rPr>
                <w:rtl w:val="0"/>
              </w:rPr>
            </w:r>
          </w:p>
        </w:tc>
        <w:tc>
          <w:tcPr>
            <w:vAlign w:val="center"/>
          </w:tcPr>
          <w:p w:rsidR="00000000" w:rsidDel="00000000" w:rsidP="00000000" w:rsidRDefault="00000000" w:rsidRPr="00000000" w14:paraId="000003EC">
            <w:pPr>
              <w:spacing w:after="120" w:line="276" w:lineRule="auto"/>
              <w:jc w:val="center"/>
              <w:rPr/>
            </w:pPr>
            <w:r w:rsidDel="00000000" w:rsidR="00000000" w:rsidRPr="00000000">
              <w:rPr>
                <w:rtl w:val="0"/>
              </w:rPr>
            </w:r>
          </w:p>
        </w:tc>
      </w:tr>
    </w:tbl>
    <w:p w:rsidR="00000000" w:rsidDel="00000000" w:rsidP="00000000" w:rsidRDefault="00000000" w:rsidRPr="00000000" w14:paraId="000003ED">
      <w:pPr>
        <w:spacing w:after="120" w:lineRule="auto"/>
        <w:rPr/>
      </w:pPr>
      <w:r w:rsidDel="00000000" w:rsidR="00000000" w:rsidRPr="00000000">
        <w:rPr>
          <w:rtl w:val="0"/>
        </w:rPr>
      </w:r>
    </w:p>
    <w:p w:rsidR="00000000" w:rsidDel="00000000" w:rsidP="00000000" w:rsidRDefault="00000000" w:rsidRPr="00000000" w14:paraId="000003EE">
      <w:pPr>
        <w:spacing w:after="120" w:lineRule="auto"/>
        <w:rPr/>
      </w:pPr>
      <w:r w:rsidDel="00000000" w:rsidR="00000000" w:rsidRPr="00000000">
        <w:rPr>
          <w:rtl w:val="0"/>
        </w:rPr>
        <w:t xml:space="preserve"> </w:t>
      </w:r>
    </w:p>
    <w:sectPr>
      <w:headerReference r:id="rId127" w:type="default"/>
      <w:footerReference r:id="rId128"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arlos Andres Sanchez suarez" w:id="29" w:date="2022-05-18T15:07:00Z">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CF20 competencia 270501090 programa Gestión de Empresas Pecuarias.</w:t>
      </w:r>
    </w:p>
  </w:comment>
  <w:comment w:author="Fabian" w:id="51" w:date="2022-05-22T15:34:00Z">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editable de este esquema se encuentra en la carpeta Anexos: Sintesis_CF22</w:t>
      </w:r>
    </w:p>
  </w:comment>
  <w:comment w:author="Carlos Andres Sanchez suarez" w:id="47" w:date="2022-05-18T15:54:00Z">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toma el numeral 9 del CF20, competencia 270501090 del programa Gestión de Empresas Pecuarias.  Se toma completo todo el numeral.</w:t>
      </w:r>
    </w:p>
  </w:comment>
  <w:comment w:author="Fabian" w:id="48" w:date="2022-05-22T17:04:00Z">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https://drive.google.com/drive/u/3/folders/1iWmf2JUPVT3TpkcDtmzZPVMgUfpAAHrM</w:t>
      </w:r>
    </w:p>
  </w:comment>
  <w:comment w:author="Carlos Andres Sanchez suarez" w:id="49" w:date="2022-05-18T15:55:00Z">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toma el numeral 10, competencia 270501090 del programa Gestión de Empresas Pecuarias. Se toma todo el numeral.</w:t>
      </w:r>
    </w:p>
  </w:comment>
  <w:comment w:author="Fabian" w:id="50" w:date="2022-05-22T17:06:00Z">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https://drive.google.com/drive/u/3/folders/1iWmf2JUPVT3TpkcDtmzZPVMgUfpAAHrM</w:t>
      </w:r>
    </w:p>
  </w:comment>
  <w:comment w:author="ZULEIDY MARIA RUIZ TORRES" w:id="0" w:date="2022-07-08T20:30:32Z">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spot</w:t>
      </w:r>
    </w:p>
  </w:comment>
  <w:comment w:author="Carlos Andres Sanchez suarez" w:id="6" w:date="2022-05-18T11:49:00Z">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CF20 competencia 270501090 programa Gestión de Empresas Pecuarias.</w:t>
      </w:r>
    </w:p>
  </w:comment>
  <w:comment w:author="Carlos Andres Sanchez suarez" w:id="21" w:date="2022-05-18T17:44:00Z">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CF20 competencia 270501090 programa Gestión de Empresas Pecuarias.</w:t>
      </w:r>
    </w:p>
  </w:comment>
  <w:comment w:author="Fabian" w:id="22" w:date="2022-05-22T16:43:00Z">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https://t3.ftcdn.net/jpg/02/06/32/10/240_F_206321038_bEAtq97WIapj1saUnilcjRzVNNmZEVgf.jpg  Se toma del numeral 4. del componente de origen.</w:t>
      </w:r>
    </w:p>
  </w:comment>
  <w:comment w:author="Carlos Andres Sanchez suarez" w:id="13" w:date="2022-05-18T14:52:00Z">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CF20 competencia 270501090 programa Gestión de Empresas Pecuarias.</w:t>
      </w:r>
    </w:p>
  </w:comment>
  <w:comment w:author="Fabian" w:id="14" w:date="2022-05-22T16:37:00Z">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https://t3.ftcdn.net/jpg/02/06/32/10/240_F_206321038_bEAtq97WIapj1saUnilcjRzVNNmZEVgf.jpg Esta parte del contenido estaba en el componente de origen como 3.2 Técnicas de manejo (pasará a este nuevo componente como parte del numeral 2.1 Reproductores.</w:t>
      </w:r>
    </w:p>
  </w:comment>
  <w:comment w:author="Carlos Andres Sanchez suarez" w:id="27" w:date="2022-05-18T15:05:00Z">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CF20 competencia 270501090 programa Gestión de Empresas Pecuarias.</w:t>
      </w:r>
    </w:p>
  </w:comment>
  <w:comment w:author="Fabian" w:id="28" w:date="2022-05-22T16:46:00Z">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Ojo aquí el título se modifica ligeramente. https://t3.ftcdn.net/jpg/02/06/32/10/240_F_206321038_bEAtq97WIapj1saUnilcjRzVNNmZEVgf.jpg Se toma del numeral “4.4. Métodos de prevención de accidentes…” del componente de origen.</w:t>
      </w:r>
    </w:p>
  </w:comment>
  <w:comment w:author="Carlos Andres Sanchez suarez" w:id="15" w:date="2022-05-18T14:54:00Z">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CF20 competencia 270501090 programa Gestión de Empresas Pecuarias.</w:t>
      </w:r>
    </w:p>
  </w:comment>
  <w:comment w:author="Fabian" w:id="16" w:date="2022-05-22T16:40:00Z">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https://t3.ftcdn.net/jpg/02/06/32/10/240_F_206321038_bEAtq97WIapj1saUnilcjRzVNNmZEVgf.jpg  Se toma del 3.3. Celo, del componente de origen.</w:t>
      </w:r>
    </w:p>
  </w:comment>
  <w:comment w:author="Carlos Andres Sanchez suarez" w:id="17" w:date="2022-05-18T14:55:00Z">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CF20 competencia 270501090 programa Gestión de Empresas Pecuarias.</w:t>
      </w:r>
    </w:p>
  </w:comment>
  <w:comment w:author="Fabian" w:id="18" w:date="2022-05-22T16:41:00Z">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https://t3.ftcdn.net/jpg/02/06/32/10/240_F_206321038_bEAtq97WIapj1saUnilcjRzVNNmZEVgf.jpg  Se toma del numeral 3.4 Monta natural (del componente de origen).</w:t>
      </w:r>
    </w:p>
  </w:comment>
  <w:comment w:author="Carlos Andres Sanchez suarez" w:id="36" w:date="2022-05-18T15:13:00Z">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CF20 competencia 270501090 programa Gestión de Empresas Pecuarias.</w:t>
      </w:r>
    </w:p>
  </w:comment>
  <w:comment w:author="Fabian" w:id="37" w:date="2022-05-22T16:51:00Z">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el título se modifica ligeramente.</w:t>
      </w:r>
    </w:p>
  </w:comment>
  <w:comment w:author="Carlos Andres Sanchez suarez" w:id="38" w:date="2022-05-18T15:14:00Z">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CF20 competencia 270501090 programa Gestión de Empresas Pecuarias.</w:t>
      </w:r>
    </w:p>
  </w:comment>
  <w:comment w:author="Fabian" w:id="39" w:date="2022-05-22T16:52:00Z">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título se modifica.</w:t>
      </w:r>
    </w:p>
  </w:comment>
  <w:comment w:author="Carlos Andres Sanchez suarez" w:id="23" w:date="2022-05-18T14:59:00Z">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CF20 competencia 270501090 programa Gestión de Empresas Pecuarias.</w:t>
      </w:r>
    </w:p>
  </w:comment>
  <w:comment w:author="Carlos Andres Sanchez suarez" w:id="10" w:date="2022-05-18T11:59:00Z">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CF20 competencia 270501090 programa Gestión de Empresas Pecuarias.</w:t>
      </w:r>
    </w:p>
  </w:comment>
  <w:comment w:author="Fabian" w:id="11" w:date="2022-05-22T16:33:00Z">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https://t3.ftcdn.net/jpg/02/06/32/10/240_F_206321038_bEAtq97WIapj1saUnilcjRzVNNmZEVgf.jpg En el componente de origen esta porción de contenido se encuentra en el numeral 3. (Algunos títulos de numerales se modifican ligeramente en este nuevo componente).</w:t>
      </w:r>
    </w:p>
  </w:comment>
  <w:comment w:author="Carlos Andres Sanchez suarez" w:id="45" w:date="2022-05-18T15:51:00Z">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toma el numeral 8 del CF20, competencia 270501090 del programa Gestión de Empresas Pecuarias. Se toma completo todo el numeral.</w:t>
      </w:r>
    </w:p>
  </w:comment>
  <w:comment w:author="Fabian" w:id="46" w:date="2022-05-22T17:01:00Z">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https://drive.google.com/drive/u/3/folders/1iWmf2JUPVT3TpkcDtmzZPVMgUfpAAHrM</w:t>
      </w:r>
    </w:p>
  </w:comment>
  <w:comment w:author="Fabian" w:id="44" w:date="2022-05-22T16:59:00Z">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numeral 5.2 es original (su contenido NO SE TOMA del otro componente).</w:t>
      </w:r>
    </w:p>
  </w:comment>
  <w:comment w:author="Carlos Andres Sanchez suarez" w:id="19" w:date="2022-05-18T14:56:00Z">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CF20 competencia 270501090 programa Gestión de Empresas Pecuarias.</w:t>
      </w:r>
    </w:p>
  </w:comment>
  <w:comment w:author="Fabian" w:id="20" w:date="2022-05-22T16:42:00Z">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https://t3.ftcdn.net/jpg/02/06/32/10/240_F_206321038_bEAtq97WIapj1saUnilcjRzVNNmZEVgf.jpg  Se toma del numeral 3.5 del componente de origen.</w:t>
      </w:r>
    </w:p>
  </w:comment>
  <w:comment w:author="Carlos Andres Sanchez suarez" w:id="12" w:date="2022-05-18T14:50:00Z">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CF20 competencia 270501090 programa Gestión de Empresas Pecuarias.</w:t>
      </w:r>
    </w:p>
  </w:comment>
  <w:comment w:author="Carlos Andres Sanchez suarez" w:id="3" w:date="2022-05-18T11:41:00Z">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del CF20 competencia 270501090 programa Gestión de Empresas Pecuarias.</w:t>
      </w:r>
    </w:p>
  </w:comment>
  <w:comment w:author="Carlos Andres Sanchez suarez" w:id="34" w:date="2022-05-18T15:12:00Z">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CF20 competencia 270501090. Programa Gestión de Empresas Pecuarias.</w:t>
      </w:r>
    </w:p>
  </w:comment>
  <w:comment w:author="Fabian" w:id="35" w:date="2022-05-22T16:50:00Z">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Ojo, producción: El título, en este numeral se modifica.</w:t>
      </w:r>
    </w:p>
  </w:comment>
  <w:comment w:author="Carlos Andres Sanchez suarez" w:id="32" w:date="2022-05-18T15:10:00Z">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CF20 competencia 270501090. Programa Gestión de Empresas Pecuarias.</w:t>
      </w:r>
    </w:p>
  </w:comment>
  <w:comment w:author="Fabian" w:id="33" w:date="2022-05-22T16:49:00Z">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componente de origen es el numeral 5.</w:t>
      </w:r>
    </w:p>
  </w:comment>
  <w:comment w:author="Carlos Andres Sanchez suarez" w:id="5" w:date="2022-05-18T11:48:00Z">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CF20 competencia 270501090 programa Gestión de Empresas Pecuarias.</w:t>
      </w:r>
    </w:p>
  </w:comment>
  <w:comment w:author="Carlos Andres Sanchez suarez" w:id="7" w:date="2022-05-18T11:50:00Z">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CF20 competencia 270501090 programa Gestión de Empresas Pecuarias.</w:t>
      </w:r>
    </w:p>
  </w:comment>
  <w:comment w:author="BEATRIZ EUGENIA AGUDELO VASQUEZ" w:id="24" w:date="2021-12-28T11:54:00Z">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estimados colegas, realizar un interactivo acordeon usando el texto e imágenes sugeridas en el ppt: DI_CF20_4_1_Interpretacion</w:t>
      </w:r>
    </w:p>
  </w:comment>
  <w:comment w:author="Carlos Andres Sanchez suarez" w:id="30" w:date="2022-05-18T15:08:00Z">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CF20 componente 270501090 programa Gestión de Empresas Pecuarias.</w:t>
      </w:r>
    </w:p>
  </w:comment>
  <w:comment w:author="Fabian" w:id="31" w:date="2022-05-22T16:48:00Z">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OJO, producción: Aquí el título se modifica ligeramente.</w:t>
      </w:r>
    </w:p>
  </w:comment>
  <w:comment w:author="Fabian" w:id="43" w:date="2022-05-22T16:57:00Z">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Slyder F.</w:t>
      </w:r>
    </w:p>
  </w:comment>
  <w:comment w:author="Carlos Andres Sanchez suarez" w:id="1" w:date="2022-05-18T11:40:00Z">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del CF20 competencia 270501090 programa Gestión de Empresas Pecuarias.</w:t>
      </w:r>
    </w:p>
  </w:comment>
  <w:comment w:author="Fabian" w:id="2" w:date="2022-05-22T16:30:00Z">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https://t3.ftcdn.net/jpg/02/06/32/10/240_F_206321038_bEAtq97WIapj1saUnilcjRzVNNmZEVgf.jpg</w:t>
      </w:r>
    </w:p>
  </w:comment>
  <w:comment w:author="Fabian" w:id="42" w:date="2022-05-22T16:56:00Z">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numeral 5.1 es original (su contenido NO SE TOMA del otro componente).</w:t>
      </w:r>
    </w:p>
  </w:comment>
  <w:comment w:author="Carlos Andres Sanchez suarez" w:id="25" w:date="2022-05-18T15:01:00Z">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CF20 competencia 270501090 programa Gestión de Empresas Pecuarias.</w:t>
      </w:r>
    </w:p>
  </w:comment>
  <w:comment w:author="Carlos Andres Sanchez suarez" w:id="4" w:date="2022-05-18T11:46:00Z">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CF20 competencia 270501090 programa Gestión de Empresas Pecuarias.</w:t>
      </w:r>
    </w:p>
  </w:comment>
  <w:comment w:author="Carlos Andres Sanchez suarez" w:id="26" w:date="2022-05-18T15:02:00Z">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CF20 competencia 270501090 programa Gestión de Empresas Pecuarias.</w:t>
      </w:r>
    </w:p>
  </w:comment>
  <w:comment w:author="Carlos Andres Sanchez suarez" w:id="40" w:date="2022-05-18T15:15:00Z">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CF20 competencia 270501090 programa Gestión de Empresas Pecuarias.</w:t>
      </w:r>
    </w:p>
  </w:comment>
  <w:comment w:author="Fabian" w:id="41" w:date="2022-05-22T16:53:00Z">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Atención: Este punto se toma del numeral 7. Plan de mejoramiento, del otro componente de origen. NO SE TOMA EL PUNTO 6 DEL OTRO COMPONENTE.</w:t>
      </w:r>
    </w:p>
  </w:comment>
  <w:comment w:author="Carlos Andres Sanchez suarez" w:id="8" w:date="2022-05-18T11:52:00Z">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CF20 competencia 270501090 Programa Gestión de Empresas Pecuarias.</w:t>
      </w:r>
    </w:p>
  </w:comment>
  <w:comment w:author="Fabian" w:id="9" w:date="2022-05-22T16:30:00Z">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https://t3.ftcdn.net/jpg/02/06/32/10/240_F_206321038_bEAtq97WIapj1saUnilcjRzVNNmZEVgf.jpg</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porción de contenido hará parte del numeral 1.5 (que en el componente de origen era 1.6 y en este actual se elimina sólo el número y título).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F7" w15:done="0"/>
  <w15:commentEx w15:paraId="000003F8" w15:done="0"/>
  <w15:commentEx w15:paraId="000003F9" w15:done="0"/>
  <w15:commentEx w15:paraId="000003FA" w15:paraIdParent="000003F9" w15:done="0"/>
  <w15:commentEx w15:paraId="000003FB" w15:done="0"/>
  <w15:commentEx w15:paraId="000003FC" w15:paraIdParent="000003FB" w15:done="0"/>
  <w15:commentEx w15:paraId="000003FD" w15:done="0"/>
  <w15:commentEx w15:paraId="000003FE" w15:done="0"/>
  <w15:commentEx w15:paraId="000003FF" w15:done="0"/>
  <w15:commentEx w15:paraId="00000400" w15:paraIdParent="000003FF" w15:done="0"/>
  <w15:commentEx w15:paraId="00000401" w15:done="0"/>
  <w15:commentEx w15:paraId="00000402" w15:paraIdParent="00000401" w15:done="0"/>
  <w15:commentEx w15:paraId="00000403" w15:done="0"/>
  <w15:commentEx w15:paraId="00000404" w15:paraIdParent="00000403" w15:done="0"/>
  <w15:commentEx w15:paraId="00000405" w15:done="0"/>
  <w15:commentEx w15:paraId="00000406" w15:paraIdParent="00000405" w15:done="0"/>
  <w15:commentEx w15:paraId="00000407" w15:done="0"/>
  <w15:commentEx w15:paraId="00000408" w15:paraIdParent="00000407" w15:done="0"/>
  <w15:commentEx w15:paraId="00000409" w15:done="0"/>
  <w15:commentEx w15:paraId="0000040A" w15:paraIdParent="00000409" w15:done="0"/>
  <w15:commentEx w15:paraId="0000040B" w15:done="0"/>
  <w15:commentEx w15:paraId="0000040C" w15:paraIdParent="0000040B" w15:done="0"/>
  <w15:commentEx w15:paraId="0000040D" w15:done="0"/>
  <w15:commentEx w15:paraId="0000040E" w15:done="0"/>
  <w15:commentEx w15:paraId="0000040F" w15:paraIdParent="0000040E" w15:done="0"/>
  <w15:commentEx w15:paraId="00000410" w15:done="0"/>
  <w15:commentEx w15:paraId="00000411" w15:paraIdParent="00000410" w15:done="0"/>
  <w15:commentEx w15:paraId="00000412" w15:done="0"/>
  <w15:commentEx w15:paraId="00000413" w15:done="0"/>
  <w15:commentEx w15:paraId="00000414" w15:paraIdParent="00000413" w15:done="0"/>
  <w15:commentEx w15:paraId="00000415" w15:done="0"/>
  <w15:commentEx w15:paraId="00000416" w15:done="0"/>
  <w15:commentEx w15:paraId="00000417" w15:done="0"/>
  <w15:commentEx w15:paraId="00000418" w15:paraIdParent="00000417" w15:done="0"/>
  <w15:commentEx w15:paraId="00000419" w15:done="0"/>
  <w15:commentEx w15:paraId="0000041A" w15:paraIdParent="00000419" w15:done="0"/>
  <w15:commentEx w15:paraId="0000041B" w15:done="0"/>
  <w15:commentEx w15:paraId="0000041C" w15:done="0"/>
  <w15:commentEx w15:paraId="0000041D" w15:done="0"/>
  <w15:commentEx w15:paraId="0000041E" w15:done="0"/>
  <w15:commentEx w15:paraId="0000041F" w15:paraIdParent="0000041E" w15:done="0"/>
  <w15:commentEx w15:paraId="00000420" w15:done="0"/>
  <w15:commentEx w15:paraId="00000421" w15:done="0"/>
  <w15:commentEx w15:paraId="00000422" w15:paraIdParent="00000421" w15:done="0"/>
  <w15:commentEx w15:paraId="00000423" w15:done="0"/>
  <w15:commentEx w15:paraId="00000424" w15:done="0"/>
  <w15:commentEx w15:paraId="00000425" w15:done="0"/>
  <w15:commentEx w15:paraId="00000426" w15:done="0"/>
  <w15:commentEx w15:paraId="00000427" w15:done="0"/>
  <w15:commentEx w15:paraId="00000428" w15:paraIdParent="00000427" w15:done="0"/>
  <w15:commentEx w15:paraId="00000429" w15:done="0"/>
  <w15:commentEx w15:paraId="0000042B" w15:paraIdParent="0000042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EF">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Style w:val="FootnoteReference"/>
          <w:vertAlign w:val="superscript"/>
        </w:rPr>
        <w:footnoteRef/>
      </w:r>
      <w:r w:rsidDel="00000000" w:rsidR="00000000" w:rsidRPr="00000000">
        <w:rPr>
          <w:color w:val="000000"/>
          <w:rtl w:val="0"/>
        </w:rPr>
        <w:t xml:space="preserve"> Es el nombre que se le da en algunas regiones al alimento para animales procesado a partir de materias primas animales, vegetales o minerales. También se conoce como alimento concentrado.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0">
    <w:pPr>
      <w:rPr/>
    </w:pPr>
    <w:r w:rsidDel="00000000" w:rsidR="00000000" w:rsidRPr="00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321" name="image4.png"/>
          <a:graphic>
            <a:graphicData uri="http://schemas.openxmlformats.org/drawingml/2006/picture">
              <pic:pic>
                <pic:nvPicPr>
                  <pic:cNvPr id="0" name="image4.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5039"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decimal"/>
      <w:lvlText w:val="%1.%2."/>
      <w:lvlJc w:val="left"/>
      <w:pPr>
        <w:ind w:left="750" w:hanging="39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720" w:hanging="360"/>
    </w:pPr>
    <w:rPr>
      <w:b w:val="1"/>
    </w:rPr>
  </w:style>
  <w:style w:type="paragraph" w:styleId="Heading2">
    <w:name w:val="heading 2"/>
    <w:basedOn w:val="Normal"/>
    <w:next w:val="Normal"/>
    <w:pPr>
      <w:ind w:left="750" w:hanging="390"/>
    </w:pPr>
    <w:rPr>
      <w:b w:val="1"/>
    </w:rPr>
  </w:style>
  <w:style w:type="paragraph" w:styleId="Heading3">
    <w:name w:val="heading 3"/>
    <w:basedOn w:val="Normal"/>
    <w:next w:val="Normal"/>
    <w:pPr>
      <w:ind w:left="1080" w:hanging="720"/>
    </w:pPr>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ind w:left="284" w:hanging="284"/>
    </w:pPr>
    <w:rPr>
      <w:b w:val="1"/>
    </w:rPr>
  </w:style>
  <w:style w:type="paragraph" w:styleId="Normal" w:default="1">
    <w:name w:val="Normal"/>
    <w:qFormat w:val="1"/>
    <w:rsid w:val="00FA78EB"/>
    <w:rPr>
      <w:sz w:val="20"/>
      <w:szCs w:val="20"/>
    </w:rPr>
  </w:style>
  <w:style w:type="paragraph" w:styleId="Ttulo1">
    <w:name w:val="heading 1"/>
    <w:basedOn w:val="Prrafodelista"/>
    <w:next w:val="Normal"/>
    <w:uiPriority w:val="9"/>
    <w:qFormat w:val="1"/>
    <w:rsid w:val="00B30E23"/>
    <w:pPr>
      <w:numPr>
        <w:numId w:val="3"/>
      </w:numPr>
      <w:outlineLvl w:val="0"/>
    </w:pPr>
    <w:rPr>
      <w:b w:val="1"/>
      <w:bCs w:val="1"/>
    </w:rPr>
  </w:style>
  <w:style w:type="paragraph" w:styleId="Ttulo2">
    <w:name w:val="heading 2"/>
    <w:basedOn w:val="Prrafodelista"/>
    <w:next w:val="Normal"/>
    <w:uiPriority w:val="9"/>
    <w:unhideWhenUsed w:val="1"/>
    <w:qFormat w:val="1"/>
    <w:rsid w:val="00DF2473"/>
    <w:pPr>
      <w:numPr>
        <w:ilvl w:val="1"/>
        <w:numId w:val="3"/>
      </w:numPr>
      <w:outlineLvl w:val="1"/>
    </w:pPr>
    <w:rPr>
      <w:b w:val="1"/>
      <w:bCs w:val="1"/>
    </w:rPr>
  </w:style>
  <w:style w:type="paragraph" w:styleId="Ttulo3">
    <w:name w:val="heading 3"/>
    <w:basedOn w:val="Normal"/>
    <w:next w:val="Normal"/>
    <w:uiPriority w:val="9"/>
    <w:unhideWhenUsed w:val="1"/>
    <w:qFormat w:val="1"/>
    <w:rsid w:val="006666D4"/>
    <w:pPr>
      <w:numPr>
        <w:ilvl w:val="2"/>
        <w:numId w:val="3"/>
      </w:numPr>
      <w:outlineLvl w:val="2"/>
    </w:p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tulo">
    <w:name w:val="Title"/>
    <w:basedOn w:val="Ttulo1"/>
    <w:next w:val="Normal"/>
    <w:uiPriority w:val="10"/>
    <w:qFormat w:val="1"/>
    <w:rsid w:val="00AC7EE5"/>
    <w:pPr>
      <w:ind w:left="284" w:hanging="284"/>
    </w:pPr>
  </w:style>
  <w:style w:type="table" w:styleId="TableNormal2" w:customStyle="1">
    <w:name w:val="Table Normal2"/>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val="1"/>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unhideWhenUsed w:val="1"/>
    <w:rsid w:val="00726CB3"/>
    <w:pPr>
      <w:spacing w:line="240" w:lineRule="auto"/>
    </w:p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2"/>
    <w:tblPr>
      <w:tblStyleRowBandSize w:val="1"/>
      <w:tblStyleColBandSize w:val="1"/>
      <w:tblCellMar>
        <w:left w:w="70.0" w:type="dxa"/>
        <w:right w:w="70.0" w:type="dxa"/>
      </w:tblCellMar>
    </w:tblPr>
  </w:style>
  <w:style w:type="table" w:styleId="a7" w:customStyle="1">
    <w:basedOn w:val="TableNormal2"/>
    <w:tblPr>
      <w:tblStyleRowBandSize w:val="1"/>
      <w:tblStyleColBandSize w:val="1"/>
      <w:tblCellMar>
        <w:top w:w="15.0" w:type="dxa"/>
        <w:left w:w="15.0" w:type="dxa"/>
        <w:bottom w:w="15.0" w:type="dxa"/>
        <w:right w:w="15.0" w:type="dxa"/>
      </w:tblCellMar>
    </w:tblPr>
  </w:style>
  <w:style w:type="table" w:styleId="a8" w:customStyle="1">
    <w:basedOn w:val="TableNormal2"/>
    <w:tblPr>
      <w:tblStyleRowBandSize w:val="1"/>
      <w:tblStyleColBandSize w:val="1"/>
      <w:tblCellMar>
        <w:top w:w="15.0" w:type="dxa"/>
        <w:left w:w="15.0" w:type="dxa"/>
        <w:bottom w:w="15.0" w:type="dxa"/>
        <w:right w:w="15.0" w:type="dxa"/>
      </w:tblCellMar>
    </w:tblPr>
  </w:style>
  <w:style w:type="table" w:styleId="a9" w:customStyle="1">
    <w:basedOn w:val="TableNormal2"/>
    <w:tblPr>
      <w:tblStyleRowBandSize w:val="1"/>
      <w:tblStyleColBandSize w:val="1"/>
      <w:tblCellMar>
        <w:left w:w="115.0" w:type="dxa"/>
        <w:right w:w="115.0" w:type="dxa"/>
      </w:tblCellMar>
    </w:tblPr>
  </w:style>
  <w:style w:type="table" w:styleId="aa" w:customStyle="1">
    <w:basedOn w:val="TableNormal2"/>
    <w:tblPr>
      <w:tblStyleRowBandSize w:val="1"/>
      <w:tblStyleColBandSize w:val="1"/>
      <w:tblCellMar>
        <w:left w:w="115.0" w:type="dxa"/>
        <w:right w:w="115.0" w:type="dxa"/>
      </w:tblCellMar>
    </w:tblPr>
  </w:style>
  <w:style w:type="table" w:styleId="a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Mencinsinresolver">
    <w:name w:val="Unresolved Mention"/>
    <w:basedOn w:val="Fuentedeprrafopredeter"/>
    <w:uiPriority w:val="99"/>
    <w:semiHidden w:val="1"/>
    <w:unhideWhenUsed w:val="1"/>
    <w:rsid w:val="007C4702"/>
    <w:rPr>
      <w:color w:val="605e5c"/>
      <w:shd w:color="auto" w:fill="e1dfdd" w:val="clear"/>
    </w:rPr>
  </w:style>
  <w:style w:type="numbering" w:styleId="Listaactual1" w:customStyle="1">
    <w:name w:val="Lista actual1"/>
    <w:uiPriority w:val="99"/>
    <w:rsid w:val="00AC7EE5"/>
    <w:pPr>
      <w:numPr>
        <w:numId w:val="2"/>
      </w:numPr>
    </w:pPr>
  </w:style>
  <w:style w:type="paragraph" w:styleId="Descripcin">
    <w:name w:val="caption"/>
    <w:basedOn w:val="Normal"/>
    <w:next w:val="Normal"/>
    <w:uiPriority w:val="35"/>
    <w:unhideWhenUsed w:val="1"/>
    <w:qFormat w:val="1"/>
    <w:rsid w:val="00DE0956"/>
    <w:pPr>
      <w:spacing w:after="200" w:line="240" w:lineRule="auto"/>
    </w:pPr>
    <w:rPr>
      <w:b w:val="1"/>
      <w:bCs w:val="1"/>
      <w:sz w:val="18"/>
      <w:szCs w:val="18"/>
    </w:rPr>
  </w:style>
  <w:style w:type="table" w:styleId="Tablaconcuadrcula5oscura-nfasis5">
    <w:name w:val="Grid Table 5 Dark Accent 5"/>
    <w:basedOn w:val="Tablanormal"/>
    <w:uiPriority w:val="50"/>
    <w:rsid w:val="00407137"/>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aeef3" w:themeFill="accent5"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4bacc6" w:themeFill="accent5"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4bacc6" w:themeFill="accent5"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4bacc6" w:themeFill="accent5"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4bacc6" w:themeFill="accent5" w:val="clear"/>
      </w:tcPr>
    </w:tblStylePr>
    <w:tblStylePr w:type="band1Vert">
      <w:tblPr/>
      <w:tcPr>
        <w:shd w:color="auto" w:fill="b6dde8" w:themeFill="accent5" w:themeFillTint="000066" w:val="clear"/>
      </w:tcPr>
    </w:tblStylePr>
    <w:tblStylePr w:type="band1Horz">
      <w:tblPr/>
      <w:tcPr>
        <w:shd w:color="auto" w:fill="b6dde8" w:themeFill="accent5" w:themeFillTint="000066" w:val="clear"/>
      </w:tcPr>
    </w:tblStylePr>
  </w:style>
  <w:style w:type="table" w:styleId="Tablaconcuadrcula5oscura-nfasis1">
    <w:name w:val="Grid Table 5 Dark Accent 1"/>
    <w:basedOn w:val="Tablanormal"/>
    <w:uiPriority w:val="50"/>
    <w:rsid w:val="006D450D"/>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be5f1" w:themeFill="accen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4f81bd" w:themeFill="accen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4f81bd" w:themeFill="accen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4f81bd" w:themeFill="accen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4f81bd" w:themeFill="accent1" w:val="clear"/>
      </w:tcPr>
    </w:tblStylePr>
    <w:tblStylePr w:type="band1Vert">
      <w:tblPr/>
      <w:tcPr>
        <w:shd w:color="auto" w:fill="b8cce4" w:themeFill="accent1" w:themeFillTint="000066" w:val="clear"/>
      </w:tcPr>
    </w:tblStylePr>
    <w:tblStylePr w:type="band1Horz">
      <w:tblPr/>
      <w:tcPr>
        <w:shd w:color="auto" w:fill="b8cce4" w:themeFill="accent1" w:themeFillTint="000066" w:val="clear"/>
      </w:tcPr>
    </w:tblStylePr>
  </w:style>
  <w:style w:type="table" w:styleId="Tablaconcuadrcula6concolores-nfasis1">
    <w:name w:val="Grid Table 6 Colorful Accent 1"/>
    <w:basedOn w:val="Tablanormal"/>
    <w:uiPriority w:val="51"/>
    <w:rsid w:val="007E48B5"/>
    <w:pPr>
      <w:spacing w:line="240" w:lineRule="auto"/>
    </w:pPr>
    <w:rPr>
      <w:rFonts w:asciiTheme="minorHAnsi" w:cstheme="minorBidi" w:eastAsiaTheme="minorHAnsi" w:hAnsiTheme="minorHAnsi"/>
      <w:color w:val="365f91" w:themeColor="accent1" w:themeShade="0000BF"/>
      <w:lang w:eastAsia="en-US"/>
    </w:rPr>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Pr>
    <w:tblStylePr w:type="firstRow">
      <w:rPr>
        <w:b w:val="1"/>
        <w:bCs w:val="1"/>
      </w:rPr>
      <w:tblPr/>
      <w:tcPr>
        <w:tcBorders>
          <w:bottom w:color="95b3d7" w:space="0" w:sz="12" w:themeColor="accent1" w:themeTint="000099" w:val="single"/>
        </w:tcBorders>
      </w:tcPr>
    </w:tblStylePr>
    <w:tblStylePr w:type="lastRow">
      <w:rPr>
        <w:b w:val="1"/>
        <w:bCs w:val="1"/>
      </w:rPr>
      <w:tblPr/>
      <w:tcPr>
        <w:tcBorders>
          <w:top w:color="95b3d7" w:space="0" w:sz="4" w:themeColor="accent1" w:themeTint="000099" w:val="double"/>
        </w:tcBorders>
      </w:tcPr>
    </w:tblStylePr>
    <w:tblStylePr w:type="firstCol">
      <w:rPr>
        <w:b w:val="1"/>
        <w:bCs w:val="1"/>
      </w:rPr>
    </w:tblStylePr>
    <w:tblStylePr w:type="lastCol">
      <w:rPr>
        <w:b w:val="1"/>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table" w:styleId="Tablaconcuadrcula2-nfasis1">
    <w:name w:val="Grid Table 2 Accent 1"/>
    <w:basedOn w:val="Tablanormal"/>
    <w:uiPriority w:val="47"/>
    <w:rsid w:val="00502BC0"/>
    <w:pPr>
      <w:spacing w:line="240" w:lineRule="auto"/>
    </w:pPr>
    <w:tblPr>
      <w:tblStyleRowBandSize w:val="1"/>
      <w:tblStyleColBandSize w:val="1"/>
      <w:tblBorders>
        <w:top w:color="95b3d7" w:space="0" w:sz="2" w:themeColor="accent1" w:themeTint="000099" w:val="single"/>
        <w:bottom w:color="95b3d7" w:space="0" w:sz="2" w:themeColor="accent1" w:themeTint="000099" w:val="single"/>
        <w:insideH w:color="95b3d7" w:space="0" w:sz="2" w:themeColor="accent1" w:themeTint="000099" w:val="single"/>
        <w:insideV w:color="95b3d7" w:space="0" w:sz="2" w:themeColor="accent1" w:themeTint="000099" w:val="single"/>
      </w:tblBorders>
    </w:tblPr>
    <w:tblStylePr w:type="firstRow">
      <w:rPr>
        <w:b w:val="1"/>
        <w:bCs w:val="1"/>
      </w:rPr>
      <w:tblPr/>
      <w:tcPr>
        <w:tcBorders>
          <w:top w:space="0" w:sz="0" w:val="nil"/>
          <w:bottom w:color="95b3d7" w:space="0" w:sz="12" w:themeColor="accent1" w:themeTint="000099" w:val="single"/>
          <w:insideH w:space="0" w:sz="0" w:val="nil"/>
          <w:insideV w:space="0" w:sz="0" w:val="nil"/>
        </w:tcBorders>
        <w:shd w:color="auto" w:fill="ffffff" w:themeFill="background1" w:val="clear"/>
      </w:tcPr>
    </w:tblStylePr>
    <w:tblStylePr w:type="lastRow">
      <w:rPr>
        <w:b w:val="1"/>
        <w:bCs w:val="1"/>
      </w:rPr>
      <w:tblPr/>
      <w:tcPr>
        <w:tcBorders>
          <w:top w:color="95b3d7" w:space="0" w:sz="2" w:themeColor="accent1"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table" w:styleId="Tabladelista4-nfasis1">
    <w:name w:val="List Table 4 Accent 1"/>
    <w:basedOn w:val="Tablanormal"/>
    <w:uiPriority w:val="49"/>
    <w:rsid w:val="00502BC0"/>
    <w:pPr>
      <w:spacing w:line="240" w:lineRule="auto"/>
    </w:pPr>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tblBorders>
    </w:tblPr>
    <w:tblStylePr w:type="firstRow">
      <w:rPr>
        <w:b w:val="1"/>
        <w:bCs w:val="1"/>
        <w:color w:val="ffffff" w:themeColor="background1"/>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tcBorders>
        <w:shd w:color="auto" w:fill="4f81bd" w:themeFill="accent1" w:val="clear"/>
      </w:tcPr>
    </w:tblStylePr>
    <w:tblStylePr w:type="lastRow">
      <w:rPr>
        <w:b w:val="1"/>
        <w:bCs w:val="1"/>
      </w:rPr>
      <w:tblPr/>
      <w:tcPr>
        <w:tcBorders>
          <w:top w:color="95b3d7" w:space="0" w:sz="4" w:themeColor="accent1" w:themeTint="000099" w:val="double"/>
        </w:tcBorders>
      </w:tcPr>
    </w:tblStylePr>
    <w:tblStylePr w:type="firstCol">
      <w:rPr>
        <w:b w:val="1"/>
        <w:bCs w:val="1"/>
      </w:rPr>
    </w:tblStylePr>
    <w:tblStylePr w:type="lastCol">
      <w:rPr>
        <w:b w:val="1"/>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table" w:styleId="Tablaconcuadrcula4-nfasis6">
    <w:name w:val="Grid Table 4 Accent 6"/>
    <w:basedOn w:val="Tablanormal"/>
    <w:uiPriority w:val="49"/>
    <w:rsid w:val="00B87335"/>
    <w:pPr>
      <w:spacing w:line="240" w:lineRule="auto"/>
    </w:pPr>
    <w:tblPr>
      <w:tblStyleRowBandSize w:val="1"/>
      <w:tblStyleColBandSize w:val="1"/>
      <w:tblBorders>
        <w:top w:color="fabf8f" w:space="0" w:sz="4" w:themeColor="accent6" w:themeTint="000099" w:val="single"/>
        <w:left w:color="fabf8f" w:space="0" w:sz="4" w:themeColor="accent6" w:themeTint="000099" w:val="single"/>
        <w:bottom w:color="fabf8f" w:space="0" w:sz="4" w:themeColor="accent6" w:themeTint="000099" w:val="single"/>
        <w:right w:color="fabf8f" w:space="0" w:sz="4" w:themeColor="accent6" w:themeTint="000099" w:val="single"/>
        <w:insideH w:color="fabf8f" w:space="0" w:sz="4" w:themeColor="accent6" w:themeTint="000099" w:val="single"/>
        <w:insideV w:color="fabf8f" w:space="0" w:sz="4" w:themeColor="accent6" w:themeTint="000099" w:val="single"/>
      </w:tblBorders>
    </w:tblPr>
    <w:tblStylePr w:type="firstRow">
      <w:rPr>
        <w:b w:val="1"/>
        <w:bCs w:val="1"/>
        <w:color w:val="ffffff" w:themeColor="background1"/>
      </w:rPr>
      <w:tblPr/>
      <w:tcPr>
        <w:tcBorders>
          <w:top w:color="f79646" w:space="0" w:sz="4" w:themeColor="accent6" w:val="single"/>
          <w:left w:color="f79646" w:space="0" w:sz="4" w:themeColor="accent6" w:val="single"/>
          <w:bottom w:color="f79646" w:space="0" w:sz="4" w:themeColor="accent6" w:val="single"/>
          <w:right w:color="f79646" w:space="0" w:sz="4" w:themeColor="accent6" w:val="single"/>
          <w:insideH w:space="0" w:sz="0" w:val="nil"/>
          <w:insideV w:space="0" w:sz="0" w:val="nil"/>
        </w:tcBorders>
        <w:shd w:color="auto" w:fill="f79646" w:themeFill="accent6" w:val="clear"/>
      </w:tcPr>
    </w:tblStylePr>
    <w:tblStylePr w:type="lastRow">
      <w:rPr>
        <w:b w:val="1"/>
        <w:bCs w:val="1"/>
      </w:rPr>
      <w:tblPr/>
      <w:tcPr>
        <w:tcBorders>
          <w:top w:color="f79646" w:space="0" w:sz="4" w:themeColor="accent6" w:val="double"/>
        </w:tcBorders>
      </w:tcPr>
    </w:tblStylePr>
    <w:tblStylePr w:type="firstCol">
      <w:rPr>
        <w:b w:val="1"/>
        <w:bCs w:val="1"/>
      </w:rPr>
    </w:tblStylePr>
    <w:tblStylePr w:type="lastCol">
      <w:rPr>
        <w:b w:val="1"/>
        <w:bCs w:val="1"/>
      </w:rPr>
    </w:tblStylePr>
    <w:tblStylePr w:type="band1Vert">
      <w:tblPr/>
      <w:tcPr>
        <w:shd w:color="auto" w:fill="fde9d9" w:themeFill="accent6" w:themeFillTint="000033" w:val="clear"/>
      </w:tcPr>
    </w:tblStylePr>
    <w:tblStylePr w:type="band1Horz">
      <w:tblPr/>
      <w:tcPr>
        <w:shd w:color="auto" w:fill="fde9d9" w:themeFill="accent6" w:themeFillTint="000033" w:val="clear"/>
      </w:tcPr>
    </w:tblStylePr>
  </w:style>
  <w:style w:type="paragraph" w:styleId="TtuloTDC">
    <w:name w:val="TOC Heading"/>
    <w:basedOn w:val="Ttulo1"/>
    <w:next w:val="Normal"/>
    <w:uiPriority w:val="39"/>
    <w:unhideWhenUsed w:val="1"/>
    <w:qFormat w:val="1"/>
    <w:rsid w:val="00C03638"/>
    <w:pPr>
      <w:keepNext w:val="1"/>
      <w:keepLines w:val="1"/>
      <w:numPr>
        <w:numId w:val="0"/>
      </w:numPr>
      <w:spacing w:before="240" w:line="259" w:lineRule="auto"/>
      <w:contextualSpacing w:val="0"/>
      <w:outlineLvl w:val="9"/>
    </w:pPr>
    <w:rPr>
      <w:rFonts w:asciiTheme="majorHAnsi" w:cstheme="majorBidi" w:eastAsiaTheme="majorEastAsia" w:hAnsiTheme="majorHAnsi"/>
      <w:b w:val="0"/>
      <w:color w:val="365f91" w:themeColor="accent1" w:themeShade="0000BF"/>
      <w:sz w:val="32"/>
      <w:szCs w:val="32"/>
    </w:rPr>
  </w:style>
  <w:style w:type="paragraph" w:styleId="TDC1">
    <w:name w:val="toc 1"/>
    <w:basedOn w:val="Normal"/>
    <w:next w:val="Normal"/>
    <w:autoRedefine w:val="1"/>
    <w:uiPriority w:val="39"/>
    <w:unhideWhenUsed w:val="1"/>
    <w:rsid w:val="00C03638"/>
    <w:pPr>
      <w:spacing w:after="100"/>
    </w:pPr>
  </w:style>
  <w:style w:type="paragraph" w:styleId="TDC2">
    <w:name w:val="toc 2"/>
    <w:basedOn w:val="Normal"/>
    <w:next w:val="Normal"/>
    <w:autoRedefine w:val="1"/>
    <w:uiPriority w:val="39"/>
    <w:unhideWhenUsed w:val="1"/>
    <w:rsid w:val="00C03638"/>
    <w:pPr>
      <w:spacing w:after="100"/>
      <w:ind w:left="200"/>
    </w:pPr>
  </w:style>
  <w:style w:type="paragraph" w:styleId="TDC3">
    <w:name w:val="toc 3"/>
    <w:basedOn w:val="Normal"/>
    <w:next w:val="Normal"/>
    <w:autoRedefine w:val="1"/>
    <w:uiPriority w:val="39"/>
    <w:unhideWhenUsed w:val="1"/>
    <w:rsid w:val="00C03638"/>
    <w:pPr>
      <w:spacing w:after="100"/>
      <w:ind w:left="400"/>
    </w:pPr>
  </w:style>
  <w:style w:type="paragraph" w:styleId="Textonotapie">
    <w:name w:val="footnote text"/>
    <w:basedOn w:val="Normal"/>
    <w:link w:val="TextonotapieCar"/>
    <w:uiPriority w:val="99"/>
    <w:semiHidden w:val="1"/>
    <w:unhideWhenUsed w:val="1"/>
    <w:rsid w:val="007429E5"/>
    <w:pPr>
      <w:spacing w:line="240" w:lineRule="auto"/>
    </w:pPr>
  </w:style>
  <w:style w:type="character" w:styleId="TextonotapieCar" w:customStyle="1">
    <w:name w:val="Texto nota pie Car"/>
    <w:basedOn w:val="Fuentedeprrafopredeter"/>
    <w:link w:val="Textonotapie"/>
    <w:uiPriority w:val="99"/>
    <w:semiHidden w:val="1"/>
    <w:rsid w:val="007429E5"/>
    <w:rPr>
      <w:sz w:val="20"/>
      <w:szCs w:val="20"/>
    </w:rPr>
  </w:style>
  <w:style w:type="character" w:styleId="Refdenotaalpie">
    <w:name w:val="footnote reference"/>
    <w:basedOn w:val="Fuentedeprrafopredeter"/>
    <w:uiPriority w:val="99"/>
    <w:semiHidden w:val="1"/>
    <w:unhideWhenUsed w:val="1"/>
    <w:rsid w:val="007429E5"/>
    <w:rPr>
      <w:vertAlign w:val="superscript"/>
    </w:rPr>
  </w:style>
  <w:style w:type="table" w:styleId="Tablaconcuadrcula5oscura-nfasis3">
    <w:name w:val="Grid Table 5 Dark Accent 3"/>
    <w:basedOn w:val="Tablanormal"/>
    <w:uiPriority w:val="50"/>
    <w:rsid w:val="000E3C33"/>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af1dd" w:themeFill="accent3"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9bbb59" w:themeFill="accent3"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9bbb59" w:themeFill="accent3"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9bbb59" w:themeFill="accent3"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9bbb59" w:themeFill="accent3" w:val="clear"/>
      </w:tcPr>
    </w:tblStylePr>
    <w:tblStylePr w:type="band1Vert">
      <w:tblPr/>
      <w:tcPr>
        <w:shd w:color="auto" w:fill="d6e3bc" w:themeFill="accent3" w:themeFillTint="000066" w:val="clear"/>
      </w:tcPr>
    </w:tblStylePr>
    <w:tblStylePr w:type="band1Horz">
      <w:tblPr/>
      <w:tcPr>
        <w:shd w:color="auto" w:fill="d6e3bc" w:themeFill="accent3" w:themeFillTint="000066" w:val="clear"/>
      </w:tcPr>
    </w:tblStylePr>
  </w:style>
  <w:style w:type="character" w:styleId="Textodelmarcadordeposicin">
    <w:name w:val="Placeholder Text"/>
    <w:basedOn w:val="Fuentedeprrafopredeter"/>
    <w:uiPriority w:val="99"/>
    <w:semiHidden w:val="1"/>
    <w:rsid w:val="000E3C33"/>
    <w:rPr>
      <w:color w:val="808080"/>
    </w:rPr>
  </w:style>
  <w:style w:type="paragraph" w:styleId="Revisin">
    <w:name w:val="Revision"/>
    <w:hidden w:val="1"/>
    <w:uiPriority w:val="99"/>
    <w:semiHidden w:val="1"/>
    <w:rsid w:val="00562AAA"/>
    <w:pPr>
      <w:spacing w:line="240" w:lineRule="auto"/>
    </w:pPr>
    <w:rPr>
      <w:sz w:val="20"/>
      <w:szCs w:val="20"/>
    </w:rPr>
  </w:style>
  <w:style w:type="table" w:styleId="Tabladelista3-nfasis1">
    <w:name w:val="List Table 3 Accent 1"/>
    <w:basedOn w:val="Tablanormal"/>
    <w:uiPriority w:val="48"/>
    <w:rsid w:val="00DC1E01"/>
    <w:pPr>
      <w:spacing w:line="240" w:lineRule="auto"/>
    </w:pPr>
    <w:tblPr>
      <w:tblStyleRowBandSize w:val="1"/>
      <w:tblStyleColBandSize w:val="1"/>
      <w:tblBorders>
        <w:top w:color="4f81bd" w:space="0" w:sz="4" w:themeColor="accent1" w:val="single"/>
        <w:left w:color="4f81bd" w:space="0" w:sz="4" w:themeColor="accent1" w:val="single"/>
        <w:bottom w:color="4f81bd" w:space="0" w:sz="4" w:themeColor="accent1" w:val="single"/>
        <w:right w:color="4f81bd" w:space="0" w:sz="4" w:themeColor="accent1" w:val="single"/>
      </w:tblBorders>
    </w:tblPr>
    <w:tblStylePr w:type="firstRow">
      <w:rPr>
        <w:b w:val="1"/>
        <w:bCs w:val="1"/>
        <w:color w:val="ffffff" w:themeColor="background1"/>
      </w:rPr>
      <w:tblPr/>
      <w:tcPr>
        <w:shd w:color="auto" w:fill="4f81bd" w:themeFill="accent1" w:val="clear"/>
      </w:tcPr>
    </w:tblStylePr>
    <w:tblStylePr w:type="lastRow">
      <w:rPr>
        <w:b w:val="1"/>
        <w:bCs w:val="1"/>
      </w:rPr>
      <w:tblPr/>
      <w:tcPr>
        <w:tcBorders>
          <w:top w:color="4f81bd" w:space="0" w:sz="4" w:themeColor="accent1"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4f81bd" w:space="0" w:sz="4" w:themeColor="accent1" w:val="single"/>
          <w:right w:color="4f81bd" w:space="0" w:sz="4" w:themeColor="accent1" w:val="single"/>
        </w:tcBorders>
      </w:tcPr>
    </w:tblStylePr>
    <w:tblStylePr w:type="band1Horz">
      <w:tblPr/>
      <w:tcPr>
        <w:tcBorders>
          <w:top w:color="4f81bd" w:space="0" w:sz="4" w:themeColor="accent1" w:val="single"/>
          <w:bottom w:color="4f81bd" w:space="0" w:sz="4" w:themeColor="accent1"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4f81bd" w:space="0" w:sz="4" w:themeColor="accent1" w:val="double"/>
          <w:left w:space="0" w:sz="0" w:val="nil"/>
        </w:tcBorders>
      </w:tcPr>
    </w:tblStylePr>
    <w:tblStylePr w:type="swCell">
      <w:tblPr/>
      <w:tcPr>
        <w:tcBorders>
          <w:top w:color="4f81bd" w:space="0" w:sz="4" w:themeColor="accent1" w:val="double"/>
          <w:right w:space="0" w:sz="0" w:val="nil"/>
        </w:tcBorders>
      </w:tcPr>
    </w:tblStylePr>
  </w:style>
  <w:style w:type="table" w:styleId="Tabladelista7concolores">
    <w:name w:val="List Table 7 Colorful"/>
    <w:basedOn w:val="Tablanormal"/>
    <w:uiPriority w:val="52"/>
    <w:rsid w:val="00A21C68"/>
    <w:pPr>
      <w:spacing w:line="240" w:lineRule="auto"/>
    </w:pPr>
    <w:rPr>
      <w:color w:val="000000" w:themeColor="text1"/>
    </w:rPr>
    <w:tblPr>
      <w:tblStyleRowBandSize w:val="1"/>
      <w:tblStyleColBandSize w:val="1"/>
    </w:tblPr>
    <w:tblStylePr w:type="firstRow">
      <w:rPr>
        <w:rFonts w:asciiTheme="majorHAnsi" w:cstheme="majorBidi" w:eastAsiaTheme="majorEastAsia" w:hAnsiTheme="majorHAnsi"/>
        <w:i w:val="1"/>
        <w:iCs w:val="1"/>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Tabladelista3-nfasis4">
    <w:name w:val="List Table 3 Accent 4"/>
    <w:basedOn w:val="Tablanormal"/>
    <w:uiPriority w:val="48"/>
    <w:rsid w:val="00A21C68"/>
    <w:pPr>
      <w:spacing w:line="240" w:lineRule="auto"/>
    </w:pPr>
    <w:tblPr>
      <w:tblStyleRowBandSize w:val="1"/>
      <w:tblStyleColBandSize w:val="1"/>
      <w:tblBorders>
        <w:top w:color="8064a2" w:space="0" w:sz="4" w:themeColor="accent4" w:val="single"/>
        <w:left w:color="8064a2" w:space="0" w:sz="4" w:themeColor="accent4" w:val="single"/>
        <w:bottom w:color="8064a2" w:space="0" w:sz="4" w:themeColor="accent4" w:val="single"/>
        <w:right w:color="8064a2" w:space="0" w:sz="4" w:themeColor="accent4" w:val="single"/>
      </w:tblBorders>
    </w:tblPr>
    <w:tblStylePr w:type="firstRow">
      <w:rPr>
        <w:b w:val="1"/>
        <w:bCs w:val="1"/>
        <w:color w:val="ffffff" w:themeColor="background1"/>
      </w:rPr>
      <w:tblPr/>
      <w:tcPr>
        <w:shd w:color="auto" w:fill="8064a2" w:themeFill="accent4" w:val="clear"/>
      </w:tcPr>
    </w:tblStylePr>
    <w:tblStylePr w:type="lastRow">
      <w:rPr>
        <w:b w:val="1"/>
        <w:bCs w:val="1"/>
      </w:rPr>
      <w:tblPr/>
      <w:tcPr>
        <w:tcBorders>
          <w:top w:color="8064a2" w:space="0" w:sz="4" w:themeColor="accent4"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8064a2" w:space="0" w:sz="4" w:themeColor="accent4" w:val="single"/>
          <w:right w:color="8064a2" w:space="0" w:sz="4" w:themeColor="accent4" w:val="single"/>
        </w:tcBorders>
      </w:tcPr>
    </w:tblStylePr>
    <w:tblStylePr w:type="band1Horz">
      <w:tblPr/>
      <w:tcPr>
        <w:tcBorders>
          <w:top w:color="8064a2" w:space="0" w:sz="4" w:themeColor="accent4" w:val="single"/>
          <w:bottom w:color="8064a2" w:space="0" w:sz="4" w:themeColor="accent4"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8064a2" w:space="0" w:sz="4" w:themeColor="accent4" w:val="double"/>
          <w:left w:space="0" w:sz="0" w:val="nil"/>
        </w:tcBorders>
      </w:tcPr>
    </w:tblStylePr>
    <w:tblStylePr w:type="swCell">
      <w:tblPr/>
      <w:tcPr>
        <w:tcBorders>
          <w:top w:color="8064a2" w:space="0" w:sz="4" w:themeColor="accent4" w:val="double"/>
          <w:right w:space="0" w:sz="0" w:val="nil"/>
        </w:tcBorders>
      </w:tcPr>
    </w:tblStylePr>
  </w:style>
  <w:style w:type="table" w:styleId="3" w:customStyle="1">
    <w:name w:val="3"/>
    <w:basedOn w:val="Tablanormal"/>
    <w:rsid w:val="002F022D"/>
    <w:tblPr>
      <w:tblStyleRowBandSize w:val="1"/>
      <w:tblStyleColBandSize w:val="1"/>
      <w:tblInd w:w="0.0" w:type="nil"/>
      <w:tblCellMar>
        <w:top w:w="15.0" w:type="dxa"/>
        <w:left w:w="15.0" w:type="dxa"/>
        <w:bottom w:w="15.0" w:type="dxa"/>
        <w:right w:w="15.0" w:type="dxa"/>
      </w:tblCellMar>
    </w:tblPr>
  </w:style>
  <w:style w:type="table" w:styleId="4" w:customStyle="1">
    <w:name w:val="4"/>
    <w:basedOn w:val="Tablanormal"/>
    <w:rsid w:val="0039422A"/>
    <w:tblPr>
      <w:tblStyleRowBandSize w:val="1"/>
      <w:tblStyleColBandSize w:val="1"/>
      <w:tblInd w:w="0.0" w:type="nil"/>
      <w:tblCellMar>
        <w:top w:w="15.0" w:type="dxa"/>
        <w:left w:w="15.0" w:type="dxa"/>
        <w:bottom w:w="15.0" w:type="dxa"/>
        <w:right w:w="15.0" w:type="dxa"/>
      </w:tblCellMar>
    </w:tblPr>
  </w:style>
  <w:style w:type="paragraph" w:styleId="Default" w:customStyle="1">
    <w:name w:val="Default"/>
    <w:rsid w:val="002D1F58"/>
    <w:pPr>
      <w:autoSpaceDE w:val="0"/>
      <w:autoSpaceDN w:val="0"/>
      <w:adjustRightInd w:val="0"/>
      <w:spacing w:line="240" w:lineRule="auto"/>
    </w:pPr>
    <w:rPr>
      <w:color w:val="000000"/>
      <w:sz w:val="24"/>
      <w:szCs w:val="24"/>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rFonts w:ascii="Cambria" w:cs="Cambria" w:eastAsia="Cambria" w:hAnsi="Cambria"/>
      <w:b w:val="1"/>
      <w:color w:val="000000"/>
      <w:sz w:val="24"/>
      <w:szCs w:val="24"/>
    </w:rPr>
    <w:tblPr>
      <w:tblStyleRowBandSize w:val="1"/>
      <w:tblStyleColBandSize w:val="1"/>
      <w:tblCellMar>
        <w:top w:w="15.0" w:type="dxa"/>
        <w:left w:w="15.0" w:type="dxa"/>
        <w:bottom w:w="15.0" w:type="dxa"/>
        <w:right w:w="15.0" w:type="dxa"/>
      </w:tblCellMar>
    </w:tblPr>
    <w:tcPr>
      <w:shd w:fill="ebf1dd"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3.jpg"/><Relationship Id="rId41" Type="http://schemas.openxmlformats.org/officeDocument/2006/relationships/image" Target="media/image45.png"/><Relationship Id="rId44" Type="http://schemas.openxmlformats.org/officeDocument/2006/relationships/image" Target="media/image17.png"/><Relationship Id="rId43" Type="http://schemas.openxmlformats.org/officeDocument/2006/relationships/image" Target="media/image12.png"/><Relationship Id="rId46" Type="http://schemas.openxmlformats.org/officeDocument/2006/relationships/image" Target="media/image20.png"/><Relationship Id="rId45" Type="http://schemas.openxmlformats.org/officeDocument/2006/relationships/image" Target="media/image11.jpg"/><Relationship Id="rId107" Type="http://schemas.openxmlformats.org/officeDocument/2006/relationships/hyperlink" Target="https://www.ica.gov.co/areas/pecuaria/servicios/inocuidad-en-las-cadenas-agroalimentarias/listado-de-predios-certificados-en-bpg/forma-3-519-lista-de-chequeo-predios-productores-d.aspx" TargetMode="External"/><Relationship Id="rId106" Type="http://schemas.openxmlformats.org/officeDocument/2006/relationships/hyperlink" Target="https://www.ica.gov.co/areas/pecuaria/servicios/inocuidad-en-las-cadenas-agroalimentarias/listado-de-predios-certificados-en-bpg/forma-3-519-lista-de-chequeo-predios-productores-d.aspx" TargetMode="External"/><Relationship Id="rId105" Type="http://schemas.openxmlformats.org/officeDocument/2006/relationships/hyperlink" Target="https://www.ica.gov.co/areas/pecuaria/servicios/inocuidad-en-las-cadenas-agroalimentarias/listado-de-predios-certificados-en-bpg/forma-3-519-lista-de-chequeo-predios-productores-d.aspx" TargetMode="External"/><Relationship Id="rId104" Type="http://schemas.openxmlformats.org/officeDocument/2006/relationships/hyperlink" Target="https://www.youtube.com/watch?v=jE5gx6NLP68" TargetMode="External"/><Relationship Id="rId109" Type="http://schemas.openxmlformats.org/officeDocument/2006/relationships/hyperlink" Target="https://www.colmenaseguros.com/arl/gestion-conocimiento/material-educativo/Boletines/JUNIO-2013-GUARDIANES-DE-SEGURIDAD.pdf" TargetMode="External"/><Relationship Id="rId108" Type="http://schemas.openxmlformats.org/officeDocument/2006/relationships/hyperlink" Target="https://www.unprofesor.com/lengua-espanola/cuales-son-los-elementos-de-la-comunicacion-2447.html" TargetMode="External"/><Relationship Id="rId48" Type="http://schemas.openxmlformats.org/officeDocument/2006/relationships/image" Target="media/image31.png"/><Relationship Id="rId47" Type="http://schemas.openxmlformats.org/officeDocument/2006/relationships/image" Target="media/image16.png"/><Relationship Id="rId49" Type="http://schemas.openxmlformats.org/officeDocument/2006/relationships/image" Target="media/image36.png"/><Relationship Id="rId103" Type="http://schemas.openxmlformats.org/officeDocument/2006/relationships/hyperlink" Target="https://www.youtube.com/watch?v=BImTIOu3rQo" TargetMode="External"/><Relationship Id="rId102" Type="http://schemas.openxmlformats.org/officeDocument/2006/relationships/hyperlink" Target="https://www.youtube.com/watch?v=B0SFi5WxWPs" TargetMode="External"/><Relationship Id="rId101" Type="http://schemas.openxmlformats.org/officeDocument/2006/relationships/hyperlink" Target="https://www.youtube.com/watch?v=BImTIOu3rQo" TargetMode="External"/><Relationship Id="rId100" Type="http://schemas.openxmlformats.org/officeDocument/2006/relationships/hyperlink" Target="https://www.youtube.com/watch?v=13Y-oGONdBA" TargetMode="External"/><Relationship Id="rId31" Type="http://schemas.openxmlformats.org/officeDocument/2006/relationships/image" Target="media/image42.png"/><Relationship Id="rId30" Type="http://schemas.openxmlformats.org/officeDocument/2006/relationships/image" Target="media/image44.png"/><Relationship Id="rId33" Type="http://schemas.openxmlformats.org/officeDocument/2006/relationships/hyperlink" Target="https://www.youtube.com/watch?v=B0SFi5WxWPs" TargetMode="External"/><Relationship Id="rId32" Type="http://schemas.openxmlformats.org/officeDocument/2006/relationships/hyperlink" Target="https://www.mintrabajo.gov.co/documents/20147/51963/Guia+tecnica+de+implementacion+del+SG+SST+para+Mipymes.pdf/e1acb62b-8a54-0da7-0f24-8f7e6169c178" TargetMode="External"/><Relationship Id="rId35" Type="http://schemas.openxmlformats.org/officeDocument/2006/relationships/image" Target="media/image38.png"/><Relationship Id="rId34" Type="http://schemas.openxmlformats.org/officeDocument/2006/relationships/image" Target="media/image50.png"/><Relationship Id="rId37" Type="http://schemas.openxmlformats.org/officeDocument/2006/relationships/image" Target="media/image51.png"/><Relationship Id="rId36" Type="http://schemas.openxmlformats.org/officeDocument/2006/relationships/image" Target="media/image39.jpg"/><Relationship Id="rId39" Type="http://schemas.openxmlformats.org/officeDocument/2006/relationships/image" Target="media/image40.png"/><Relationship Id="rId38" Type="http://schemas.openxmlformats.org/officeDocument/2006/relationships/image" Target="media/image49.png"/><Relationship Id="rId20" Type="http://schemas.openxmlformats.org/officeDocument/2006/relationships/hyperlink" Target="https://www.ica.gov.co/getattachment/0b5de556-cb4a-43a8-a27a-cd9a2064b1ab/2341.aspx" TargetMode="External"/><Relationship Id="rId22" Type="http://schemas.openxmlformats.org/officeDocument/2006/relationships/image" Target="media/image41.png"/><Relationship Id="rId21" Type="http://schemas.openxmlformats.org/officeDocument/2006/relationships/image" Target="media/image23.png"/><Relationship Id="rId24" Type="http://schemas.openxmlformats.org/officeDocument/2006/relationships/hyperlink" Target="https://www.fao.org/3/a1250s/a1250s.pdf" TargetMode="External"/><Relationship Id="rId23" Type="http://schemas.openxmlformats.org/officeDocument/2006/relationships/image" Target="media/image52.png"/><Relationship Id="rId128" Type="http://schemas.openxmlformats.org/officeDocument/2006/relationships/footer" Target="footer1.xml"/><Relationship Id="rId127" Type="http://schemas.openxmlformats.org/officeDocument/2006/relationships/header" Target="header1.xml"/><Relationship Id="rId126" Type="http://schemas.openxmlformats.org/officeDocument/2006/relationships/hyperlink" Target="https://www.mintrabajo.gov.co/documents/20147/51963/Guia+tecnica+de+implementacion+del+SG+SST+para+Mipymes.pdf/e1acb62b-8a54-0da7-0f24-8f7e6169c178" TargetMode="External"/><Relationship Id="rId26" Type="http://schemas.openxmlformats.org/officeDocument/2006/relationships/image" Target="media/image21.png"/><Relationship Id="rId121" Type="http://schemas.openxmlformats.org/officeDocument/2006/relationships/hyperlink" Target="https://fenavi.org/documentos/resolucion-30292-de-2017/#:~:text=Por%20medio%20de%20la%20cual,de%20Newcastle%20notificable%20en%20Colombia" TargetMode="External"/><Relationship Id="rId25" Type="http://schemas.openxmlformats.org/officeDocument/2006/relationships/image" Target="media/image35.png"/><Relationship Id="rId120" Type="http://schemas.openxmlformats.org/officeDocument/2006/relationships/hyperlink" Target="https://www.fao.org/3/a1564s/a1564s03.pdf" TargetMode="External"/><Relationship Id="rId28" Type="http://schemas.openxmlformats.org/officeDocument/2006/relationships/hyperlink" Target="https://www.youtube.com/watch?v=13Y-oGONdBA" TargetMode="External"/><Relationship Id="rId27" Type="http://schemas.openxmlformats.org/officeDocument/2006/relationships/image" Target="media/image30.png"/><Relationship Id="rId125" Type="http://schemas.openxmlformats.org/officeDocument/2006/relationships/hyperlink" Target="https://www.minsalud.gov.co/proteccionsocial/RiesgosLaborales/Paginas/enfermedad-laboral.aspx" TargetMode="External"/><Relationship Id="rId29" Type="http://schemas.openxmlformats.org/officeDocument/2006/relationships/image" Target="media/image37.png"/><Relationship Id="rId124" Type="http://schemas.openxmlformats.org/officeDocument/2006/relationships/hyperlink" Target="https://www.escuelaeuropeaexcelencia.com/2019/04/metodologia-para-el-analisis-de-riesgos-segun-iso-9001/" TargetMode="External"/><Relationship Id="rId123" Type="http://schemas.openxmlformats.org/officeDocument/2006/relationships/hyperlink" Target="https://www.ica.gov.co/getattachment/0b5de556-cb4a-43a8-a27a-cd9a2064b1ab/2341.aspx" TargetMode="External"/><Relationship Id="rId122" Type="http://schemas.openxmlformats.org/officeDocument/2006/relationships/hyperlink" Target="https://www.porkcolombia.co/resolucion-ica-2640-de-2007/" TargetMode="External"/><Relationship Id="rId95" Type="http://schemas.openxmlformats.org/officeDocument/2006/relationships/hyperlink" Target="https://www.youtube.com/watch?v=BImTIOu3rQo" TargetMode="External"/><Relationship Id="rId94" Type="http://schemas.openxmlformats.org/officeDocument/2006/relationships/hyperlink" Target="https://www.youtube.com/watch?v=BImTIOu3rQo" TargetMode="External"/><Relationship Id="rId97" Type="http://schemas.openxmlformats.org/officeDocument/2006/relationships/hyperlink" Target="https://www.youtube.com/watch?v=cOguzwS1yyA" TargetMode="External"/><Relationship Id="rId96" Type="http://schemas.openxmlformats.org/officeDocument/2006/relationships/hyperlink" Target="https://www.youtube.com/watch?v=cOguzwS1yyA" TargetMode="External"/><Relationship Id="rId11" Type="http://schemas.openxmlformats.org/officeDocument/2006/relationships/image" Target="media/image13.png"/><Relationship Id="rId99" Type="http://schemas.openxmlformats.org/officeDocument/2006/relationships/hyperlink" Target="https://www.youtube.com/watch?v=13Y-oGONdBA" TargetMode="External"/><Relationship Id="rId10" Type="http://schemas.openxmlformats.org/officeDocument/2006/relationships/image" Target="media/image22.png"/><Relationship Id="rId98" Type="http://schemas.openxmlformats.org/officeDocument/2006/relationships/hyperlink" Target="https://www.youtube.com/watch?v=BImTIOu3rQo" TargetMode="External"/><Relationship Id="rId13" Type="http://schemas.openxmlformats.org/officeDocument/2006/relationships/image" Target="media/image24.png"/><Relationship Id="rId12" Type="http://schemas.openxmlformats.org/officeDocument/2006/relationships/hyperlink" Target="https://issuu.com/fundacionalpina/docs/1" TargetMode="External"/><Relationship Id="rId91" Type="http://schemas.openxmlformats.org/officeDocument/2006/relationships/hyperlink" Target="https://www.porkcolombia.co/resolucion-ica-2640-de-2007/" TargetMode="External"/><Relationship Id="rId90" Type="http://schemas.openxmlformats.org/officeDocument/2006/relationships/hyperlink" Target="https://www.porkcolombia.co/resolucion-ica-2640-de-2007/" TargetMode="External"/><Relationship Id="rId93" Type="http://schemas.openxmlformats.org/officeDocument/2006/relationships/hyperlink" Target="https://www.youtube.com/watch?v=BImTIOu3rQo" TargetMode="External"/><Relationship Id="rId92" Type="http://schemas.openxmlformats.org/officeDocument/2006/relationships/hyperlink" Target="https://www.youtube.com/watch?v=BImTIOu3rQo" TargetMode="External"/><Relationship Id="rId118" Type="http://schemas.openxmlformats.org/officeDocument/2006/relationships/hyperlink" Target="https://www.fao.org/3/a1250s/a1250s.pdf" TargetMode="External"/><Relationship Id="rId117" Type="http://schemas.openxmlformats.org/officeDocument/2006/relationships/hyperlink" Target="https://www.ica.gov.co/getattachment/1dbd9a0e-d689-4ac0-98bc-a82953c99f62/Publicacion-31.aspx" TargetMode="External"/><Relationship Id="rId116" Type="http://schemas.openxmlformats.org/officeDocument/2006/relationships/hyperlink" Target="https://bibliotecadigital.ccb.org.co/bitstream/handle/11520/14249/Gu%c3%ada%20para%20elaborar%20planes%20de%20emergencia.pdf?sequence=1&amp;isAllowed=y" TargetMode="External"/><Relationship Id="rId115" Type="http://schemas.openxmlformats.org/officeDocument/2006/relationships/hyperlink" Target="https://www.unilibre.edu.co/pereira/images/gaga/residuos-peligrosos.pdf" TargetMode="External"/><Relationship Id="rId119" Type="http://schemas.openxmlformats.org/officeDocument/2006/relationships/hyperlink" Target="https://www.fao.org/3/a1250s/a1250s.pdf" TargetMode="External"/><Relationship Id="rId15" Type="http://schemas.openxmlformats.org/officeDocument/2006/relationships/image" Target="media/image19.png"/><Relationship Id="rId110" Type="http://schemas.openxmlformats.org/officeDocument/2006/relationships/hyperlink" Target="http://repository.lasallista.edu.co/dspace/bitstream/10567/1920/1/Manual_registros_tecnicos_LaSalada.pdf" TargetMode="External"/><Relationship Id="rId14" Type="http://schemas.openxmlformats.org/officeDocument/2006/relationships/hyperlink" Target="https://www.youtube.com/watch?v=BImTIOu3rQo" TargetMode="External"/><Relationship Id="rId17" Type="http://schemas.openxmlformats.org/officeDocument/2006/relationships/image" Target="media/image26.png"/><Relationship Id="rId16" Type="http://schemas.openxmlformats.org/officeDocument/2006/relationships/hyperlink" Target="https://www.youtube.com/watch?v=cOguzwS1yyA" TargetMode="External"/><Relationship Id="rId19" Type="http://schemas.openxmlformats.org/officeDocument/2006/relationships/hyperlink" Target="https://www.porkcolombia.co/resolucion-ica-2640-de-2007/" TargetMode="External"/><Relationship Id="rId114" Type="http://schemas.openxmlformats.org/officeDocument/2006/relationships/hyperlink" Target="https://www.positivacomunica.com/wp-content/uploads/2018/10/Condiciones-inseguras-mail.html" TargetMode="External"/><Relationship Id="rId18" Type="http://schemas.openxmlformats.org/officeDocument/2006/relationships/hyperlink" Target="https://www.ica.gov.co/getattachment/b8cb4efd-a1b4-409e-a11d-c81b91f59025/2014R3651.aspx" TargetMode="External"/><Relationship Id="rId113" Type="http://schemas.openxmlformats.org/officeDocument/2006/relationships/hyperlink" Target="https://www.positivacomunica.com/wp-content/uploads/2018/10/Condiciones-inseguras-mail.html" TargetMode="External"/><Relationship Id="rId112" Type="http://schemas.openxmlformats.org/officeDocument/2006/relationships/hyperlink" Target="https://www.arlsura.com/index.php/component/content/article/59-centro-de-documentacion-anterior/gestion-de-la-salud-ocupacional-/326--sp-27016" TargetMode="External"/><Relationship Id="rId111" Type="http://schemas.openxmlformats.org/officeDocument/2006/relationships/hyperlink" Target="https://www.colmenaseguros.com/arl/gestion-conocimiento/material-educativo/Boletines/JUNIO-2013-GUARDIANES-DE-SEGURIDAD.pdf" TargetMode="External"/><Relationship Id="rId84" Type="http://schemas.openxmlformats.org/officeDocument/2006/relationships/image" Target="media/image8.png"/><Relationship Id="rId83" Type="http://schemas.openxmlformats.org/officeDocument/2006/relationships/image" Target="media/image10.png"/><Relationship Id="rId86" Type="http://schemas.openxmlformats.org/officeDocument/2006/relationships/image" Target="media/image5.png"/><Relationship Id="rId85" Type="http://schemas.openxmlformats.org/officeDocument/2006/relationships/image" Target="media/image9.png"/><Relationship Id="rId88" Type="http://schemas.openxmlformats.org/officeDocument/2006/relationships/hyperlink" Target="https://www.ica.gov.co/getattachment/0b5de556-cb4a-43a8-a27a-cd9a2064b1ab/2341.aspx" TargetMode="External"/><Relationship Id="rId87" Type="http://schemas.openxmlformats.org/officeDocument/2006/relationships/hyperlink" Target="https://www.ica.gov.co/getattachment/0b5de556-cb4a-43a8-a27a-cd9a2064b1ab/2341.aspx" TargetMode="External"/><Relationship Id="rId89" Type="http://schemas.openxmlformats.org/officeDocument/2006/relationships/hyperlink" Target="https://www.porkcolombia.co/resolucion-ica-2640-de-2007/" TargetMode="External"/><Relationship Id="rId80" Type="http://schemas.openxmlformats.org/officeDocument/2006/relationships/hyperlink" Target="https://www.ica.gov.co/areas/pecuaria/servicios/inocuidad-en-las-cadenas-agroalimentarias/listado-de-predios-certificados-en-bpg/forma-3-519-lista-de-chequeo-predios-productores-d.aspx" TargetMode="External"/><Relationship Id="rId82" Type="http://schemas.openxmlformats.org/officeDocument/2006/relationships/hyperlink" Target="https://www.ica.gov.co/areas/pecuaria/servicios/inocuidad-en-las-cadenas-agroalimentarias/listado-de-predios-certificados-en-bpg/forma-3-519-lista-de-chequeo-predios-productores-d.aspx" TargetMode="External"/><Relationship Id="rId81" Type="http://schemas.openxmlformats.org/officeDocument/2006/relationships/hyperlink" Target="https://www.ica.gov.co/areas/pecuaria/servicios/inocuidad-en-las-cadenas-agroalimentarias/listado-de-predios-certificados-en-bpg/forma-3-519-lista-de-chequeo-predios-productores-d.aspx"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hyperlink" Target="https://bibliotecadigital.ccb.org.co/bitstream/handle/11520/14249/Gu%c3%ada%20para%20elaborar%20planes%20de%20emergencia.pdf?sequence=1&amp;isAllowed=y" TargetMode="External"/><Relationship Id="rId72" Type="http://schemas.openxmlformats.org/officeDocument/2006/relationships/image" Target="media/image1.png"/><Relationship Id="rId75" Type="http://schemas.openxmlformats.org/officeDocument/2006/relationships/image" Target="media/image2.png"/><Relationship Id="rId74" Type="http://schemas.openxmlformats.org/officeDocument/2006/relationships/hyperlink" Target="https://www.youtube.com/watch?v=on3TD-HDG_k" TargetMode="External"/><Relationship Id="rId77" Type="http://schemas.openxmlformats.org/officeDocument/2006/relationships/hyperlink" Target="http://repository.lasallista.edu.co/dspace/bitstream/10567/1920/1/Manual_registros_tecnicos_LaSalada.pdf" TargetMode="External"/><Relationship Id="rId76" Type="http://schemas.openxmlformats.org/officeDocument/2006/relationships/hyperlink" Target="https://www.youtube.com/watch?v=UQpdmbqynfU" TargetMode="External"/><Relationship Id="rId79" Type="http://schemas.openxmlformats.org/officeDocument/2006/relationships/image" Target="media/image32.png"/><Relationship Id="rId78" Type="http://schemas.openxmlformats.org/officeDocument/2006/relationships/image" Target="media/image7.png"/><Relationship Id="rId71" Type="http://schemas.openxmlformats.org/officeDocument/2006/relationships/hyperlink" Target="https://www.escuelaeuropeaexcelencia.com/2019/04/metodologia-para-el-analisis-de-riesgos-segun-iso-9001/" TargetMode="External"/><Relationship Id="rId70" Type="http://schemas.openxmlformats.org/officeDocument/2006/relationships/image" Target="media/image46.png"/><Relationship Id="rId62" Type="http://schemas.openxmlformats.org/officeDocument/2006/relationships/hyperlink" Target="https://www.youtube.com/watch?v=jE5gx6NLP68" TargetMode="External"/><Relationship Id="rId61" Type="http://schemas.openxmlformats.org/officeDocument/2006/relationships/hyperlink" Target="https://www.unilibre.edu.co/pereira/images/gaga/residuos-peligrosos.pdf" TargetMode="External"/><Relationship Id="rId64" Type="http://schemas.openxmlformats.org/officeDocument/2006/relationships/image" Target="media/image14.png"/><Relationship Id="rId63" Type="http://schemas.openxmlformats.org/officeDocument/2006/relationships/image" Target="media/image29.png"/><Relationship Id="rId66" Type="http://schemas.openxmlformats.org/officeDocument/2006/relationships/image" Target="media/image43.png"/><Relationship Id="rId65" Type="http://schemas.openxmlformats.org/officeDocument/2006/relationships/image" Target="media/image34.png"/><Relationship Id="rId68" Type="http://schemas.openxmlformats.org/officeDocument/2006/relationships/image" Target="media/image33.png"/><Relationship Id="rId67" Type="http://schemas.openxmlformats.org/officeDocument/2006/relationships/image" Target="media/image15.png"/><Relationship Id="rId60" Type="http://schemas.openxmlformats.org/officeDocument/2006/relationships/image" Target="media/image6.png"/><Relationship Id="rId69" Type="http://schemas.openxmlformats.org/officeDocument/2006/relationships/image" Target="media/image47.png"/><Relationship Id="rId51" Type="http://schemas.openxmlformats.org/officeDocument/2006/relationships/hyperlink" Target="https://www.youtube.com/watch?v=YOYfaGCXoyM" TargetMode="External"/><Relationship Id="rId50" Type="http://schemas.openxmlformats.org/officeDocument/2006/relationships/image" Target="media/image18.png"/><Relationship Id="rId53" Type="http://schemas.openxmlformats.org/officeDocument/2006/relationships/hyperlink" Target="https://www.arlsura.com/index.php/component/content/article/59-centro-de-documentacion-anterior/gestion-de-la-salud-ocupacional-/326--sp-27016" TargetMode="External"/><Relationship Id="rId52" Type="http://schemas.openxmlformats.org/officeDocument/2006/relationships/hyperlink" Target="https://www.arlsura.com/index.php/component/content/article/59-centro-de-documentacion-anterior/gestion-de-la-salud-ocupacional-/326--sp-27016" TargetMode="External"/><Relationship Id="rId55" Type="http://schemas.openxmlformats.org/officeDocument/2006/relationships/image" Target="media/image28.png"/><Relationship Id="rId54" Type="http://schemas.openxmlformats.org/officeDocument/2006/relationships/hyperlink" Target="https://www.minsalud.gov.co/proteccionsocial/RiesgosLaborales/Paginas/enfermedad-laboral.aspx" TargetMode="External"/><Relationship Id="rId57" Type="http://schemas.openxmlformats.org/officeDocument/2006/relationships/hyperlink" Target="https://www.positivacomunica.com/wp-content/uploads/2018/10/Condiciones-inseguras-mail.html" TargetMode="External"/><Relationship Id="rId56" Type="http://schemas.openxmlformats.org/officeDocument/2006/relationships/image" Target="media/image27.png"/><Relationship Id="rId59" Type="http://schemas.openxmlformats.org/officeDocument/2006/relationships/image" Target="media/image25.png"/><Relationship Id="rId58" Type="http://schemas.openxmlformats.org/officeDocument/2006/relationships/hyperlink" Target="https://www.positivacomunica.com/wp-content/uploads/2018/10/Condiciones-inseguras-mail.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Fq4jz2alW/GLN/EvrH7J74Veg==">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2022-05-31T01:50:00Z</dcterms:created>
  <dc:creator>Adriana Ariza Luque</dc:creator>
</cp:coreProperties>
</file>